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F2" w:rsidRDefault="009152F2" w:rsidP="00706A7E">
      <w:pPr>
        <w:pStyle w:val="NormalWeb"/>
        <w:bidi/>
      </w:pPr>
      <w:bookmarkStart w:id="0" w:name="_GoBack"/>
      <w:r>
        <w:rPr>
          <w:b/>
          <w:bCs/>
          <w:rtl/>
        </w:rPr>
        <w:t>اشتراطات الموقع للأراضي الغير مخصصة مرفق تعليمي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يجب أن يكون الموقع على شارعين أحدهما تجاري لا يقل عرضه عن 20 متراً إذا كان تجاريا أو 25 إذا كان سكنياً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B. </w:t>
      </w:r>
      <w:r>
        <w:rPr>
          <w:b/>
          <w:bCs/>
          <w:rtl/>
        </w:rPr>
        <w:t>في حال أن الموقع لا يقع على شارع تجاري فيتم عمل إرتدادات للمبني جهة</w:t>
      </w:r>
      <w:r>
        <w:rPr>
          <w:b/>
          <w:bCs/>
        </w:rPr>
        <w:t xml:space="preserve"> </w:t>
      </w:r>
      <w:r>
        <w:rPr>
          <w:b/>
          <w:bCs/>
          <w:rtl/>
        </w:rPr>
        <w:t xml:space="preserve">الجوار السكني بما لا يقل عن 6.0 متر </w:t>
      </w:r>
      <w:proofErr w:type="gramStart"/>
      <w:r>
        <w:rPr>
          <w:b/>
          <w:bCs/>
          <w:rtl/>
        </w:rPr>
        <w:t>( يبقى</w:t>
      </w:r>
      <w:proofErr w:type="gramEnd"/>
      <w:r>
        <w:rPr>
          <w:b/>
          <w:bCs/>
          <w:rtl/>
        </w:rPr>
        <w:t xml:space="preserve"> السور على حد الملكية) يتم</w:t>
      </w:r>
      <w:r>
        <w:rPr>
          <w:b/>
          <w:bCs/>
        </w:rPr>
        <w:t xml:space="preserve"> </w:t>
      </w:r>
      <w:r>
        <w:rPr>
          <w:b/>
          <w:bCs/>
          <w:rtl/>
        </w:rPr>
        <w:t>إستغلاله كشريحة خضراء أو توسعته ليستغل كشارع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5-1-1-2 </w:t>
      </w:r>
      <w:r>
        <w:rPr>
          <w:b/>
          <w:bCs/>
          <w:rtl/>
        </w:rPr>
        <w:t xml:space="preserve">يجب أن يكون الموقع بعيداً عن تقاطعات الشوارع التجارية الرئيسية بمسافة لا تقل عن 50 </w:t>
      </w:r>
      <w:proofErr w:type="gramStart"/>
      <w:r>
        <w:rPr>
          <w:b/>
          <w:bCs/>
          <w:rtl/>
        </w:rPr>
        <w:t>م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5-1-1-3 </w:t>
      </w:r>
      <w:r>
        <w:rPr>
          <w:b/>
          <w:bCs/>
          <w:rtl/>
        </w:rPr>
        <w:t xml:space="preserve">يجب أن لا تقل المسافة بين الموقع وأقرب محطة وقود عن 20 </w:t>
      </w:r>
      <w:proofErr w:type="gramStart"/>
      <w:r>
        <w:rPr>
          <w:b/>
          <w:bCs/>
          <w:rtl/>
        </w:rPr>
        <w:t>م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5-1-1-4 </w:t>
      </w:r>
      <w:r>
        <w:rPr>
          <w:b/>
          <w:bCs/>
          <w:rtl/>
        </w:rPr>
        <w:t xml:space="preserve">يجب أن لا تقل المسافة بين الموقع ومحلات بيع الغاز عن 50 </w:t>
      </w:r>
      <w:proofErr w:type="gramStart"/>
      <w:r>
        <w:rPr>
          <w:b/>
          <w:bCs/>
          <w:rtl/>
        </w:rPr>
        <w:t>م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5-1-1-5 </w:t>
      </w:r>
      <w:r>
        <w:rPr>
          <w:b/>
          <w:bCs/>
          <w:rtl/>
        </w:rPr>
        <w:t xml:space="preserve">يجب أخذ موافقة الجهة التعليمية و الإدارة المختصة بالأمانة على الموقع المراد إقامة المشروع </w:t>
      </w:r>
      <w:proofErr w:type="gramStart"/>
      <w:r>
        <w:rPr>
          <w:b/>
          <w:bCs/>
          <w:rtl/>
        </w:rPr>
        <w:t>عليه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5-1-1-6 </w:t>
      </w:r>
      <w:r>
        <w:rPr>
          <w:b/>
          <w:bCs/>
          <w:rtl/>
        </w:rPr>
        <w:t>يجب أن لا تقل مساحة الأرض للمنشأة التعليمية عن الآتي</w:t>
      </w:r>
      <w:proofErr w:type="gramStart"/>
      <w:r>
        <w:rPr>
          <w:b/>
          <w:bCs/>
        </w:rPr>
        <w:t>:</w:t>
      </w:r>
      <w:proofErr w:type="gramEnd"/>
      <w:r>
        <w:rPr>
          <w:b/>
          <w:bCs/>
        </w:rPr>
        <w:br/>
        <w:t xml:space="preserve">1. </w:t>
      </w:r>
      <w:r>
        <w:rPr>
          <w:b/>
          <w:bCs/>
          <w:rtl/>
        </w:rPr>
        <w:t>رياض الأطفال 900م</w:t>
      </w:r>
      <w:r>
        <w:rPr>
          <w:b/>
          <w:bCs/>
        </w:rPr>
        <w:t xml:space="preserve"> .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 xml:space="preserve">المدارس الابتدائية </w:t>
      </w:r>
      <w:proofErr w:type="gramStart"/>
      <w:r>
        <w:rPr>
          <w:b/>
          <w:bCs/>
          <w:rtl/>
        </w:rPr>
        <w:t>2500م2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 xml:space="preserve">المدارس المتوسطة </w:t>
      </w:r>
      <w:proofErr w:type="gramStart"/>
      <w:r>
        <w:rPr>
          <w:b/>
          <w:bCs/>
          <w:rtl/>
        </w:rPr>
        <w:t>3500م2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 xml:space="preserve">المدارس الثانوية </w:t>
      </w:r>
      <w:proofErr w:type="gramStart"/>
      <w:r>
        <w:rPr>
          <w:b/>
          <w:bCs/>
          <w:rtl/>
        </w:rPr>
        <w:t>5000م2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مجمع مدارس (رياض الأطفال – ابتدائي – متوسط – ثانوي) 7500 م2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5-1-1-7 </w:t>
      </w:r>
      <w:r>
        <w:rPr>
          <w:b/>
          <w:bCs/>
          <w:rtl/>
        </w:rPr>
        <w:t>يجب أن لا تقل المسافة بين مرفق تعليمي قائم وآخر في نفس المرحلة الدراسية عن الآتي</w:t>
      </w:r>
      <w:proofErr w:type="gramStart"/>
      <w:r>
        <w:rPr>
          <w:b/>
          <w:bCs/>
        </w:rPr>
        <w:t>:</w:t>
      </w:r>
      <w:proofErr w:type="gramEnd"/>
      <w:r>
        <w:rPr>
          <w:b/>
          <w:bCs/>
        </w:rPr>
        <w:br/>
        <w:t xml:space="preserve">1. 300 </w:t>
      </w:r>
      <w:r>
        <w:rPr>
          <w:b/>
          <w:bCs/>
          <w:rtl/>
        </w:rPr>
        <w:t>متر لمدارس رياض الأطفال ودور الحضانة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2. 500 </w:t>
      </w:r>
      <w:r>
        <w:rPr>
          <w:b/>
          <w:bCs/>
          <w:rtl/>
        </w:rPr>
        <w:t>متر للمدارس الابتدائية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3. 1000 </w:t>
      </w:r>
      <w:r>
        <w:rPr>
          <w:b/>
          <w:bCs/>
          <w:rtl/>
        </w:rPr>
        <w:t>متر للمدارس المتوسطة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4. 2000 </w:t>
      </w:r>
      <w:r>
        <w:rPr>
          <w:b/>
          <w:bCs/>
          <w:rtl/>
        </w:rPr>
        <w:t>متر للمدارس الثانوية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5-1-1-8 </w:t>
      </w:r>
      <w:r>
        <w:rPr>
          <w:b/>
          <w:bCs/>
          <w:rtl/>
        </w:rPr>
        <w:t>يجب توفير مواقف سيارات طبقا لما ورد بالمادة 21 من وثيقة أنظمة وضوابط البناء المعتمدة للمخطط المحلي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5-1-2 </w:t>
      </w:r>
      <w:r>
        <w:rPr>
          <w:b/>
          <w:bCs/>
          <w:rtl/>
        </w:rPr>
        <w:t>اشتراطات تغيير استعمال المنشآت القائمة إلى مرافق تعليمية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يسمح بتغيير استعمال المنشآت القائمة إلى مدارس أهلية طبقاً للمتطلبات الآتية</w:t>
      </w:r>
      <w:r>
        <w:rPr>
          <w:b/>
          <w:bCs/>
        </w:rPr>
        <w:t xml:space="preserve">: </w:t>
      </w:r>
      <w:r>
        <w:rPr>
          <w:b/>
          <w:bCs/>
        </w:rPr>
        <w:br/>
        <w:t xml:space="preserve">5-1-2-1 1. </w:t>
      </w:r>
      <w:r>
        <w:rPr>
          <w:b/>
          <w:bCs/>
          <w:rtl/>
        </w:rPr>
        <w:t>يجب أن يكون المبنى القائم مطلاً على شارعين أحدهما تجاري لا يقل عرضه عن 20 متراً إذا كان تجاريا أو 25 إذا كان سكنياً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أخذ موافقة المجاورين الملاصقين على تحويل المبنى القائم إلى منشأة</w:t>
      </w:r>
      <w:r>
        <w:rPr>
          <w:b/>
          <w:bCs/>
        </w:rPr>
        <w:t xml:space="preserve"> </w:t>
      </w:r>
      <w:proofErr w:type="gramStart"/>
      <w:r>
        <w:rPr>
          <w:b/>
          <w:bCs/>
          <w:rtl/>
        </w:rPr>
        <w:t>تعليمية .</w:t>
      </w:r>
      <w:proofErr w:type="gramEnd"/>
      <w:r>
        <w:rPr>
          <w:b/>
          <w:bCs/>
          <w:rtl/>
        </w:rPr>
        <w:t xml:space="preserve"> أو توفير إرتدادات للمباني جهة الجوار السكني بما لا يقل عن 6.0</w:t>
      </w:r>
      <w:r>
        <w:rPr>
          <w:b/>
          <w:bCs/>
        </w:rPr>
        <w:t xml:space="preserve"> </w:t>
      </w:r>
      <w:r>
        <w:rPr>
          <w:b/>
          <w:bCs/>
          <w:rtl/>
        </w:rPr>
        <w:t>متر ( يبقى السور على حد الملكية) يتم إستغلاله كشريحة خضراء أو توسعته</w:t>
      </w:r>
      <w:r>
        <w:rPr>
          <w:b/>
          <w:bCs/>
        </w:rPr>
        <w:t xml:space="preserve"> </w:t>
      </w:r>
      <w:r>
        <w:rPr>
          <w:b/>
          <w:bCs/>
          <w:rtl/>
        </w:rPr>
        <w:t>ليستغل كشارع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5-1-2-2 </w:t>
      </w:r>
      <w:r>
        <w:rPr>
          <w:b/>
          <w:bCs/>
          <w:rtl/>
        </w:rPr>
        <w:t>يجب أن يكون المبنى القائم مطابقاً لأنظمة البناء المعتمدة ولتعليمات الأمن والسلامة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5-1-2-3 </w:t>
      </w:r>
      <w:r>
        <w:rPr>
          <w:b/>
          <w:bCs/>
          <w:rtl/>
        </w:rPr>
        <w:t>يجب أن يكون المبنى القائم بعيداً عن تقاطعات الطرق التجارية الرئيسية بمسافة لا تقل عن 50م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5-1-2-4 </w:t>
      </w:r>
      <w:r>
        <w:rPr>
          <w:b/>
          <w:bCs/>
          <w:rtl/>
        </w:rPr>
        <w:t>يجب أن لا تقل المسافة بين المبنى القائم وأقرب محطة وقود عن 20 متراً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5-1-2-5 </w:t>
      </w:r>
      <w:r>
        <w:rPr>
          <w:b/>
          <w:bCs/>
          <w:rtl/>
        </w:rPr>
        <w:t>يجب أن لا تقل المسافة بين المبنى وبين أقرب محل غاز عن 50 متراً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5-1-2-6 </w:t>
      </w:r>
      <w:r>
        <w:rPr>
          <w:b/>
          <w:bCs/>
          <w:rtl/>
        </w:rPr>
        <w:t>يجب أخذ موافقة الجهة التعليمية والجهة المختصة بالآمانة على تحويل المبنى لقائم إلى منشأة تعليمية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5-1-2-7 </w:t>
      </w:r>
      <w:r>
        <w:rPr>
          <w:b/>
          <w:bCs/>
          <w:rtl/>
        </w:rPr>
        <w:t>يجب توفير مواقف سيارات طبقا لما ورد بالمادة 21 من وثيقة أنظمة وضوابط البناء المعتمدة للمخطط المحلي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5-1-2-8 </w:t>
      </w:r>
      <w:r>
        <w:rPr>
          <w:b/>
          <w:bCs/>
          <w:rtl/>
        </w:rPr>
        <w:t>يجب أن لا تقل مساحة أرض المبنى القائم عن المساحـات المحددة في البند (5-1-1-6</w:t>
      </w:r>
      <w:r>
        <w:rPr>
          <w:b/>
          <w:bCs/>
        </w:rPr>
        <w:t>).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5-1-2-9 </w:t>
      </w:r>
      <w:r>
        <w:rPr>
          <w:b/>
          <w:bCs/>
          <w:rtl/>
        </w:rPr>
        <w:t>يجب أن لا تقل المسافة بين أقرب منشأة تعليمية قائمة والمبنى</w:t>
      </w:r>
      <w:r>
        <w:rPr>
          <w:b/>
          <w:bCs/>
        </w:rPr>
        <w:t xml:space="preserve"> </w:t>
      </w:r>
      <w:r>
        <w:rPr>
          <w:b/>
          <w:bCs/>
          <w:rtl/>
        </w:rPr>
        <w:t>القائـم المـراد تحويله إلى المدرسة عن المسافات المحددة في البند</w:t>
      </w:r>
      <w:r>
        <w:rPr>
          <w:b/>
          <w:bCs/>
        </w:rPr>
        <w:t xml:space="preserve"> (5-1-1-7).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5-1-2-10 </w:t>
      </w:r>
      <w:r>
        <w:rPr>
          <w:b/>
          <w:bCs/>
          <w:rtl/>
        </w:rPr>
        <w:t>يجب إرفاق مخططات هندسية متكاملة (من واقع الطبيعية) للمبنى</w:t>
      </w:r>
      <w:r>
        <w:rPr>
          <w:b/>
          <w:bCs/>
        </w:rPr>
        <w:t xml:space="preserve"> </w:t>
      </w:r>
      <w:r>
        <w:rPr>
          <w:b/>
          <w:bCs/>
          <w:rtl/>
        </w:rPr>
        <w:t>القائم المراد تحويله إلى مرفق تعليمي معتمدة من مكتب استشاري هندسي،</w:t>
      </w:r>
      <w:r>
        <w:rPr>
          <w:b/>
          <w:bCs/>
        </w:rPr>
        <w:t xml:space="preserve"> </w:t>
      </w:r>
      <w:r>
        <w:rPr>
          <w:b/>
          <w:bCs/>
          <w:rtl/>
        </w:rPr>
        <w:t>وشهادة تفيد سلامة المبنى إنشائياً لهذا الاستخدام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5-1-3 </w:t>
      </w:r>
      <w:r>
        <w:rPr>
          <w:b/>
          <w:bCs/>
          <w:rtl/>
        </w:rPr>
        <w:t>اشتراطات البناء على الأراضي المخصصة مرافق تعليمية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lastRenderedPageBreak/>
        <w:br/>
        <w:t xml:space="preserve">5-1-3-1 </w:t>
      </w:r>
      <w:r>
        <w:rPr>
          <w:b/>
          <w:bCs/>
          <w:rtl/>
        </w:rPr>
        <w:t>يسمح بإقامة المدارس و رياض الأطفال الأهلية على الأراضي المخصصة</w:t>
      </w:r>
      <w:r>
        <w:rPr>
          <w:b/>
          <w:bCs/>
        </w:rPr>
        <w:t xml:space="preserve"> </w:t>
      </w:r>
      <w:r>
        <w:rPr>
          <w:b/>
          <w:bCs/>
          <w:rtl/>
        </w:rPr>
        <w:t>مرفق تعليمي حسب المخطط المعتمد بعد أخذ موافقة الجهـات المختصـة على</w:t>
      </w:r>
      <w:r>
        <w:rPr>
          <w:b/>
          <w:bCs/>
        </w:rPr>
        <w:t xml:space="preserve"> </w:t>
      </w:r>
      <w:r>
        <w:rPr>
          <w:b/>
          <w:bCs/>
          <w:rtl/>
        </w:rPr>
        <w:t>الموقع حسـب الأنظمة والتعليمات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5-1-3-2 </w:t>
      </w:r>
      <w:r>
        <w:rPr>
          <w:b/>
          <w:bCs/>
          <w:rtl/>
        </w:rPr>
        <w:t>الالتزام بأنظمة البناء المعتمدة في المنطقة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5-1-3-3 </w:t>
      </w:r>
      <w:r>
        <w:rPr>
          <w:b/>
          <w:bCs/>
          <w:rtl/>
        </w:rPr>
        <w:t>يجب تقديم المخططات الابتدائية للجهات التعليمية لأخذ موافقتهم</w:t>
      </w:r>
      <w:r>
        <w:rPr>
          <w:b/>
          <w:bCs/>
        </w:rPr>
        <w:t xml:space="preserve"> </w:t>
      </w:r>
      <w:r>
        <w:rPr>
          <w:b/>
          <w:bCs/>
          <w:rtl/>
        </w:rPr>
        <w:t>عليها ثم تقديمها للبلدية ، وإعداد الرسومات التنفيذية بعد اعتمادها من</w:t>
      </w:r>
      <w:r>
        <w:rPr>
          <w:b/>
          <w:bCs/>
        </w:rPr>
        <w:t xml:space="preserve"> </w:t>
      </w:r>
      <w:r>
        <w:rPr>
          <w:b/>
          <w:bCs/>
          <w:rtl/>
        </w:rPr>
        <w:t>البلدية أو الإدارة المختصة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5-1-3-4 </w:t>
      </w:r>
      <w:r>
        <w:rPr>
          <w:b/>
          <w:bCs/>
          <w:rtl/>
        </w:rPr>
        <w:t>يجب توفير مواقف سيارات طبقا لما ورد بالمادة 21 من وثيقة أنظمة وضوابط البناء المعتمدة للمخطط المحلي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  <w:t xml:space="preserve">5-1-4 </w:t>
      </w:r>
      <w:r>
        <w:rPr>
          <w:b/>
          <w:bCs/>
          <w:rtl/>
        </w:rPr>
        <w:t>اشتراطات التخطيط و البناء للمدارس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  <w:t xml:space="preserve">5-1-4-1 </w:t>
      </w:r>
      <w:r>
        <w:rPr>
          <w:b/>
          <w:bCs/>
          <w:rtl/>
        </w:rPr>
        <w:t>بالنسبة للأراضي المعتمدة كمرفق تعليمي حسب المخطط يسمح بالارتفاع أرضي + دورين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5-1-4-2 </w:t>
      </w:r>
      <w:r>
        <w:rPr>
          <w:b/>
          <w:bCs/>
          <w:rtl/>
        </w:rPr>
        <w:t>للأراضي الفضاء غير المخصصة مرفق تعليمي يسمح بالارتفاع والارتداد</w:t>
      </w:r>
      <w:r>
        <w:rPr>
          <w:b/>
          <w:bCs/>
        </w:rPr>
        <w:t xml:space="preserve"> </w:t>
      </w:r>
      <w:r>
        <w:rPr>
          <w:b/>
          <w:bCs/>
          <w:rtl/>
        </w:rPr>
        <w:t>حسب نظام البناء المسموح به في المنطقـة بحيث لا يزيد الارتفـاع عن</w:t>
      </w:r>
      <w:r>
        <w:rPr>
          <w:b/>
          <w:bCs/>
        </w:rPr>
        <w:t xml:space="preserve"> </w:t>
      </w:r>
      <w:r>
        <w:rPr>
          <w:b/>
          <w:bCs/>
          <w:rtl/>
        </w:rPr>
        <w:t>المسموح به في البند (5-1-4-1</w:t>
      </w:r>
      <w:r>
        <w:rPr>
          <w:b/>
          <w:bCs/>
        </w:rPr>
        <w:t>).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5-1-4-3 </w:t>
      </w:r>
      <w:r>
        <w:rPr>
          <w:b/>
          <w:bCs/>
          <w:rtl/>
        </w:rPr>
        <w:t>يجب إقامة سور يحيط بالمنشأة بارتفاع لا يقل عن 3 متر لمدارس</w:t>
      </w:r>
      <w:r>
        <w:rPr>
          <w:b/>
          <w:bCs/>
        </w:rPr>
        <w:t xml:space="preserve"> </w:t>
      </w:r>
      <w:r>
        <w:rPr>
          <w:b/>
          <w:bCs/>
          <w:rtl/>
        </w:rPr>
        <w:t>البنين و لا يقل عن 6 متر لمدارس البنات، وتستقطع منطقة مواقف السيارات</w:t>
      </w:r>
      <w:r>
        <w:rPr>
          <w:b/>
          <w:bCs/>
        </w:rPr>
        <w:t xml:space="preserve"> </w:t>
      </w:r>
      <w:r>
        <w:rPr>
          <w:b/>
          <w:bCs/>
          <w:rtl/>
        </w:rPr>
        <w:t>دون تسوير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5-1-4-4 </w:t>
      </w:r>
      <w:r>
        <w:rPr>
          <w:b/>
          <w:bCs/>
          <w:rtl/>
        </w:rPr>
        <w:t>يسمح بعمل قبو ويخصص للمعامل والنشاطات التعليمية أو مواقف السيارات</w:t>
      </w:r>
      <w:r>
        <w:rPr>
          <w:b/>
          <w:bCs/>
        </w:rPr>
        <w:t>.</w:t>
      </w:r>
      <w:proofErr w:type="gramEnd"/>
      <w:r>
        <w:rPr>
          <w:b/>
          <w:bCs/>
        </w:rPr>
        <w:br/>
        <w:t xml:space="preserve">5-1-4-5 </w:t>
      </w:r>
      <w:r>
        <w:rPr>
          <w:b/>
          <w:bCs/>
          <w:rtl/>
        </w:rPr>
        <w:t xml:space="preserve">يسمح بعمل غرف للمستخـدمين (الحارس) بنسبة لا تزيد عـن 3% مـن مساحة الأرض بحد أقصى </w:t>
      </w:r>
      <w:proofErr w:type="gramStart"/>
      <w:r>
        <w:rPr>
          <w:b/>
          <w:bCs/>
          <w:rtl/>
        </w:rPr>
        <w:t>100م2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5-1-4-6 </w:t>
      </w:r>
      <w:r>
        <w:rPr>
          <w:b/>
          <w:bCs/>
          <w:rtl/>
        </w:rPr>
        <w:t>بالنسبة للمظلات يمكن تغطية الملاعب أو فناء المدرسة جهة الجار أو</w:t>
      </w:r>
      <w:r>
        <w:rPr>
          <w:b/>
          <w:bCs/>
        </w:rPr>
        <w:t xml:space="preserve"> </w:t>
      </w:r>
      <w:r>
        <w:rPr>
          <w:b/>
          <w:bCs/>
          <w:rtl/>
        </w:rPr>
        <w:t>جهة الشارع بارتفاع لا يزيد عن ارتفاع السور، أما في الفراغات الداخلية</w:t>
      </w:r>
      <w:r>
        <w:rPr>
          <w:b/>
          <w:bCs/>
        </w:rPr>
        <w:t xml:space="preserve"> </w:t>
      </w:r>
      <w:r>
        <w:rPr>
          <w:b/>
          <w:bCs/>
          <w:rtl/>
        </w:rPr>
        <w:t>فيكون الارتفاع حسب تعليمات البناء بالمنطقة، مـع مراعـاة ألا تقل</w:t>
      </w:r>
      <w:r>
        <w:rPr>
          <w:b/>
          <w:bCs/>
        </w:rPr>
        <w:t xml:space="preserve"> </w:t>
      </w:r>
      <w:r>
        <w:rPr>
          <w:b/>
          <w:bCs/>
          <w:rtl/>
        </w:rPr>
        <w:t>المساحـة المكشوفة عن 20% من مساحة الأرض، ويتم تقديم تصميم للمظلات ضمن</w:t>
      </w:r>
      <w:r>
        <w:rPr>
          <w:b/>
          <w:bCs/>
        </w:rPr>
        <w:t xml:space="preserve"> </w:t>
      </w:r>
      <w:r>
        <w:rPr>
          <w:b/>
          <w:bCs/>
          <w:rtl/>
        </w:rPr>
        <w:t>المخططات المعمارية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5-1-4-7 </w:t>
      </w:r>
      <w:r>
        <w:rPr>
          <w:b/>
          <w:bCs/>
          <w:rtl/>
        </w:rPr>
        <w:t>يجب توفير دورات مياه للطلاب بمعدل مرحاض و مغسلة لكل فصل دراسي،</w:t>
      </w:r>
      <w:r>
        <w:rPr>
          <w:b/>
          <w:bCs/>
        </w:rPr>
        <w:t xml:space="preserve"> </w:t>
      </w:r>
      <w:r>
        <w:rPr>
          <w:b/>
          <w:bCs/>
          <w:rtl/>
        </w:rPr>
        <w:t>و توفير مجمعات مياه مبردة للشرب موزعة داخل الأجنحة و في أماكن مظللة من</w:t>
      </w:r>
      <w:r>
        <w:rPr>
          <w:b/>
          <w:bCs/>
        </w:rPr>
        <w:t xml:space="preserve"> </w:t>
      </w:r>
      <w:r>
        <w:rPr>
          <w:b/>
          <w:bCs/>
          <w:rtl/>
        </w:rPr>
        <w:t>الساحات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5-1-4-8 </w:t>
      </w:r>
      <w:r>
        <w:rPr>
          <w:b/>
          <w:bCs/>
          <w:rtl/>
        </w:rPr>
        <w:t>يجب توفير دورات مياه للمدرسين و الموظفين بمعدل مرحاض و مغسلة لكل (10) فصول دراسية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5-1-4-9 </w:t>
      </w:r>
      <w:r>
        <w:rPr>
          <w:b/>
          <w:bCs/>
          <w:rtl/>
        </w:rPr>
        <w:t>يجب أن تتوفر في كافة أجزاء و عناصر المبنى الشروط الصحية التي تحددها وزارة الصحة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5-1-4-10 </w:t>
      </w:r>
      <w:r>
        <w:rPr>
          <w:b/>
          <w:bCs/>
          <w:rtl/>
        </w:rPr>
        <w:t>يجب توفير التهوية و الإضاءة الطبيعية و التكييف حسب المواصفات القياسية السعودية أو العالمية لجميع عناصر المدرسة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5-1-4-11 </w:t>
      </w:r>
      <w:r>
        <w:rPr>
          <w:b/>
          <w:bCs/>
          <w:rtl/>
        </w:rPr>
        <w:t>يجب مراعاة اتجاه الإضاءة؛ بحيث تكون على يسار الطالب، و أن لا تكون في الجهة المقابلة للوحة التدريس الأمامية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5-1-4-12 </w:t>
      </w:r>
      <w:r>
        <w:rPr>
          <w:b/>
          <w:bCs/>
          <w:rtl/>
        </w:rPr>
        <w:t>يجب توفير مخازن و أرفف في الفصول الدراسية و المختبرات بما</w:t>
      </w:r>
      <w:r>
        <w:rPr>
          <w:b/>
          <w:bCs/>
        </w:rPr>
        <w:t xml:space="preserve"> </w:t>
      </w:r>
      <w:r>
        <w:rPr>
          <w:b/>
          <w:bCs/>
          <w:rtl/>
        </w:rPr>
        <w:t>يتناسب مع عدد الطلاب، و أن يتم تزويد الفصول بالستائر المناسبة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5-1-4-13 </w:t>
      </w:r>
      <w:r>
        <w:rPr>
          <w:b/>
          <w:bCs/>
          <w:rtl/>
        </w:rPr>
        <w:t>يجب أن تشتمل المدرسة على مكتبة يمكنها أن تستوعب (5%) من طلاب المدرسة في وقت واحد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5-1-4-14 </w:t>
      </w:r>
      <w:r>
        <w:rPr>
          <w:b/>
          <w:bCs/>
          <w:rtl/>
        </w:rPr>
        <w:t>يجب أن تشتمل المدرسة على مكاتب إدارية و غرف للمدرسين و الإداريين و المشرفين بمساحات تتناسب مع عدد طلاب المدرسة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5-1-4-15 </w:t>
      </w:r>
      <w:r>
        <w:rPr>
          <w:b/>
          <w:bCs/>
          <w:rtl/>
        </w:rPr>
        <w:t>يجب أن تشتمل المدرسة على المختبرات و غرف الحاسب الآلي و قاعات</w:t>
      </w:r>
      <w:r>
        <w:rPr>
          <w:b/>
          <w:bCs/>
        </w:rPr>
        <w:t xml:space="preserve"> </w:t>
      </w:r>
      <w:r>
        <w:rPr>
          <w:b/>
          <w:bCs/>
          <w:rtl/>
        </w:rPr>
        <w:t>النشاط بما يتناسب مع عدد الطلاب، و يجب أن تكون المختبرات بعيدة عن</w:t>
      </w:r>
      <w:r>
        <w:rPr>
          <w:b/>
          <w:bCs/>
        </w:rPr>
        <w:t xml:space="preserve"> </w:t>
      </w:r>
      <w:r>
        <w:rPr>
          <w:b/>
          <w:bCs/>
          <w:rtl/>
        </w:rPr>
        <w:t>الفصول الدراسية بقدر الإمكان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5-1-4-16 </w:t>
      </w:r>
      <w:r>
        <w:rPr>
          <w:b/>
          <w:bCs/>
          <w:rtl/>
        </w:rPr>
        <w:t>يجب أن تشتمل المدرسة على مقصف واحد على الأقل يكون مطابقاً للاشتراطات الصحية الخاصة بذلك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5-1-4-17 </w:t>
      </w:r>
      <w:r>
        <w:rPr>
          <w:b/>
          <w:bCs/>
          <w:rtl/>
        </w:rPr>
        <w:t>يجب أن تشتمل المدرسة على عيادة صحية تتكون على الأقل من غرفة</w:t>
      </w:r>
      <w:r>
        <w:rPr>
          <w:b/>
          <w:bCs/>
        </w:rPr>
        <w:t xml:space="preserve"> </w:t>
      </w:r>
      <w:r>
        <w:rPr>
          <w:b/>
          <w:bCs/>
          <w:rtl/>
        </w:rPr>
        <w:t>لطبيب المدرسة و أخرى للممرضة، و ملحق بهما غرفة فحص و دورة مياه منفصلة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5-1-4-18 </w:t>
      </w:r>
      <w:r>
        <w:rPr>
          <w:b/>
          <w:bCs/>
          <w:rtl/>
        </w:rPr>
        <w:t>يجب توفير ساحة للطلاب بمساحة لا تقل عن ضعف المساحة المخصصة للفصول الدراسية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5-1-4-19 </w:t>
      </w:r>
      <w:r>
        <w:rPr>
          <w:b/>
          <w:bCs/>
          <w:rtl/>
        </w:rPr>
        <w:t>يجب أن تشتمل المدرسة على ملاعب رياضية تناسب المرحلة العمرية للطلاب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5-1-4-20 </w:t>
      </w:r>
      <w:r>
        <w:rPr>
          <w:b/>
          <w:bCs/>
          <w:rtl/>
        </w:rPr>
        <w:t>يجب تزويد جميع المختبرات بمراوح قوية لشفط الهواء، و غرف غاز لإجراء التجارب الكيميائية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5-1-5 </w:t>
      </w:r>
      <w:r>
        <w:rPr>
          <w:b/>
          <w:bCs/>
          <w:rtl/>
        </w:rPr>
        <w:t>اشتراطات التخطيط و البناء لرياض الأطفال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  <w:t xml:space="preserve">5-1-5-1 </w:t>
      </w:r>
      <w:r>
        <w:rPr>
          <w:b/>
          <w:bCs/>
          <w:rtl/>
        </w:rPr>
        <w:t>يجب أن يتم تصميم و بناء رياض الأطفال طبقاً للمواصفات القياسية السعودية أو العالمية المعتمدة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lastRenderedPageBreak/>
        <w:t xml:space="preserve">5-1-5-2 </w:t>
      </w:r>
      <w:r>
        <w:rPr>
          <w:b/>
          <w:bCs/>
          <w:rtl/>
        </w:rPr>
        <w:t>يجب توفير دورات مياه للأطفال بمعدل مرحاض واحد و مغسلة لكل فصل</w:t>
      </w:r>
      <w:r>
        <w:rPr>
          <w:b/>
          <w:bCs/>
        </w:rPr>
        <w:t xml:space="preserve"> </w:t>
      </w:r>
      <w:r>
        <w:rPr>
          <w:b/>
          <w:bCs/>
          <w:rtl/>
        </w:rPr>
        <w:t>دراسي، و يجب توفير مجمعات مياه مبردة للشرب موزعة داخل الأجنحة و في</w:t>
      </w:r>
      <w:r>
        <w:rPr>
          <w:b/>
          <w:bCs/>
        </w:rPr>
        <w:t xml:space="preserve"> </w:t>
      </w:r>
      <w:r>
        <w:rPr>
          <w:b/>
          <w:bCs/>
          <w:rtl/>
        </w:rPr>
        <w:t>أماكن مظللة من الساحات، و يجب أن تكون الأجهزة الصحية بالقياسات المناسبة</w:t>
      </w:r>
      <w:r>
        <w:rPr>
          <w:b/>
          <w:bCs/>
        </w:rPr>
        <w:t xml:space="preserve"> </w:t>
      </w:r>
      <w:r>
        <w:rPr>
          <w:b/>
          <w:bCs/>
          <w:rtl/>
        </w:rPr>
        <w:t>للأطفال</w:t>
      </w:r>
      <w:r>
        <w:rPr>
          <w:b/>
          <w:bCs/>
        </w:rPr>
        <w:br/>
        <w:t xml:space="preserve">5-1-5-3 </w:t>
      </w:r>
      <w:r>
        <w:rPr>
          <w:b/>
          <w:bCs/>
          <w:rtl/>
        </w:rPr>
        <w:t>يجب توفير دورات مياه للمدرسين و الموظفين بمعدل مرحاض و مغسلة لكل (10) فصول دراسية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5-1-5-4 </w:t>
      </w:r>
      <w:r>
        <w:rPr>
          <w:b/>
          <w:bCs/>
          <w:rtl/>
        </w:rPr>
        <w:t>يجب توفير التهوية و الإضاءة الطبيعية و التكييف حسب المواصفات القياسية، مع تزويد جميع الشبابيك بالستائر المناسبة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5-1-5-5 </w:t>
      </w:r>
      <w:r>
        <w:rPr>
          <w:b/>
          <w:bCs/>
          <w:rtl/>
        </w:rPr>
        <w:t>يجب عدم استعمال مناسيب مختلفة فـي التصميم ، وتكون ذات منسوب واحد، و أي دور علوي يستخدم للإدارة و ليس لاستخدام الأطفال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5-1-5-6 </w:t>
      </w:r>
      <w:r>
        <w:rPr>
          <w:b/>
          <w:bCs/>
          <w:rtl/>
        </w:rPr>
        <w:t>يجب أن تشتمل الروضة على مقصف واحد على الأقل يكون مطابقاً للاشتراطات الصحية الخاصة بذلك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5-1-5-7 </w:t>
      </w:r>
      <w:r>
        <w:rPr>
          <w:b/>
          <w:bCs/>
          <w:rtl/>
        </w:rPr>
        <w:t>يجب أن تشتمل الروضة على مكاتب إدارية، و غرف للمدرسين و الإداريين و المشرفين، بمساحات تتناسب مع عدد أطفال الروضة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5-1-5-8 </w:t>
      </w:r>
      <w:r>
        <w:rPr>
          <w:b/>
          <w:bCs/>
          <w:rtl/>
        </w:rPr>
        <w:t>يجب أن تشتمل الروضة على عيادة صحية تتكون على الأقل من غرفة</w:t>
      </w:r>
      <w:r>
        <w:rPr>
          <w:b/>
          <w:bCs/>
        </w:rPr>
        <w:t xml:space="preserve"> </w:t>
      </w:r>
      <w:r>
        <w:rPr>
          <w:b/>
          <w:bCs/>
          <w:rtl/>
        </w:rPr>
        <w:t>لطبيب المدرسة و أخرى للممرضة، و ملحق بهما غرفة فحص و دورة مياه منفصلة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5-1-5-9 </w:t>
      </w:r>
      <w:r>
        <w:rPr>
          <w:b/>
          <w:bCs/>
          <w:rtl/>
        </w:rPr>
        <w:t>يجب توفير ساحة للألعاب بمساحة لا تقل عن ضعف المساحة المخصصة</w:t>
      </w:r>
      <w:r>
        <w:rPr>
          <w:b/>
          <w:bCs/>
        </w:rPr>
        <w:t xml:space="preserve"> </w:t>
      </w:r>
      <w:r>
        <w:rPr>
          <w:b/>
          <w:bCs/>
          <w:rtl/>
        </w:rPr>
        <w:t>للفصول الدراسية، على أن يتم تخصيص جزء منها لزراعة الشجيرات و الأزهار و</w:t>
      </w:r>
      <w:r>
        <w:rPr>
          <w:b/>
          <w:bCs/>
        </w:rPr>
        <w:t xml:space="preserve"> </w:t>
      </w:r>
      <w:r>
        <w:rPr>
          <w:b/>
          <w:bCs/>
          <w:rtl/>
        </w:rPr>
        <w:t>وضع الألعاب المناسبة للأطفال على أن يتم فحص و صيانة هذه الألعاب بشكل</w:t>
      </w:r>
      <w:r>
        <w:rPr>
          <w:b/>
          <w:bCs/>
        </w:rPr>
        <w:t xml:space="preserve"> </w:t>
      </w:r>
      <w:r>
        <w:rPr>
          <w:b/>
          <w:bCs/>
          <w:rtl/>
        </w:rPr>
        <w:t>دوري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5-1-5-10 </w:t>
      </w:r>
      <w:r>
        <w:rPr>
          <w:b/>
          <w:bCs/>
          <w:rtl/>
        </w:rPr>
        <w:t>يسري على ألعاب الأطفال في الروضة الاشتراطات الخاصة بألعاب الأطفال الواردة في البند (7-3) من هذا الدليل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5-1-6 </w:t>
      </w:r>
      <w:r>
        <w:rPr>
          <w:b/>
          <w:bCs/>
          <w:rtl/>
        </w:rPr>
        <w:t>اشتراطات السلامة الخاصة بالمدارس و رياض الأطفال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  <w:t xml:space="preserve">5-1-6-1 </w:t>
      </w:r>
      <w:r>
        <w:rPr>
          <w:b/>
          <w:bCs/>
          <w:rtl/>
        </w:rPr>
        <w:t>يجب تركيب شبكة إنذار بالمواقع المهمة مثل مستودع الكتب و المكتبة</w:t>
      </w:r>
      <w:r>
        <w:rPr>
          <w:b/>
          <w:bCs/>
        </w:rPr>
        <w:t xml:space="preserve"> </w:t>
      </w:r>
      <w:r>
        <w:rPr>
          <w:b/>
          <w:bCs/>
          <w:rtl/>
        </w:rPr>
        <w:t>و المعلمين والمختبرات و المقصف، مع ربطها بلوحة تحك في مكتب المدير أو</w:t>
      </w:r>
      <w:r>
        <w:rPr>
          <w:b/>
          <w:bCs/>
        </w:rPr>
        <w:t xml:space="preserve"> </w:t>
      </w:r>
      <w:r>
        <w:rPr>
          <w:b/>
          <w:bCs/>
          <w:rtl/>
        </w:rPr>
        <w:t>غرفة الحارث</w:t>
      </w:r>
      <w:r>
        <w:rPr>
          <w:b/>
          <w:bCs/>
        </w:rPr>
        <w:t>.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5-1-6-2 </w:t>
      </w:r>
      <w:r>
        <w:rPr>
          <w:b/>
          <w:bCs/>
          <w:rtl/>
        </w:rPr>
        <w:t>يجب تركيب شبكة إطفاء مرتبطة بمضخة حريق تعمل أتوماتيكياً بالكهرباء و الديزل معاً بقوة 7 بار و تصريف 250 جالون / الدقيقة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5-1-6-3 </w:t>
      </w:r>
      <w:r>
        <w:rPr>
          <w:b/>
          <w:bCs/>
          <w:rtl/>
        </w:rPr>
        <w:t>يجب توفير مخارج طوارئ حسب المواصفات المطلوبة، على ألا يقل عرض</w:t>
      </w:r>
      <w:r>
        <w:rPr>
          <w:b/>
          <w:bCs/>
        </w:rPr>
        <w:t xml:space="preserve"> </w:t>
      </w:r>
      <w:r>
        <w:rPr>
          <w:b/>
          <w:bCs/>
          <w:rtl/>
        </w:rPr>
        <w:t>المخرج عن (1.52) متر، و أن لا يكون المخرج حلزوني الشكل مع تقديم خرائط</w:t>
      </w:r>
      <w:r>
        <w:rPr>
          <w:b/>
          <w:bCs/>
        </w:rPr>
        <w:t xml:space="preserve"> </w:t>
      </w:r>
      <w:r>
        <w:rPr>
          <w:b/>
          <w:bCs/>
          <w:rtl/>
        </w:rPr>
        <w:t>هندسية بذلك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5-1-6-4 </w:t>
      </w:r>
      <w:r>
        <w:rPr>
          <w:b/>
          <w:bCs/>
          <w:rtl/>
        </w:rPr>
        <w:t>يجب تركيب لوحات إرشادية تدل على مخارج الطوارئ توضع في الممرات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5-1-6-5 </w:t>
      </w:r>
      <w:r>
        <w:rPr>
          <w:b/>
          <w:bCs/>
          <w:rtl/>
        </w:rPr>
        <w:t>يجب تركيب كشافات إضاءة الطوارئ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5-1-6-6 </w:t>
      </w:r>
      <w:r>
        <w:rPr>
          <w:b/>
          <w:bCs/>
          <w:rtl/>
        </w:rPr>
        <w:t>يجب التأكد من سلامة التمديدات الكهربائية و وضعها داخل مواسير عازلة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5-1-6-7 </w:t>
      </w:r>
      <w:r>
        <w:rPr>
          <w:b/>
          <w:bCs/>
          <w:rtl/>
        </w:rPr>
        <w:t>يجب تركيب أجراس إنذار للحريق في جميع أرجاء المبنى</w:t>
      </w:r>
      <w:r>
        <w:rPr>
          <w:b/>
          <w:bCs/>
        </w:rPr>
        <w:t>.</w:t>
      </w:r>
      <w:proofErr w:type="gramEnd"/>
      <w:r>
        <w:rPr>
          <w:b/>
          <w:bCs/>
        </w:rPr>
        <w:br/>
        <w:t xml:space="preserve">5-1-6-8 </w:t>
      </w:r>
      <w:r>
        <w:rPr>
          <w:b/>
          <w:bCs/>
          <w:rtl/>
        </w:rPr>
        <w:t>بالنسبة للمدارس الأهلية الت ي يوجد بها مسبح، فيجب اتخاذ الآتي</w:t>
      </w:r>
      <w:proofErr w:type="gramStart"/>
      <w:r>
        <w:rPr>
          <w:b/>
          <w:bCs/>
        </w:rPr>
        <w:t>:</w:t>
      </w:r>
      <w:proofErr w:type="gramEnd"/>
      <w:r>
        <w:rPr>
          <w:b/>
          <w:bCs/>
        </w:rPr>
        <w:br/>
        <w:t xml:space="preserve">1. </w:t>
      </w:r>
      <w:r>
        <w:rPr>
          <w:b/>
          <w:bCs/>
          <w:rtl/>
        </w:rPr>
        <w:t>وضع حاجز حوا المسبح بارتفاع (1.5) متر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تأمين أطواق نجاة + منقذ له خبرة كافية في عمليات الإنقاذ في المسابح</w:t>
      </w:r>
      <w:r>
        <w:rPr>
          <w:b/>
          <w:bCs/>
        </w:rPr>
        <w:t xml:space="preserve">. </w:t>
      </w:r>
      <w:r>
        <w:rPr>
          <w:b/>
          <w:bCs/>
        </w:rPr>
        <w:br/>
      </w:r>
      <w:proofErr w:type="gramStart"/>
      <w:r>
        <w:rPr>
          <w:b/>
          <w:bCs/>
        </w:rPr>
        <w:t xml:space="preserve">5-1-6-9 </w:t>
      </w:r>
      <w:r>
        <w:rPr>
          <w:b/>
          <w:bCs/>
          <w:rtl/>
        </w:rPr>
        <w:t>تأمين طفايات حريق في الممرات من نوع البودرة + ثاني أكسيد الكربون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5-1-6-10 </w:t>
      </w:r>
      <w:r>
        <w:rPr>
          <w:b/>
          <w:bCs/>
          <w:rtl/>
        </w:rPr>
        <w:t>يجب أن لا تستخدم المباني الجاهزة و الأسقف الحديدية للفصول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5-1-6-11 </w:t>
      </w:r>
      <w:r>
        <w:rPr>
          <w:b/>
          <w:bCs/>
          <w:rtl/>
        </w:rPr>
        <w:t>يجب توفير عقد صيانة لأجهزة الإطفاء و السلامة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proofErr w:type="gramStart"/>
      <w:r>
        <w:rPr>
          <w:b/>
          <w:bCs/>
        </w:rPr>
        <w:t xml:space="preserve">5-1-6-12 </w:t>
      </w:r>
      <w:r>
        <w:rPr>
          <w:b/>
          <w:bCs/>
          <w:rtl/>
        </w:rPr>
        <w:t>عدادات الكهرباء يجب أن تكون في مكان خارج مدخل المبنى و في منطقة آمنة</w:t>
      </w:r>
      <w:r>
        <w:rPr>
          <w:b/>
          <w:bCs/>
        </w:rPr>
        <w:t>.</w:t>
      </w:r>
      <w:proofErr w:type="gramEnd"/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5-1-7 </w:t>
      </w:r>
      <w:r>
        <w:rPr>
          <w:b/>
          <w:bCs/>
          <w:rtl/>
        </w:rPr>
        <w:t>الاشتراطات العامة للسلامة و الوقاية من الحريق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يجب الالتزام باشتراطات السلامة و الوقاية من الحريق الصادرة عن المديرية</w:t>
      </w:r>
      <w:r>
        <w:rPr>
          <w:b/>
          <w:bCs/>
        </w:rPr>
        <w:t xml:space="preserve"> </w:t>
      </w:r>
      <w:r>
        <w:rPr>
          <w:b/>
          <w:bCs/>
          <w:rtl/>
        </w:rPr>
        <w:t>العامة للدفاع المدني، و ما يستجد عليها من تعديلات – ملحق رقم (3</w:t>
      </w:r>
      <w:r>
        <w:rPr>
          <w:b/>
          <w:bCs/>
        </w:rPr>
        <w:t xml:space="preserve">).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5-1-8 </w:t>
      </w:r>
      <w:r>
        <w:rPr>
          <w:b/>
          <w:bCs/>
          <w:rtl/>
        </w:rPr>
        <w:t>الاشتراطات العامة</w:t>
      </w:r>
      <w:r>
        <w:rPr>
          <w:b/>
          <w:bCs/>
        </w:rPr>
        <w:t xml:space="preserve">: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lastRenderedPageBreak/>
        <w:t>يجب الالتزام بكافة الاشتراطات العامة الواردة في الفصل الثاني من هذا الدليل</w:t>
      </w:r>
      <w:r>
        <w:rPr>
          <w:b/>
          <w:bCs/>
        </w:rPr>
        <w:t xml:space="preserve">.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بعض القواعد لرياض الأطفال</w:t>
      </w:r>
      <w:r>
        <w:rPr>
          <w:b/>
          <w:bCs/>
        </w:rPr>
        <w:t>:</w:t>
      </w:r>
      <w:r>
        <w:rPr>
          <w:b/>
          <w:bCs/>
        </w:rPr>
        <w:br/>
        <w:t xml:space="preserve">1: </w:t>
      </w:r>
      <w:r>
        <w:rPr>
          <w:b/>
          <w:bCs/>
          <w:rtl/>
        </w:rPr>
        <w:t>الأخذ بعين الإعتبار مقاست أجسام الأطفال</w:t>
      </w:r>
      <w:r>
        <w:rPr>
          <w:b/>
          <w:bCs/>
        </w:rPr>
        <w:br/>
      </w:r>
      <w:r>
        <w:rPr>
          <w:b/>
          <w:bCs/>
          <w:rtl/>
        </w:rPr>
        <w:t>مثل ( الحمامات ، غرف المشالح ، الكراسي ، الطاولات .......الخ</w:t>
      </w:r>
      <w:r>
        <w:rPr>
          <w:b/>
          <w:bCs/>
        </w:rPr>
        <w:t>)</w:t>
      </w:r>
      <w:r>
        <w:rPr>
          <w:b/>
          <w:bCs/>
        </w:rPr>
        <w:br/>
        <w:t xml:space="preserve">2: </w:t>
      </w:r>
      <w:r>
        <w:rPr>
          <w:b/>
          <w:bCs/>
          <w:rtl/>
        </w:rPr>
        <w:t>الأخذ بعين الإعتبار عدم وضع الأدراج التي بالمقاسات الطبيعية ( 2قائمة +1 نائمة=63تقريبا</w:t>
      </w:r>
      <w:r>
        <w:rPr>
          <w:b/>
          <w:bCs/>
        </w:rPr>
        <w:t>)</w:t>
      </w:r>
      <w:r>
        <w:rPr>
          <w:b/>
          <w:bCs/>
        </w:rPr>
        <w:br/>
      </w:r>
      <w:r>
        <w:rPr>
          <w:b/>
          <w:bCs/>
          <w:rtl/>
        </w:rPr>
        <w:t>وتكون الأدراج مناسبة لخطوات الأطفال ويفضل وضع الرمبات</w:t>
      </w:r>
      <w:r>
        <w:rPr>
          <w:b/>
          <w:bCs/>
        </w:rPr>
        <w:br/>
        <w:t xml:space="preserve">3: </w:t>
      </w:r>
      <w:r>
        <w:rPr>
          <w:b/>
          <w:bCs/>
          <w:rtl/>
        </w:rPr>
        <w:t>تأمين تهوية وإنارة طبيعية قدر الإمكان</w:t>
      </w:r>
      <w:r>
        <w:rPr>
          <w:b/>
          <w:bCs/>
        </w:rPr>
        <w:br/>
        <w:t xml:space="preserve">4: </w:t>
      </w:r>
      <w:r>
        <w:rPr>
          <w:b/>
          <w:bCs/>
          <w:rtl/>
        </w:rPr>
        <w:t>في صالات التعليم عدم وضع عوائق داخل القاعات ويفضل ان تكون مناسبة للحركة والجري</w:t>
      </w:r>
      <w:r>
        <w:rPr>
          <w:b/>
          <w:bCs/>
        </w:rPr>
        <w:br/>
      </w:r>
      <w:r>
        <w:rPr>
          <w:b/>
          <w:bCs/>
          <w:rtl/>
        </w:rPr>
        <w:t>مثل( عمود في منتصف القاعة ، كراسي في مناطق الجري.....الخ</w:t>
      </w:r>
      <w:r>
        <w:rPr>
          <w:b/>
          <w:bCs/>
        </w:rPr>
        <w:t>)</w:t>
      </w:r>
      <w:r>
        <w:rPr>
          <w:b/>
          <w:bCs/>
        </w:rPr>
        <w:br/>
        <w:t xml:space="preserve">5: </w:t>
      </w:r>
      <w:r>
        <w:rPr>
          <w:b/>
          <w:bCs/>
          <w:rtl/>
        </w:rPr>
        <w:t>تكون كل قاعة تعليمية مصممة حسب العمر الذي سيتم تدريس الطلاب فيها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  <w:rtl/>
        </w:rPr>
        <w:t>مثلا ( قاعة من 3 إلى4 سنوات تصميم خاص بالنسبة للحمامات الكراسي...إلخ</w:t>
      </w:r>
      <w:r>
        <w:rPr>
          <w:b/>
          <w:bCs/>
        </w:rPr>
        <w:t>)</w:t>
      </w:r>
      <w:r>
        <w:rPr>
          <w:b/>
          <w:bCs/>
        </w:rPr>
        <w:br/>
        <w:t xml:space="preserve">( </w:t>
      </w:r>
      <w:r>
        <w:rPr>
          <w:b/>
          <w:bCs/>
          <w:rtl/>
        </w:rPr>
        <w:t>قاعة من 5 إلى 6 سنوات أيضا تصميم خاص</w:t>
      </w:r>
      <w:r>
        <w:rPr>
          <w:b/>
          <w:bCs/>
        </w:rPr>
        <w:t>)</w:t>
      </w:r>
      <w:r>
        <w:rPr>
          <w:b/>
          <w:bCs/>
        </w:rPr>
        <w:br/>
        <w:t xml:space="preserve">6: </w:t>
      </w:r>
      <w:r>
        <w:rPr>
          <w:b/>
          <w:bCs/>
          <w:rtl/>
        </w:rPr>
        <w:t>وجود ساحات داخلية للعب ( مغطاة ) + ساحات خارجية للعب</w:t>
      </w:r>
      <w:r>
        <w:rPr>
          <w:b/>
          <w:bCs/>
        </w:rPr>
        <w:br/>
        <w:t xml:space="preserve">7: </w:t>
      </w:r>
      <w:r>
        <w:rPr>
          <w:b/>
          <w:bCs/>
          <w:rtl/>
        </w:rPr>
        <w:t>فصل موزع الإدارة عن موزع القاعات ويربط بينهما برابط ثانوي</w:t>
      </w:r>
      <w:r>
        <w:rPr>
          <w:b/>
          <w:bCs/>
        </w:rPr>
        <w:br/>
        <w:t xml:space="preserve">8: </w:t>
      </w:r>
      <w:r>
        <w:rPr>
          <w:b/>
          <w:bCs/>
          <w:rtl/>
        </w:rPr>
        <w:t>سهولة انزال الطلاب واصطحابهم من المدخل الرئيسي ( مثل اصطحاب الطلاب وغنزالهم من قبل الآباء أو باصات النقل</w:t>
      </w:r>
      <w:r>
        <w:rPr>
          <w:b/>
          <w:bCs/>
        </w:rPr>
        <w:t>)</w:t>
      </w:r>
      <w:r>
        <w:rPr>
          <w:b/>
          <w:bCs/>
        </w:rPr>
        <w:br/>
      </w:r>
      <w:r>
        <w:rPr>
          <w:b/>
          <w:bCs/>
          <w:rtl/>
        </w:rPr>
        <w:t>هذه بعض القواعد العامة لتصميم رياض الأطفال</w:t>
      </w:r>
    </w:p>
    <w:bookmarkEnd w:id="0"/>
    <w:p w:rsidR="00702894" w:rsidRDefault="00702894" w:rsidP="00706A7E"/>
    <w:sectPr w:rsidR="00702894" w:rsidSect="0070289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2F2"/>
    <w:rsid w:val="00027ED3"/>
    <w:rsid w:val="00702894"/>
    <w:rsid w:val="00706A7E"/>
    <w:rsid w:val="0091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9152F2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9152F2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اشتراطات الموقع للأراضي الغير مخصصة مرفق تعليمي: </vt:lpstr>
    </vt:vector>
  </TitlesOfParts>
  <Company>Wesmosis@Yahoo.Dk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اشتراطات الموقع للأراضي الغير مخصصة مرفق تعليمي: </dc:title>
  <dc:subject/>
  <dc:creator>USER</dc:creator>
  <cp:keywords/>
  <dc:description/>
  <cp:lastModifiedBy>Hany mohamed Ibrhim</cp:lastModifiedBy>
  <cp:revision>2</cp:revision>
  <dcterms:created xsi:type="dcterms:W3CDTF">2012-06-09T10:41:00Z</dcterms:created>
  <dcterms:modified xsi:type="dcterms:W3CDTF">2012-06-09T10:41:00Z</dcterms:modified>
</cp:coreProperties>
</file>