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00000" w:rsidRDefault="00EA3B56">
      <w:pPr>
        <w:pStyle w:val="NormalWeb"/>
        <w:spacing w:after="677"/>
        <w:divId w:val="1243220809"/>
      </w:pPr>
      <w:bookmarkStart w:id="0" w:name="_GoBack"/>
      <w:bookmarkEnd w:id="0"/>
      <w:r>
        <w:rPr>
          <w:noProof/>
        </w:rPr>
        <w:drawing>
          <wp:anchor distT="0" distB="0" distL="114300" distR="114300" simplePos="0" relativeHeight="251658240" behindDoc="0" locked="0" layoutInCell="1" allowOverlap="0">
            <wp:simplePos x="0" y="0"/>
            <wp:positionH relativeFrom="column">
              <wp:align>left</wp:align>
            </wp:positionH>
            <wp:positionV relativeFrom="line">
              <wp:posOffset>0</wp:posOffset>
            </wp:positionV>
            <wp:extent cx="10287000" cy="6972300"/>
            <wp:effectExtent l="0" t="0" r="0" b="0"/>
            <wp:wrapSquare wrapText="bothSides"/>
            <wp:docPr id="2" name="Picture 2" descr="http://dc358.4shared.com/doc/WCMR0goS/preview_html_5cf3768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dc358.4shared.com/doc/WCMR0goS/preview_html_5cf3768c.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0287000" cy="69723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000" w:rsidRDefault="00EA3B56">
      <w:pPr>
        <w:pStyle w:val="NormalWeb"/>
        <w:spacing w:after="274"/>
        <w:rPr>
          <w:rtl/>
        </w:rPr>
      </w:pPr>
      <w:r>
        <w:rPr>
          <w:rFonts w:cs="Andalus" w:hint="cs"/>
          <w:b/>
          <w:bCs/>
          <w:color w:val="800000"/>
          <w:sz w:val="40"/>
          <w:szCs w:val="40"/>
          <w:rtl/>
        </w:rPr>
        <w:t>مقدمة عن الزجاج</w:t>
      </w:r>
      <w:r>
        <w:rPr>
          <w:b/>
          <w:bCs/>
          <w:color w:val="800000"/>
          <w:sz w:val="32"/>
          <w:szCs w:val="32"/>
          <w:rtl/>
        </w:rPr>
        <w:t xml:space="preserve">: </w:t>
      </w:r>
    </w:p>
    <w:p w:rsidR="00000000" w:rsidRDefault="00EA3B56">
      <w:pPr>
        <w:pStyle w:val="NormalWeb"/>
        <w:spacing w:before="274" w:beforeAutospacing="0" w:after="274"/>
        <w:ind w:right="-403"/>
        <w:rPr>
          <w:rtl/>
        </w:rPr>
      </w:pPr>
      <w:r>
        <w:rPr>
          <w:rFonts w:hint="cs"/>
          <w:b/>
          <w:bCs/>
          <w:sz w:val="32"/>
          <w:szCs w:val="32"/>
          <w:rtl/>
        </w:rPr>
        <w:t xml:space="preserve">الزجاج </w:t>
      </w:r>
      <w:r>
        <w:rPr>
          <w:b/>
          <w:bCs/>
          <w:sz w:val="32"/>
          <w:szCs w:val="32"/>
          <w:rtl/>
        </w:rPr>
        <w:t xml:space="preserve">... </w:t>
      </w:r>
      <w:r>
        <w:rPr>
          <w:rFonts w:hint="cs"/>
          <w:b/>
          <w:bCs/>
          <w:sz w:val="32"/>
          <w:szCs w:val="32"/>
          <w:rtl/>
        </w:rPr>
        <w:t xml:space="preserve">ذلك العالم الأخاذ من الشفافية و الجمال </w:t>
      </w:r>
      <w:r>
        <w:rPr>
          <w:b/>
          <w:bCs/>
          <w:sz w:val="32"/>
          <w:szCs w:val="32"/>
          <w:rtl/>
        </w:rPr>
        <w:t xml:space="preserve">... </w:t>
      </w:r>
      <w:r>
        <w:rPr>
          <w:rFonts w:hint="cs"/>
          <w:b/>
          <w:bCs/>
          <w:sz w:val="32"/>
          <w:szCs w:val="32"/>
          <w:rtl/>
        </w:rPr>
        <w:t>هذه المادة التي استوحى منها الفنان مجالا خصبا يستلهم منه قطعا فنية كانت و لا زالت تثري وجدان العالم منذ أقدم العصور و حتى الآن</w:t>
      </w:r>
      <w:r>
        <w:rPr>
          <w:b/>
          <w:bCs/>
          <w:sz w:val="32"/>
          <w:szCs w:val="32"/>
          <w:rtl/>
        </w:rPr>
        <w:t>.</w:t>
      </w:r>
    </w:p>
    <w:p w:rsidR="00000000" w:rsidRDefault="00EA3B56">
      <w:pPr>
        <w:pStyle w:val="NormalWeb"/>
        <w:spacing w:before="274" w:beforeAutospacing="0" w:after="274"/>
        <w:ind w:right="-403"/>
        <w:rPr>
          <w:rtl/>
        </w:rPr>
      </w:pPr>
      <w:r>
        <w:rPr>
          <w:rFonts w:hint="cs"/>
          <w:b/>
          <w:bCs/>
          <w:sz w:val="32"/>
          <w:szCs w:val="32"/>
          <w:rtl/>
        </w:rPr>
        <w:t>الزجاج</w:t>
      </w:r>
      <w:r>
        <w:rPr>
          <w:b/>
          <w:bCs/>
          <w:sz w:val="32"/>
          <w:szCs w:val="32"/>
          <w:rtl/>
        </w:rPr>
        <w:t xml:space="preserve">... </w:t>
      </w:r>
      <w:r>
        <w:rPr>
          <w:rFonts w:hint="cs"/>
          <w:b/>
          <w:bCs/>
          <w:sz w:val="32"/>
          <w:szCs w:val="32"/>
          <w:rtl/>
        </w:rPr>
        <w:t xml:space="preserve">تلك المادة الفريدة في رقتها و طواعيتها ليد الإنسان التي تناولتها لتصنع منها تحفا ثمينة و أدوات مفيدة يستخدمها في </w:t>
      </w:r>
    </w:p>
    <w:p w:rsidR="00000000" w:rsidRDefault="00EA3B56">
      <w:pPr>
        <w:pStyle w:val="NormalWeb"/>
        <w:spacing w:before="274" w:beforeAutospacing="0" w:after="274"/>
        <w:ind w:right="-403"/>
        <w:rPr>
          <w:rtl/>
        </w:rPr>
      </w:pPr>
      <w:r>
        <w:rPr>
          <w:rFonts w:hint="cs"/>
          <w:b/>
          <w:bCs/>
          <w:sz w:val="32"/>
          <w:szCs w:val="32"/>
          <w:rtl/>
        </w:rPr>
        <w:t>مفردات حياته اليومية</w:t>
      </w:r>
      <w:r>
        <w:rPr>
          <w:b/>
          <w:bCs/>
          <w:sz w:val="32"/>
          <w:szCs w:val="32"/>
          <w:rtl/>
        </w:rPr>
        <w:t>.</w:t>
      </w:r>
    </w:p>
    <w:p w:rsidR="00000000" w:rsidRDefault="00EA3B56">
      <w:pPr>
        <w:pStyle w:val="NormalWeb"/>
        <w:spacing w:before="274" w:beforeAutospacing="0" w:after="274"/>
        <w:ind w:right="-403"/>
        <w:rPr>
          <w:rtl/>
        </w:rPr>
      </w:pPr>
      <w:r>
        <w:rPr>
          <w:rFonts w:hint="cs"/>
          <w:b/>
          <w:bCs/>
          <w:sz w:val="32"/>
          <w:szCs w:val="32"/>
          <w:rtl/>
        </w:rPr>
        <w:t xml:space="preserve">الزجاج </w:t>
      </w:r>
      <w:r>
        <w:rPr>
          <w:b/>
          <w:bCs/>
          <w:sz w:val="32"/>
          <w:szCs w:val="32"/>
          <w:rtl/>
        </w:rPr>
        <w:t xml:space="preserve">.... </w:t>
      </w:r>
      <w:r>
        <w:rPr>
          <w:rFonts w:hint="cs"/>
          <w:b/>
          <w:bCs/>
          <w:sz w:val="32"/>
          <w:szCs w:val="32"/>
          <w:rtl/>
        </w:rPr>
        <w:t>ذلك التاريخ الحافل و الذي تطور ليتحرر في النهاية من محدودية دوره كمادة للزخرفة و الديكور فقط ليصبح بعد مشوار</w:t>
      </w:r>
      <w:r>
        <w:rPr>
          <w:rFonts w:hint="cs"/>
          <w:b/>
          <w:bCs/>
          <w:sz w:val="32"/>
          <w:szCs w:val="32"/>
          <w:rtl/>
        </w:rPr>
        <w:t xml:space="preserve"> طويل من التطوير مادة بناء متكاملة بكل ما يحمله الوصف من معنى، ففي الفترة الأخيرة أصبح حجم استخدام الزجاج كبيرا في مجالات متعددة، ولأغراض مختلفة، و يرجع التنوع الكبير في استخدامات الزجاج إلى اكتسابه الصلابة في المقام الأول مما جعله يتبوأ مكانة جديدة لم تكن</w:t>
      </w:r>
      <w:r>
        <w:rPr>
          <w:rFonts w:hint="cs"/>
          <w:b/>
          <w:bCs/>
          <w:sz w:val="32"/>
          <w:szCs w:val="32"/>
          <w:rtl/>
        </w:rPr>
        <w:t xml:space="preserve"> مألوفة عنه من قبل</w:t>
      </w:r>
      <w:r>
        <w:rPr>
          <w:b/>
          <w:bCs/>
          <w:sz w:val="32"/>
          <w:szCs w:val="32"/>
          <w:rtl/>
        </w:rPr>
        <w:t xml:space="preserve">... </w:t>
      </w:r>
      <w:r>
        <w:rPr>
          <w:rFonts w:hint="cs"/>
          <w:b/>
          <w:bCs/>
          <w:sz w:val="32"/>
          <w:szCs w:val="32"/>
          <w:rtl/>
        </w:rPr>
        <w:t>فأصبحنا نرى الزجاج في كل مكان بل أننا نرى الآن مباني تكاد تكون زجاجية بالكامل إذا استثنينا الهياكل الخرسانية</w:t>
      </w:r>
      <w:r>
        <w:rPr>
          <w:b/>
          <w:bCs/>
          <w:sz w:val="32"/>
          <w:szCs w:val="32"/>
          <w:rtl/>
        </w:rPr>
        <w:t xml:space="preserve">. </w:t>
      </w:r>
      <w:r>
        <w:rPr>
          <w:rFonts w:hint="cs"/>
          <w:b/>
          <w:bCs/>
          <w:sz w:val="32"/>
          <w:szCs w:val="32"/>
          <w:rtl/>
        </w:rPr>
        <w:t>النوافذ هي أحدى أعقد عناصر البناء حيث اكتنفه الكثير من الصعاب كتحقيق التوازن درجة الشفافية</w:t>
      </w:r>
      <w:r>
        <w:rPr>
          <w:rFonts w:hint="cs"/>
          <w:b/>
          <w:bCs/>
          <w:sz w:val="32"/>
          <w:szCs w:val="32"/>
          <w:rtl/>
          <w:lang w:bidi="ar-YE"/>
        </w:rPr>
        <w:t xml:space="preserve"> التي ينفذ من خلالها</w:t>
      </w:r>
      <w:r>
        <w:rPr>
          <w:rFonts w:hint="cs"/>
          <w:b/>
          <w:bCs/>
          <w:sz w:val="32"/>
          <w:szCs w:val="32"/>
          <w:rtl/>
        </w:rPr>
        <w:t xml:space="preserve"> الضوء و حرارة</w:t>
      </w:r>
      <w:r>
        <w:rPr>
          <w:rFonts w:hint="cs"/>
          <w:b/>
          <w:bCs/>
          <w:sz w:val="32"/>
          <w:szCs w:val="32"/>
          <w:rtl/>
        </w:rPr>
        <w:t xml:space="preserve"> الشمس و تدخل التهوية و تعطي جمالية للمبنى و تتيح رؤية المناظر الخارجية و المحاولة للموازنة بينها من أجل هدف الراحة و الحفاظ على الطاقة و أن تتوفر فيها الصلابة و القدرة على العزل و مقاومة الضغط و الانحناء و القص الشديد و درجات الحرارة العالية التي تصل لحد </w:t>
      </w:r>
      <w:r>
        <w:rPr>
          <w:b/>
          <w:bCs/>
          <w:sz w:val="32"/>
          <w:szCs w:val="32"/>
          <w:rtl/>
        </w:rPr>
        <w:t xml:space="preserve">300 </w:t>
      </w:r>
      <w:r>
        <w:rPr>
          <w:rFonts w:hint="cs"/>
          <w:b/>
          <w:bCs/>
          <w:sz w:val="32"/>
          <w:szCs w:val="32"/>
          <w:rtl/>
        </w:rPr>
        <w:t>درجة و انعكاس الضوء من ناحية أخرى دون أن تفقد خاصية سهولة التشكيل المطلوبة في واجهات المباني ذات المسطحات الزجاجية الكبيرة فإن النوافذ القليلة تحرم العاملين من رؤية المشاهد الخارجية المهمة للحالة النفسية و يزيد من استخدام الطاقة الكهربائية و إن زيادتها</w:t>
      </w:r>
      <w:r>
        <w:rPr>
          <w:rFonts w:hint="cs"/>
          <w:b/>
          <w:bCs/>
          <w:sz w:val="32"/>
          <w:szCs w:val="32"/>
          <w:rtl/>
        </w:rPr>
        <w:t xml:space="preserve"> يؤدي إلى الإبهار و زيادة التبريد في المبنى و تختلف الموازنة حسب المكان و الزمان لذا هناك ما يسمى بالنوافذ الذكية التي تستطيع أن تغير من خصائص انتقال الضوء و الحرارة و هذه النوافذ تستند على التغطية الكهروكرومية حيث يعتقد العلماء إن هذا النوع من التزجيج</w:t>
      </w:r>
      <w:r>
        <w:rPr>
          <w:rFonts w:hint="cs"/>
          <w:sz w:val="32"/>
          <w:szCs w:val="32"/>
          <w:rtl/>
        </w:rPr>
        <w:t xml:space="preserve"> </w:t>
      </w:r>
      <w:r>
        <w:rPr>
          <w:rFonts w:hint="cs"/>
          <w:b/>
          <w:bCs/>
          <w:sz w:val="32"/>
          <w:szCs w:val="32"/>
          <w:rtl/>
        </w:rPr>
        <w:t>سيك</w:t>
      </w:r>
      <w:r>
        <w:rPr>
          <w:rFonts w:hint="cs"/>
          <w:b/>
          <w:bCs/>
          <w:sz w:val="32"/>
          <w:szCs w:val="32"/>
          <w:rtl/>
        </w:rPr>
        <w:t>ون أحدث</w:t>
      </w:r>
      <w:r>
        <w:rPr>
          <w:rFonts w:hint="cs"/>
          <w:sz w:val="32"/>
          <w:szCs w:val="32"/>
          <w:rtl/>
        </w:rPr>
        <w:t xml:space="preserve"> </w:t>
      </w:r>
      <w:r>
        <w:rPr>
          <w:rFonts w:hint="cs"/>
          <w:b/>
          <w:bCs/>
          <w:sz w:val="32"/>
          <w:szCs w:val="32"/>
          <w:rtl/>
        </w:rPr>
        <w:t>و أكفأ نوع حيث أنه مكون من عدة طبقات رقيقة مطلية عندما تعرض لفولتية منخفضة، تفاعل كهروكيمياوي يجعل الطلاء يبدو بدل واضح ملون و عندما لا تعرض لأشعة الشمس يرجع واضح فالعمارة المعاصرة لا يمكن تخيلها بدون مساحات كبيرة من الزجاج في الواجهات</w:t>
      </w:r>
      <w:r>
        <w:rPr>
          <w:sz w:val="32"/>
          <w:szCs w:val="32"/>
          <w:rtl/>
        </w:rPr>
        <w:t xml:space="preserve">. </w:t>
      </w:r>
    </w:p>
    <w:p w:rsidR="00000000" w:rsidRDefault="00EA3B56">
      <w:pPr>
        <w:pStyle w:val="NormalWeb"/>
        <w:spacing w:before="274" w:beforeAutospacing="0" w:after="274"/>
        <w:rPr>
          <w:rtl/>
        </w:rPr>
      </w:pPr>
      <w:r>
        <w:rPr>
          <w:rFonts w:cs="Andalus" w:hint="cs"/>
          <w:b/>
          <w:bCs/>
          <w:color w:val="800000"/>
          <w:sz w:val="40"/>
          <w:szCs w:val="40"/>
          <w:rtl/>
        </w:rPr>
        <w:t>نبــذة تار</w:t>
      </w:r>
      <w:r>
        <w:rPr>
          <w:rFonts w:cs="Andalus" w:hint="cs"/>
          <w:b/>
          <w:bCs/>
          <w:color w:val="800000"/>
          <w:sz w:val="40"/>
          <w:szCs w:val="40"/>
          <w:rtl/>
        </w:rPr>
        <w:t>يخــية</w:t>
      </w:r>
      <w:r>
        <w:rPr>
          <w:b/>
          <w:bCs/>
          <w:color w:val="800000"/>
          <w:sz w:val="36"/>
          <w:szCs w:val="36"/>
          <w:rtl/>
        </w:rPr>
        <w:t xml:space="preserve">: </w:t>
      </w:r>
    </w:p>
    <w:p w:rsidR="00000000" w:rsidRDefault="00EA3B56">
      <w:pPr>
        <w:pStyle w:val="NormalWeb"/>
        <w:spacing w:before="274" w:beforeAutospacing="0" w:after="274"/>
        <w:rPr>
          <w:rtl/>
        </w:rPr>
      </w:pPr>
      <w:r>
        <w:rPr>
          <w:rFonts w:hint="cs"/>
          <w:b/>
          <w:bCs/>
          <w:sz w:val="32"/>
          <w:szCs w:val="32"/>
          <w:rtl/>
        </w:rPr>
        <w:t>الزجاج من المواد التي استخدمت قديما في العمارة في صنع الشبابيك عندما شعر الإنسان بالحاجة لإدخال ضوء الشمس مع منع الضوضاء و الرياح الباردة أو الرطبة أو المحملة بالغبار أو الأمطار من الدخول</w:t>
      </w:r>
      <w:r>
        <w:rPr>
          <w:b/>
          <w:bCs/>
          <w:sz w:val="32"/>
          <w:szCs w:val="32"/>
          <w:rtl/>
        </w:rPr>
        <w:t xml:space="preserve">... </w:t>
      </w:r>
      <w:r>
        <w:rPr>
          <w:rFonts w:hint="cs"/>
          <w:b/>
          <w:bCs/>
          <w:sz w:val="32"/>
          <w:szCs w:val="32"/>
          <w:rtl/>
        </w:rPr>
        <w:t>و كان يقتصر استخدامها على هذا حتى القرن التاسع عشر عندما</w:t>
      </w:r>
      <w:r>
        <w:rPr>
          <w:rFonts w:hint="cs"/>
          <w:b/>
          <w:bCs/>
          <w:sz w:val="32"/>
          <w:szCs w:val="32"/>
          <w:rtl/>
        </w:rPr>
        <w:t xml:space="preserve"> ظهرت مواد بناء جديدة بخواص جديدة لم يعتدها المعماري من قبل فاضطر إلى التعامل معها و استخدامها في معالجاته المعمارية و في إيجاد لغة و تعبيرات معمارية مستحدثة تتناسب مع هذا التطور</w:t>
      </w:r>
      <w:r>
        <w:rPr>
          <w:b/>
          <w:bCs/>
          <w:sz w:val="32"/>
          <w:szCs w:val="32"/>
          <w:rtl/>
        </w:rPr>
        <w:t xml:space="preserve">. </w:t>
      </w:r>
      <w:r>
        <w:rPr>
          <w:rFonts w:hint="cs"/>
          <w:b/>
          <w:bCs/>
          <w:sz w:val="32"/>
          <w:szCs w:val="32"/>
          <w:rtl/>
        </w:rPr>
        <w:t xml:space="preserve">فكان البناء الأول الذي ظهر بعد هذا التطور هو القصر البلوري في لندن </w:t>
      </w:r>
      <w:r>
        <w:rPr>
          <w:b/>
          <w:bCs/>
          <w:sz w:val="32"/>
          <w:szCs w:val="32"/>
          <w:rtl/>
        </w:rPr>
        <w:t xml:space="preserve">1851 </w:t>
      </w:r>
      <w:r>
        <w:rPr>
          <w:rFonts w:hint="cs"/>
          <w:b/>
          <w:bCs/>
          <w:sz w:val="32"/>
          <w:szCs w:val="32"/>
          <w:rtl/>
        </w:rPr>
        <w:t xml:space="preserve">حيث </w:t>
      </w:r>
      <w:r>
        <w:rPr>
          <w:rFonts w:hint="cs"/>
          <w:b/>
          <w:bCs/>
          <w:sz w:val="32"/>
          <w:szCs w:val="32"/>
          <w:rtl/>
        </w:rPr>
        <w:t>استخدم جورج باكستون الحديد كمادة إنشائية لتغطية بحور كبيرة و المسطحات الزجاجية الكبيرة في الواجهات ليكون أكبر المعارض المغطاة آنذاك</w:t>
      </w:r>
      <w:r>
        <w:rPr>
          <w:b/>
          <w:bCs/>
          <w:sz w:val="32"/>
          <w:szCs w:val="32"/>
          <w:rtl/>
        </w:rPr>
        <w:t xml:space="preserve">. </w:t>
      </w:r>
    </w:p>
    <w:p w:rsidR="00000000" w:rsidRDefault="00EA3B56">
      <w:pPr>
        <w:pStyle w:val="NormalWeb"/>
        <w:spacing w:before="274" w:beforeAutospacing="0" w:after="274"/>
        <w:rPr>
          <w:rtl/>
        </w:rPr>
      </w:pPr>
      <w:r>
        <w:rPr>
          <w:rFonts w:hint="cs"/>
          <w:b/>
          <w:bCs/>
          <w:sz w:val="32"/>
          <w:szCs w:val="32"/>
          <w:rtl/>
        </w:rPr>
        <w:t xml:space="preserve">أما في </w:t>
      </w:r>
      <w:r>
        <w:rPr>
          <w:rFonts w:hint="cs"/>
          <w:b/>
          <w:bCs/>
          <w:color w:val="000080"/>
          <w:sz w:val="32"/>
          <w:szCs w:val="32"/>
          <w:rtl/>
        </w:rPr>
        <w:t>اليمن</w:t>
      </w:r>
      <w:r>
        <w:rPr>
          <w:rFonts w:hint="cs"/>
          <w:b/>
          <w:bCs/>
          <w:sz w:val="32"/>
          <w:szCs w:val="32"/>
          <w:rtl/>
        </w:rPr>
        <w:t xml:space="preserve"> فاستخدم الزجاج الملون لملء الزخارف النباتية في القمريات و أول مبنى استخدم فيه مسطحات كبيرة من الزجاج كان في ا</w:t>
      </w:r>
      <w:r>
        <w:rPr>
          <w:rFonts w:hint="cs"/>
          <w:b/>
          <w:bCs/>
          <w:sz w:val="32"/>
          <w:szCs w:val="32"/>
          <w:rtl/>
        </w:rPr>
        <w:t>لسبعينات و هو مبنى الخطوط الجوية اليمنية أما في السنوات الأخيرة استخدم بشكل أكبر مثلا في معارض فورد و بورش و بعض المراكز التجارية في العاصمة</w:t>
      </w:r>
      <w:r>
        <w:rPr>
          <w:b/>
          <w:bCs/>
          <w:sz w:val="32"/>
          <w:szCs w:val="32"/>
          <w:rtl/>
        </w:rPr>
        <w:t xml:space="preserve">. </w:t>
      </w:r>
    </w:p>
    <w:p w:rsidR="00000000" w:rsidRDefault="00EA3B56">
      <w:pPr>
        <w:pStyle w:val="NormalWeb"/>
        <w:spacing w:before="274" w:beforeAutospacing="0" w:after="274"/>
        <w:rPr>
          <w:rtl/>
        </w:rPr>
      </w:pPr>
      <w:r>
        <w:rPr>
          <w:rFonts w:hint="cs"/>
          <w:b/>
          <w:bCs/>
          <w:sz w:val="32"/>
          <w:szCs w:val="32"/>
          <w:rtl/>
        </w:rPr>
        <w:t>و بفضل التكنولوجيا الحديثة استطاعوا صنع مساحات كبيرة من الزجاج بألوان عديدة و بأحجام ثلاثية الأبعاد و أصبح له وظي</w:t>
      </w:r>
      <w:r>
        <w:rPr>
          <w:rFonts w:hint="cs"/>
          <w:b/>
          <w:bCs/>
          <w:sz w:val="32"/>
          <w:szCs w:val="32"/>
          <w:rtl/>
        </w:rPr>
        <w:t xml:space="preserve">فة أخرى ديكورية كالمفروشات و على الجدران كلوحات فنية و غيرها </w:t>
      </w:r>
    </w:p>
    <w:p w:rsidR="00000000" w:rsidRDefault="00EA3B56">
      <w:pPr>
        <w:pStyle w:val="NormalWeb"/>
        <w:spacing w:before="274" w:beforeAutospacing="0" w:after="274"/>
        <w:rPr>
          <w:rtl/>
        </w:rPr>
      </w:pPr>
      <w:r>
        <w:rPr>
          <w:rFonts w:cs="Andalus" w:hint="cs"/>
          <w:b/>
          <w:bCs/>
          <w:color w:val="800000"/>
          <w:sz w:val="40"/>
          <w:szCs w:val="40"/>
          <w:rtl/>
        </w:rPr>
        <w:t>تركيبة الزجاج</w:t>
      </w:r>
      <w:r>
        <w:rPr>
          <w:b/>
          <w:bCs/>
          <w:color w:val="800000"/>
          <w:sz w:val="40"/>
          <w:szCs w:val="40"/>
          <w:rtl/>
        </w:rPr>
        <w:t>:</w:t>
      </w:r>
    </w:p>
    <w:p w:rsidR="00000000" w:rsidRDefault="00EA3B56">
      <w:pPr>
        <w:pStyle w:val="NormalWeb"/>
        <w:spacing w:before="274" w:beforeAutospacing="0" w:after="274"/>
        <w:ind w:firstLine="720"/>
        <w:rPr>
          <w:rtl/>
        </w:rPr>
      </w:pPr>
      <w:r>
        <w:rPr>
          <w:rFonts w:hint="cs"/>
          <w:b/>
          <w:bCs/>
          <w:sz w:val="32"/>
          <w:szCs w:val="32"/>
          <w:rtl/>
        </w:rPr>
        <w:t>يتكون الزجاج من مواد هي</w:t>
      </w:r>
      <w:r>
        <w:rPr>
          <w:b/>
          <w:bCs/>
          <w:sz w:val="32"/>
          <w:szCs w:val="32"/>
          <w:rtl/>
        </w:rPr>
        <w:t xml:space="preserve">: </w:t>
      </w:r>
      <w:r>
        <w:rPr>
          <w:rFonts w:hint="cs"/>
          <w:b/>
          <w:bCs/>
          <w:sz w:val="32"/>
          <w:szCs w:val="32"/>
          <w:rtl/>
        </w:rPr>
        <w:t xml:space="preserve">الرمل </w:t>
      </w:r>
      <w:r>
        <w:rPr>
          <w:b/>
          <w:bCs/>
          <w:sz w:val="32"/>
          <w:szCs w:val="32"/>
          <w:rtl/>
        </w:rPr>
        <w:t>(</w:t>
      </w:r>
      <w:r>
        <w:rPr>
          <w:rFonts w:hint="cs"/>
          <w:b/>
          <w:bCs/>
          <w:sz w:val="32"/>
          <w:szCs w:val="32"/>
          <w:rtl/>
        </w:rPr>
        <w:t xml:space="preserve">بنسبة </w:t>
      </w:r>
      <w:r>
        <w:rPr>
          <w:b/>
          <w:bCs/>
          <w:sz w:val="32"/>
          <w:szCs w:val="32"/>
          <w:rtl/>
        </w:rPr>
        <w:t xml:space="preserve">70 %) </w:t>
      </w:r>
      <w:r>
        <w:rPr>
          <w:rFonts w:hint="cs"/>
          <w:b/>
          <w:bCs/>
          <w:sz w:val="32"/>
          <w:szCs w:val="32"/>
          <w:rtl/>
        </w:rPr>
        <w:t xml:space="preserve">الصودا </w:t>
      </w:r>
      <w:r>
        <w:rPr>
          <w:b/>
          <w:bCs/>
          <w:sz w:val="32"/>
          <w:szCs w:val="32"/>
          <w:rtl/>
        </w:rPr>
        <w:t>(</w:t>
      </w:r>
      <w:r>
        <w:rPr>
          <w:rFonts w:hint="cs"/>
          <w:b/>
          <w:bCs/>
          <w:sz w:val="32"/>
          <w:szCs w:val="32"/>
          <w:rtl/>
        </w:rPr>
        <w:t xml:space="preserve">بنسبة </w:t>
      </w:r>
      <w:r>
        <w:rPr>
          <w:b/>
          <w:bCs/>
          <w:sz w:val="32"/>
          <w:szCs w:val="32"/>
          <w:rtl/>
        </w:rPr>
        <w:t xml:space="preserve">15 %) </w:t>
      </w:r>
      <w:r>
        <w:rPr>
          <w:rFonts w:hint="cs"/>
          <w:b/>
          <w:bCs/>
          <w:sz w:val="32"/>
          <w:szCs w:val="32"/>
          <w:rtl/>
        </w:rPr>
        <w:t xml:space="preserve">الحجر الجيري </w:t>
      </w:r>
      <w:r>
        <w:rPr>
          <w:b/>
          <w:bCs/>
          <w:sz w:val="32"/>
          <w:szCs w:val="32"/>
          <w:rtl/>
        </w:rPr>
        <w:t>(</w:t>
      </w:r>
      <w:r>
        <w:rPr>
          <w:rFonts w:hint="cs"/>
          <w:b/>
          <w:bCs/>
          <w:sz w:val="32"/>
          <w:szCs w:val="32"/>
          <w:rtl/>
        </w:rPr>
        <w:t xml:space="preserve">بنسبة </w:t>
      </w:r>
      <w:r>
        <w:rPr>
          <w:b/>
          <w:bCs/>
          <w:sz w:val="32"/>
          <w:szCs w:val="32"/>
          <w:rtl/>
        </w:rPr>
        <w:t xml:space="preserve">10 %) </w:t>
      </w:r>
      <w:r>
        <w:rPr>
          <w:rFonts w:hint="cs"/>
          <w:b/>
          <w:bCs/>
          <w:sz w:val="32"/>
          <w:szCs w:val="32"/>
          <w:rtl/>
        </w:rPr>
        <w:t xml:space="preserve">و مواد إضافية </w:t>
      </w:r>
      <w:r>
        <w:rPr>
          <w:b/>
          <w:bCs/>
          <w:sz w:val="32"/>
          <w:szCs w:val="32"/>
          <w:rtl/>
        </w:rPr>
        <w:t>(</w:t>
      </w:r>
      <w:r>
        <w:rPr>
          <w:rFonts w:hint="cs"/>
          <w:b/>
          <w:bCs/>
          <w:sz w:val="32"/>
          <w:szCs w:val="32"/>
          <w:rtl/>
        </w:rPr>
        <w:t xml:space="preserve">بنسبة </w:t>
      </w:r>
      <w:r>
        <w:rPr>
          <w:b/>
          <w:bCs/>
          <w:sz w:val="32"/>
          <w:szCs w:val="32"/>
          <w:rtl/>
        </w:rPr>
        <w:t xml:space="preserve">5 %). </w:t>
      </w:r>
    </w:p>
    <w:p w:rsidR="00000000" w:rsidRDefault="00EA3B56">
      <w:pPr>
        <w:pStyle w:val="NormalWeb"/>
        <w:spacing w:before="274" w:beforeAutospacing="0" w:after="240"/>
        <w:rPr>
          <w:rtl/>
        </w:rPr>
      </w:pPr>
    </w:p>
    <w:p w:rsidR="00000000" w:rsidRDefault="00EA3B56">
      <w:pPr>
        <w:pStyle w:val="western"/>
        <w:spacing w:after="0"/>
        <w:rPr>
          <w:rtl/>
        </w:rPr>
      </w:pPr>
      <w:r>
        <w:rPr>
          <w:rFonts w:cs="Andalus" w:hint="cs"/>
          <w:b/>
          <w:bCs/>
          <w:color w:val="800000"/>
          <w:sz w:val="40"/>
          <w:szCs w:val="40"/>
          <w:rtl/>
        </w:rPr>
        <w:t>أنواع الزجاج</w:t>
      </w:r>
      <w:r>
        <w:rPr>
          <w:b/>
          <w:bCs/>
          <w:color w:val="800000"/>
          <w:sz w:val="40"/>
          <w:szCs w:val="40"/>
          <w:rtl/>
        </w:rPr>
        <w:t>:</w:t>
      </w:r>
    </w:p>
    <w:p w:rsidR="00000000" w:rsidRDefault="00EA3B56">
      <w:pPr>
        <w:pStyle w:val="western"/>
        <w:spacing w:after="0"/>
        <w:rPr>
          <w:rtl/>
        </w:rPr>
      </w:pPr>
      <w:r>
        <w:rPr>
          <w:b/>
          <w:bCs/>
          <w:color w:val="000080"/>
          <w:sz w:val="32"/>
          <w:szCs w:val="32"/>
          <w:rtl/>
        </w:rPr>
        <w:t xml:space="preserve">1- </w:t>
      </w:r>
      <w:r>
        <w:rPr>
          <w:rFonts w:hint="cs"/>
          <w:b/>
          <w:bCs/>
          <w:color w:val="000080"/>
          <w:sz w:val="32"/>
          <w:szCs w:val="32"/>
          <w:rtl/>
        </w:rPr>
        <w:t>الزجاج العادي</w:t>
      </w:r>
      <w:r>
        <w:rPr>
          <w:b/>
          <w:bCs/>
          <w:sz w:val="32"/>
          <w:szCs w:val="32"/>
          <w:rtl/>
        </w:rPr>
        <w:t xml:space="preserve">: </w:t>
      </w:r>
      <w:r>
        <w:rPr>
          <w:rFonts w:hint="cs"/>
          <w:b/>
          <w:bCs/>
          <w:sz w:val="32"/>
          <w:szCs w:val="32"/>
          <w:rtl/>
        </w:rPr>
        <w:t>و هو نوعين</w:t>
      </w:r>
      <w:r>
        <w:rPr>
          <w:b/>
          <w:bCs/>
          <w:sz w:val="32"/>
          <w:szCs w:val="32"/>
          <w:rtl/>
        </w:rPr>
        <w:t xml:space="preserve">: </w:t>
      </w:r>
      <w:r>
        <w:rPr>
          <w:rFonts w:hint="cs"/>
          <w:b/>
          <w:bCs/>
          <w:sz w:val="32"/>
          <w:szCs w:val="32"/>
          <w:rtl/>
        </w:rPr>
        <w:t xml:space="preserve">لوحي </w:t>
      </w:r>
      <w:r>
        <w:rPr>
          <w:b/>
          <w:bCs/>
          <w:sz w:val="32"/>
          <w:szCs w:val="32"/>
          <w:rtl/>
        </w:rPr>
        <w:t>(</w:t>
      </w:r>
      <w:r>
        <w:rPr>
          <w:rFonts w:hint="cs"/>
          <w:b/>
          <w:bCs/>
          <w:sz w:val="32"/>
          <w:szCs w:val="32"/>
          <w:rtl/>
        </w:rPr>
        <w:t>شفاف</w:t>
      </w:r>
      <w:r>
        <w:rPr>
          <w:b/>
          <w:bCs/>
          <w:sz w:val="32"/>
          <w:szCs w:val="32"/>
          <w:rtl/>
        </w:rPr>
        <w:t xml:space="preserve">) / </w:t>
      </w:r>
      <w:r>
        <w:rPr>
          <w:rFonts w:hint="cs"/>
          <w:b/>
          <w:bCs/>
          <w:sz w:val="32"/>
          <w:szCs w:val="32"/>
          <w:rtl/>
        </w:rPr>
        <w:t xml:space="preserve">انجليزي </w:t>
      </w:r>
      <w:r>
        <w:rPr>
          <w:b/>
          <w:bCs/>
          <w:sz w:val="32"/>
          <w:szCs w:val="32"/>
          <w:rtl/>
        </w:rPr>
        <w:t>(</w:t>
      </w:r>
      <w:r>
        <w:rPr>
          <w:rFonts w:hint="cs"/>
          <w:b/>
          <w:bCs/>
          <w:sz w:val="32"/>
          <w:szCs w:val="32"/>
          <w:rtl/>
        </w:rPr>
        <w:t xml:space="preserve">منه محببا و رمليا و مموجا </w:t>
      </w:r>
      <w:r>
        <w:rPr>
          <w:b/>
          <w:bCs/>
          <w:sz w:val="32"/>
          <w:szCs w:val="32"/>
          <w:rtl/>
        </w:rPr>
        <w:t xml:space="preserve">.. ) </w:t>
      </w:r>
    </w:p>
    <w:p w:rsidR="00000000" w:rsidRDefault="00EA3B56">
      <w:pPr>
        <w:pStyle w:val="western"/>
        <w:spacing w:after="0"/>
        <w:rPr>
          <w:rtl/>
        </w:rPr>
      </w:pPr>
      <w:r>
        <w:rPr>
          <w:noProof/>
          <w:rtl/>
        </w:rPr>
        <w:drawing>
          <wp:anchor distT="0" distB="0" distL="114300" distR="114300" simplePos="0" relativeHeight="251659264" behindDoc="0" locked="0" layoutInCell="1" allowOverlap="0">
            <wp:simplePos x="0" y="0"/>
            <wp:positionH relativeFrom="column">
              <wp:align>left</wp:align>
            </wp:positionH>
            <wp:positionV relativeFrom="line">
              <wp:posOffset>0</wp:posOffset>
            </wp:positionV>
            <wp:extent cx="3114675" cy="4171950"/>
            <wp:effectExtent l="0" t="0" r="9525" b="0"/>
            <wp:wrapSquare wrapText="bothSides"/>
            <wp:docPr id="3" name="Picture 3" descr="http://dc358.4shared.com/doc/WCMR0goS/preview_html_64b4dab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dc358.4shared.com/doc/WCMR0goS/preview_html_64b4dabf.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114675" cy="41719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000" w:rsidRDefault="00EA3B56">
      <w:pPr>
        <w:pStyle w:val="western"/>
        <w:spacing w:after="0"/>
        <w:rPr>
          <w:rtl/>
        </w:rPr>
      </w:pPr>
      <w:r>
        <w:rPr>
          <w:noProof/>
          <w:rtl/>
        </w:rPr>
        <w:drawing>
          <wp:anchor distT="0" distB="0" distL="114300" distR="114300" simplePos="0" relativeHeight="251660288" behindDoc="0" locked="0" layoutInCell="1" allowOverlap="0">
            <wp:simplePos x="0" y="0"/>
            <wp:positionH relativeFrom="column">
              <wp:align>left</wp:align>
            </wp:positionH>
            <wp:positionV relativeFrom="line">
              <wp:posOffset>0</wp:posOffset>
            </wp:positionV>
            <wp:extent cx="4733925" cy="3533775"/>
            <wp:effectExtent l="0" t="0" r="9525" b="9525"/>
            <wp:wrapSquare wrapText="bothSides"/>
            <wp:docPr id="4" name="Picture 4" descr="http://dc358.4shared.com/doc/WCMR0goS/preview_html_m5c29c53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dc358.4shared.com/doc/WCMR0goS/preview_html_m5c29c53e.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733925" cy="35337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ind w:right="-403"/>
        <w:rPr>
          <w:rtl/>
        </w:rPr>
      </w:pPr>
      <w:r>
        <w:rPr>
          <w:b/>
          <w:bCs/>
          <w:color w:val="000080"/>
          <w:sz w:val="32"/>
          <w:szCs w:val="32"/>
          <w:rtl/>
        </w:rPr>
        <w:t xml:space="preserve">2- </w:t>
      </w:r>
      <w:r>
        <w:rPr>
          <w:rFonts w:hint="cs"/>
          <w:b/>
          <w:bCs/>
          <w:color w:val="000080"/>
          <w:sz w:val="32"/>
          <w:szCs w:val="32"/>
          <w:rtl/>
        </w:rPr>
        <w:t>الزجاج الملون و المحفور و الزخرفي</w:t>
      </w:r>
      <w:r>
        <w:rPr>
          <w:b/>
          <w:bCs/>
          <w:sz w:val="32"/>
          <w:szCs w:val="32"/>
          <w:rtl/>
        </w:rPr>
        <w:t>:</w:t>
      </w:r>
    </w:p>
    <w:p w:rsidR="00000000" w:rsidRDefault="00EA3B56">
      <w:pPr>
        <w:pStyle w:val="western"/>
        <w:spacing w:after="0"/>
        <w:ind w:right="-403"/>
        <w:rPr>
          <w:rtl/>
        </w:rPr>
      </w:pPr>
      <w:r>
        <w:rPr>
          <w:noProof/>
          <w:rtl/>
        </w:rPr>
        <w:drawing>
          <wp:anchor distT="0" distB="0" distL="114300" distR="114300" simplePos="0" relativeHeight="251661312" behindDoc="0" locked="0" layoutInCell="1" allowOverlap="0">
            <wp:simplePos x="0" y="0"/>
            <wp:positionH relativeFrom="column">
              <wp:align>left</wp:align>
            </wp:positionH>
            <wp:positionV relativeFrom="line">
              <wp:posOffset>0</wp:posOffset>
            </wp:positionV>
            <wp:extent cx="5372100" cy="2857500"/>
            <wp:effectExtent l="0" t="0" r="0" b="0"/>
            <wp:wrapSquare wrapText="bothSides"/>
            <wp:docPr id="5" name="Picture 5" descr="http://dc358.4shared.com/doc/WCMR0goS/preview_html_m3592d3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dc358.4shared.com/doc/WCMR0goS/preview_html_m3592d380.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372100" cy="28575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tl/>
        </w:rPr>
        <w:drawing>
          <wp:anchor distT="0" distB="0" distL="114300" distR="114300" simplePos="0" relativeHeight="251662336" behindDoc="0" locked="0" layoutInCell="1" allowOverlap="0">
            <wp:simplePos x="0" y="0"/>
            <wp:positionH relativeFrom="column">
              <wp:align>left</wp:align>
            </wp:positionH>
            <wp:positionV relativeFrom="line">
              <wp:posOffset>0</wp:posOffset>
            </wp:positionV>
            <wp:extent cx="2609850" cy="3324225"/>
            <wp:effectExtent l="0" t="0" r="0" b="9525"/>
            <wp:wrapSquare wrapText="bothSides"/>
            <wp:docPr id="6" name="Picture 6" descr="http://dc358.4shared.com/doc/WCMR0goS/preview_html_md885bf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dc358.4shared.com/doc/WCMR0goS/preview_html_md885bf8.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609850" cy="33242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cs"/>
          <w:b/>
          <w:bCs/>
          <w:sz w:val="32"/>
          <w:szCs w:val="32"/>
          <w:rtl/>
          <w:lang w:bidi="ar-YE"/>
        </w:rPr>
        <w:t xml:space="preserve">استخدام الزجاج المطلي أو الملون </w:t>
      </w:r>
      <w:r>
        <w:rPr>
          <w:b/>
          <w:bCs/>
          <w:sz w:val="32"/>
          <w:szCs w:val="32"/>
          <w:rtl/>
        </w:rPr>
        <w:t>(</w:t>
      </w:r>
      <w:r>
        <w:rPr>
          <w:rFonts w:hint="cs"/>
          <w:b/>
          <w:bCs/>
          <w:sz w:val="32"/>
          <w:szCs w:val="32"/>
          <w:rtl/>
          <w:lang w:bidi="ar-YE"/>
        </w:rPr>
        <w:t xml:space="preserve">ذا طبقات ملونه </w:t>
      </w:r>
      <w:r>
        <w:rPr>
          <w:b/>
          <w:bCs/>
          <w:sz w:val="32"/>
          <w:szCs w:val="32"/>
          <w:rtl/>
        </w:rPr>
        <w:t xml:space="preserve">) </w:t>
      </w:r>
      <w:r>
        <w:rPr>
          <w:rFonts w:hint="cs"/>
          <w:b/>
          <w:bCs/>
          <w:sz w:val="32"/>
          <w:szCs w:val="32"/>
          <w:rtl/>
          <w:lang w:bidi="ar-YE"/>
        </w:rPr>
        <w:t xml:space="preserve">أو مكونة من طبقات تمتص أشعة الشمس و الأشعة فوق البنفسجية تضر </w:t>
      </w:r>
      <w:r>
        <w:rPr>
          <w:rFonts w:hint="cs"/>
          <w:b/>
          <w:bCs/>
          <w:sz w:val="32"/>
          <w:szCs w:val="32"/>
          <w:rtl/>
          <w:lang w:bidi="ar-YE"/>
        </w:rPr>
        <w:t>بالأثاث والأنسجة الداخلية والتحت الحمراء لتحول الطاقة الممتصة إلى حرارة ثم إلى الخارج فتطبيقاته واستخداماته لا تعد و لا تحصى في الواجهات والقواطع و غيرها حيث أن الألوان في طبقات لا تبهت لأنها مستقرة جدارياً وضوئيا ويمكن التلاعب بدرجة اللون وشدته بعمل عدة ط</w:t>
      </w:r>
      <w:r>
        <w:rPr>
          <w:rFonts w:hint="cs"/>
          <w:b/>
          <w:bCs/>
          <w:sz w:val="32"/>
          <w:szCs w:val="32"/>
          <w:rtl/>
          <w:lang w:bidi="ar-YE"/>
        </w:rPr>
        <w:t xml:space="preserve">بقات من الزجاج ماعدا في حالة استخدامه كزجاج أمان فيجب استخدام طبقة واحدة كما انه غير متناظر لذا لا يكون اللون نفسه </w:t>
      </w:r>
    </w:p>
    <w:p w:rsidR="00000000" w:rsidRDefault="00EA3B56">
      <w:pPr>
        <w:pStyle w:val="western"/>
        <w:spacing w:after="0"/>
        <w:ind w:right="-403"/>
        <w:rPr>
          <w:rtl/>
        </w:rPr>
      </w:pPr>
      <w:r>
        <w:rPr>
          <w:rFonts w:hint="cs"/>
          <w:b/>
          <w:bCs/>
          <w:sz w:val="32"/>
          <w:szCs w:val="32"/>
          <w:rtl/>
          <w:lang w:bidi="ar-YE"/>
        </w:rPr>
        <w:t>من الجهتين ويكون متناظر إذا كانت الطبقات بنفس التسلسل من الجهتين وهناك نوع آخر من الزجاج الملون و هو ذا المظهر وقوام المعدل الذي يعمل بإضافة</w:t>
      </w:r>
      <w:r>
        <w:rPr>
          <w:rFonts w:hint="cs"/>
          <w:b/>
          <w:bCs/>
          <w:sz w:val="32"/>
          <w:szCs w:val="32"/>
          <w:rtl/>
          <w:lang w:bidi="ar-YE"/>
        </w:rPr>
        <w:t xml:space="preserve"> طبقة ومؤثرات تعطي هذا اللون</w:t>
      </w:r>
      <w:r>
        <w:rPr>
          <w:b/>
          <w:bCs/>
          <w:sz w:val="32"/>
          <w:szCs w:val="32"/>
          <w:rtl/>
        </w:rPr>
        <w:t>.</w:t>
      </w: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r>
        <w:rPr>
          <w:noProof/>
          <w:rtl/>
        </w:rPr>
        <w:drawing>
          <wp:anchor distT="0" distB="0" distL="114300" distR="114300" simplePos="0" relativeHeight="251663360" behindDoc="0" locked="0" layoutInCell="1" allowOverlap="0">
            <wp:simplePos x="0" y="0"/>
            <wp:positionH relativeFrom="column">
              <wp:align>left</wp:align>
            </wp:positionH>
            <wp:positionV relativeFrom="line">
              <wp:posOffset>0</wp:posOffset>
            </wp:positionV>
            <wp:extent cx="19507200" cy="18097500"/>
            <wp:effectExtent l="0" t="0" r="0" b="0"/>
            <wp:wrapSquare wrapText="bothSides"/>
            <wp:docPr id="7" name="Picture 7" descr="http://dc358.4shared.com/doc/WCMR0goS/preview_html_16fa32e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dc358.4shared.com/doc/WCMR0goS/preview_html_16fa32e0.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507200" cy="180975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000" w:rsidRDefault="00EA3B56">
      <w:pPr>
        <w:pStyle w:val="western"/>
        <w:spacing w:after="0"/>
        <w:rPr>
          <w:rtl/>
        </w:rPr>
      </w:pPr>
      <w:r>
        <w:rPr>
          <w:b/>
          <w:bCs/>
          <w:color w:val="000080"/>
          <w:sz w:val="32"/>
          <w:szCs w:val="32"/>
          <w:rtl/>
        </w:rPr>
        <w:t xml:space="preserve">3- </w:t>
      </w:r>
      <w:r>
        <w:rPr>
          <w:rFonts w:hint="cs"/>
          <w:b/>
          <w:bCs/>
          <w:color w:val="000080"/>
          <w:sz w:val="32"/>
          <w:szCs w:val="32"/>
          <w:rtl/>
        </w:rPr>
        <w:t>الزجاج المنشوري أو الطوب الزجاجي</w:t>
      </w:r>
    </w:p>
    <w:p w:rsidR="00000000" w:rsidRDefault="00EA3B56">
      <w:pPr>
        <w:pStyle w:val="western"/>
        <w:spacing w:after="0"/>
        <w:rPr>
          <w:rtl/>
        </w:rPr>
      </w:pPr>
    </w:p>
    <w:p w:rsidR="00000000" w:rsidRDefault="00EA3B56">
      <w:pPr>
        <w:pStyle w:val="western"/>
        <w:spacing w:after="0"/>
        <w:rPr>
          <w:rtl/>
        </w:rPr>
      </w:pPr>
      <w:r>
        <w:rPr>
          <w:b/>
          <w:bCs/>
          <w:color w:val="000080"/>
          <w:sz w:val="32"/>
          <w:szCs w:val="32"/>
          <w:rtl/>
        </w:rPr>
        <w:t xml:space="preserve">4- </w:t>
      </w:r>
      <w:r>
        <w:rPr>
          <w:rFonts w:hint="cs"/>
          <w:b/>
          <w:bCs/>
          <w:color w:val="000080"/>
          <w:sz w:val="32"/>
          <w:szCs w:val="32"/>
          <w:rtl/>
        </w:rPr>
        <w:t>الزجاج الناصع البياض</w:t>
      </w:r>
      <w:r>
        <w:rPr>
          <w:b/>
          <w:bCs/>
          <w:sz w:val="32"/>
          <w:szCs w:val="32"/>
          <w:rtl/>
        </w:rPr>
        <w:t>: (</w:t>
      </w:r>
      <w:r>
        <w:rPr>
          <w:rFonts w:hint="cs"/>
          <w:b/>
          <w:bCs/>
          <w:sz w:val="32"/>
          <w:szCs w:val="32"/>
          <w:rtl/>
        </w:rPr>
        <w:t>أكثر بياضا من اللون الشفاف</w:t>
      </w:r>
      <w:r>
        <w:rPr>
          <w:b/>
          <w:bCs/>
          <w:sz w:val="32"/>
          <w:szCs w:val="32"/>
          <w:rtl/>
        </w:rPr>
        <w:t>)</w:t>
      </w:r>
    </w:p>
    <w:p w:rsidR="00000000" w:rsidRDefault="00EA3B56">
      <w:pPr>
        <w:pStyle w:val="western"/>
        <w:spacing w:after="0"/>
        <w:rPr>
          <w:rtl/>
        </w:rPr>
      </w:pPr>
    </w:p>
    <w:p w:rsidR="00000000" w:rsidRDefault="00EA3B56">
      <w:pPr>
        <w:pStyle w:val="western"/>
        <w:spacing w:after="0"/>
        <w:rPr>
          <w:rtl/>
        </w:rPr>
      </w:pPr>
      <w:r>
        <w:rPr>
          <w:b/>
          <w:bCs/>
          <w:color w:val="000080"/>
          <w:sz w:val="32"/>
          <w:szCs w:val="32"/>
          <w:rtl/>
        </w:rPr>
        <w:t xml:space="preserve">5- </w:t>
      </w:r>
      <w:r>
        <w:rPr>
          <w:rFonts w:hint="cs"/>
          <w:b/>
          <w:bCs/>
          <w:color w:val="000080"/>
          <w:sz w:val="32"/>
          <w:szCs w:val="32"/>
          <w:rtl/>
          <w:lang w:bidi="ar-YE"/>
        </w:rPr>
        <w:t>الزجاج العاكس</w:t>
      </w:r>
      <w:r>
        <w:rPr>
          <w:b/>
          <w:bCs/>
          <w:sz w:val="32"/>
          <w:szCs w:val="32"/>
          <w:rtl/>
        </w:rPr>
        <w:t xml:space="preserve">: </w:t>
      </w:r>
      <w:r>
        <w:rPr>
          <w:rFonts w:hint="cs"/>
          <w:b/>
          <w:bCs/>
          <w:sz w:val="32"/>
          <w:szCs w:val="32"/>
          <w:rtl/>
          <w:lang w:bidi="ar-YE"/>
        </w:rPr>
        <w:t xml:space="preserve">وهو عبارة عن زجاج غطي بطبقة معقمة من الطلاء التي </w:t>
      </w:r>
    </w:p>
    <w:p w:rsidR="00000000" w:rsidRDefault="00EA3B56">
      <w:pPr>
        <w:pStyle w:val="western"/>
        <w:spacing w:after="0"/>
        <w:rPr>
          <w:rtl/>
        </w:rPr>
      </w:pPr>
      <w:r>
        <w:rPr>
          <w:rFonts w:hint="cs"/>
          <w:b/>
          <w:bCs/>
          <w:sz w:val="32"/>
          <w:szCs w:val="32"/>
          <w:rtl/>
          <w:lang w:bidi="ar-YE"/>
        </w:rPr>
        <w:t>لا تسمح بالرؤيا</w:t>
      </w:r>
      <w:r>
        <w:rPr>
          <w:b/>
          <w:bCs/>
          <w:sz w:val="32"/>
          <w:szCs w:val="32"/>
          <w:rtl/>
        </w:rPr>
        <w:t>.</w:t>
      </w: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line="360" w:lineRule="auto"/>
        <w:ind w:right="-576"/>
        <w:rPr>
          <w:rtl/>
        </w:rPr>
      </w:pPr>
      <w:r>
        <w:rPr>
          <w:b/>
          <w:bCs/>
          <w:color w:val="000080"/>
          <w:sz w:val="32"/>
          <w:szCs w:val="32"/>
          <w:rtl/>
        </w:rPr>
        <w:t xml:space="preserve">6- </w:t>
      </w:r>
      <w:r>
        <w:rPr>
          <w:rFonts w:hint="cs"/>
          <w:b/>
          <w:bCs/>
          <w:color w:val="000080"/>
          <w:sz w:val="32"/>
          <w:szCs w:val="32"/>
          <w:rtl/>
        </w:rPr>
        <w:t xml:space="preserve">الزجاج العازل </w:t>
      </w:r>
      <w:r>
        <w:rPr>
          <w:b/>
          <w:bCs/>
          <w:color w:val="000080"/>
          <w:sz w:val="32"/>
          <w:szCs w:val="32"/>
        </w:rPr>
        <w:t>insulating glass</w:t>
      </w:r>
      <w:r>
        <w:rPr>
          <w:b/>
          <w:bCs/>
          <w:sz w:val="32"/>
          <w:szCs w:val="32"/>
          <w:rtl/>
        </w:rPr>
        <w:br/>
      </w:r>
      <w:r>
        <w:rPr>
          <w:rFonts w:hint="cs"/>
          <w:b/>
          <w:bCs/>
          <w:sz w:val="32"/>
          <w:szCs w:val="32"/>
          <w:rtl/>
        </w:rPr>
        <w:t xml:space="preserve">يصنع هذا النوع من لوحين من الزجاج العادي أو البلوري و بينها مجال هوائي جاف للحصول على منتوج يوافق المعايير التصميمية </w:t>
      </w:r>
    </w:p>
    <w:p w:rsidR="00000000" w:rsidRDefault="00EA3B56">
      <w:pPr>
        <w:pStyle w:val="western"/>
        <w:spacing w:after="0" w:line="360" w:lineRule="auto"/>
        <w:ind w:right="-576"/>
        <w:rPr>
          <w:rtl/>
        </w:rPr>
      </w:pPr>
      <w:r>
        <w:rPr>
          <w:rFonts w:hint="cs"/>
          <w:b/>
          <w:bCs/>
          <w:sz w:val="32"/>
          <w:szCs w:val="32"/>
          <w:rtl/>
        </w:rPr>
        <w:t>و ذا جمالية و متفق مع قوانين الأمان و يحسن الأداء من ناحية التحكم بالحرارة و أشعة الشمس و يوفر تكاليف التدف</w:t>
      </w:r>
      <w:r>
        <w:rPr>
          <w:rFonts w:hint="cs"/>
          <w:b/>
          <w:bCs/>
          <w:sz w:val="32"/>
          <w:szCs w:val="32"/>
          <w:rtl/>
        </w:rPr>
        <w:t>ئة و التبريد و يقلل</w:t>
      </w:r>
    </w:p>
    <w:p w:rsidR="00000000" w:rsidRDefault="00EA3B56">
      <w:pPr>
        <w:pStyle w:val="western"/>
        <w:spacing w:after="0" w:line="360" w:lineRule="auto"/>
        <w:ind w:right="-576"/>
        <w:rPr>
          <w:rtl/>
        </w:rPr>
      </w:pPr>
      <w:r>
        <w:rPr>
          <w:rFonts w:hint="cs"/>
          <w:b/>
          <w:bCs/>
          <w:sz w:val="32"/>
          <w:szCs w:val="32"/>
          <w:rtl/>
        </w:rPr>
        <w:t>التكثيف الداخلي الحاصل في المناخ البارد و ينفذ هذا النوع من ألواح الزجاج المصقول الغير منفذ لأشعة الشمس تحت الحمراء ولذا يسمى بالزجاج الحيوي</w:t>
      </w:r>
      <w:r>
        <w:rPr>
          <w:b/>
          <w:bCs/>
          <w:sz w:val="32"/>
          <w:szCs w:val="32"/>
          <w:rtl/>
        </w:rPr>
        <w:t>(</w:t>
      </w:r>
      <w:r>
        <w:rPr>
          <w:b/>
          <w:bCs/>
          <w:sz w:val="32"/>
          <w:szCs w:val="32"/>
        </w:rPr>
        <w:t>Active Glass</w:t>
      </w:r>
      <w:r>
        <w:rPr>
          <w:b/>
          <w:bCs/>
          <w:sz w:val="32"/>
          <w:szCs w:val="32"/>
          <w:rtl/>
        </w:rPr>
        <w:t xml:space="preserve">) </w:t>
      </w:r>
      <w:r>
        <w:rPr>
          <w:rFonts w:hint="cs"/>
          <w:b/>
          <w:bCs/>
          <w:sz w:val="32"/>
          <w:szCs w:val="32"/>
          <w:rtl/>
        </w:rPr>
        <w:t>حيث يوجد بعض من هذا الزجاج بألوان خاصة لكسر حدة بريق الشمس و وهجها</w:t>
      </w:r>
      <w:r>
        <w:rPr>
          <w:rFonts w:hint="cs"/>
          <w:b/>
          <w:bCs/>
          <w:sz w:val="32"/>
          <w:szCs w:val="32"/>
          <w:rtl/>
          <w:lang w:bidi="ar-YE"/>
        </w:rPr>
        <w:t xml:space="preserve"> لتكييف الفراغ</w:t>
      </w:r>
      <w:r>
        <w:rPr>
          <w:b/>
          <w:bCs/>
          <w:sz w:val="32"/>
          <w:szCs w:val="32"/>
          <w:rtl/>
        </w:rPr>
        <w:t>.</w:t>
      </w:r>
      <w:r>
        <w:rPr>
          <w:b/>
          <w:bCs/>
          <w:sz w:val="32"/>
          <w:szCs w:val="32"/>
          <w:rtl/>
        </w:rPr>
        <w:br/>
      </w:r>
      <w:r>
        <w:rPr>
          <w:rFonts w:hint="cs"/>
          <w:b/>
          <w:bCs/>
          <w:sz w:val="32"/>
          <w:szCs w:val="32"/>
          <w:rtl/>
        </w:rPr>
        <w:t>ومن مساوئ ها النوع من الزجاج انه يسمح بنفاذ قليل من الأشعة البنفسجية التي تغير من ألوان قماش الستائر والأثاث الداخلي للمبنى</w:t>
      </w:r>
      <w:r>
        <w:rPr>
          <w:b/>
          <w:bCs/>
          <w:sz w:val="32"/>
          <w:szCs w:val="32"/>
          <w:rtl/>
        </w:rPr>
        <w:t>......</w:t>
      </w:r>
      <w:r>
        <w:rPr>
          <w:rFonts w:hint="cs"/>
          <w:b/>
          <w:bCs/>
          <w:sz w:val="32"/>
          <w:szCs w:val="32"/>
          <w:rtl/>
        </w:rPr>
        <w:t xml:space="preserve">ومن الممكن أن يركب هذا النوع من الزجاج في الشبابيك والأبواب وذلك لكسر وعزل أشعة الشمس في حدود </w:t>
      </w:r>
      <w:r>
        <w:rPr>
          <w:b/>
          <w:bCs/>
          <w:sz w:val="32"/>
          <w:szCs w:val="32"/>
          <w:rtl/>
        </w:rPr>
        <w:t xml:space="preserve">86% </w:t>
      </w:r>
      <w:r>
        <w:rPr>
          <w:rFonts w:hint="cs"/>
          <w:b/>
          <w:bCs/>
          <w:sz w:val="32"/>
          <w:szCs w:val="32"/>
          <w:rtl/>
          <w:lang w:bidi="ar-YE"/>
        </w:rPr>
        <w:t>و للتحكم بالصوت و لمقاومة ال</w:t>
      </w:r>
      <w:r>
        <w:rPr>
          <w:rFonts w:hint="cs"/>
          <w:b/>
          <w:bCs/>
          <w:sz w:val="32"/>
          <w:szCs w:val="32"/>
          <w:rtl/>
          <w:lang w:bidi="ar-YE"/>
        </w:rPr>
        <w:t>زلازل و الرصاص و غيرها كما يستخدم أيضا في التزجيج الخارجي بشكل عمودي أو أفقي أو مائل أو سقفي</w:t>
      </w:r>
      <w:r>
        <w:rPr>
          <w:b/>
          <w:bCs/>
          <w:sz w:val="32"/>
          <w:szCs w:val="32"/>
          <w:rtl/>
        </w:rPr>
        <w:t>.</w:t>
      </w:r>
    </w:p>
    <w:p w:rsidR="00000000" w:rsidRDefault="00EA3B56">
      <w:pPr>
        <w:pStyle w:val="western"/>
        <w:spacing w:after="0" w:line="360" w:lineRule="auto"/>
        <w:ind w:right="-576"/>
        <w:rPr>
          <w:rtl/>
        </w:rPr>
      </w:pPr>
      <w:r>
        <w:rPr>
          <w:b/>
          <w:bCs/>
          <w:color w:val="000080"/>
          <w:sz w:val="32"/>
          <w:szCs w:val="32"/>
          <w:rtl/>
        </w:rPr>
        <w:t xml:space="preserve">7- </w:t>
      </w:r>
      <w:r>
        <w:rPr>
          <w:rFonts w:hint="cs"/>
          <w:b/>
          <w:bCs/>
          <w:color w:val="000080"/>
          <w:sz w:val="32"/>
          <w:szCs w:val="32"/>
          <w:rtl/>
        </w:rPr>
        <w:t xml:space="preserve">الزجاج ذو الرقائق </w:t>
      </w:r>
      <w:r>
        <w:rPr>
          <w:b/>
          <w:bCs/>
          <w:color w:val="000080"/>
          <w:sz w:val="32"/>
          <w:szCs w:val="32"/>
        </w:rPr>
        <w:t>Laminated Glass</w:t>
      </w:r>
      <w:r>
        <w:rPr>
          <w:b/>
          <w:bCs/>
          <w:color w:val="000080"/>
          <w:sz w:val="32"/>
          <w:szCs w:val="32"/>
          <w:rtl/>
        </w:rPr>
        <w:t xml:space="preserve"> </w:t>
      </w:r>
      <w:r>
        <w:rPr>
          <w:rFonts w:hint="cs"/>
          <w:b/>
          <w:bCs/>
          <w:color w:val="000080"/>
          <w:sz w:val="32"/>
          <w:szCs w:val="32"/>
          <w:rtl/>
          <w:lang w:bidi="ar-YE"/>
        </w:rPr>
        <w:t xml:space="preserve">الزجاج الصفائحي </w:t>
      </w:r>
      <w:r>
        <w:rPr>
          <w:b/>
          <w:bCs/>
          <w:color w:val="000080"/>
          <w:sz w:val="32"/>
          <w:szCs w:val="32"/>
          <w:rtl/>
        </w:rPr>
        <w:t>(</w:t>
      </w:r>
      <w:r>
        <w:rPr>
          <w:rFonts w:hint="cs"/>
          <w:b/>
          <w:bCs/>
          <w:color w:val="000080"/>
          <w:sz w:val="32"/>
          <w:szCs w:val="32"/>
          <w:rtl/>
          <w:lang w:bidi="ar-YE"/>
        </w:rPr>
        <w:t>الزجاج التوأمي</w:t>
      </w:r>
      <w:r>
        <w:rPr>
          <w:b/>
          <w:bCs/>
          <w:color w:val="000080"/>
          <w:sz w:val="32"/>
          <w:szCs w:val="32"/>
          <w:rtl/>
        </w:rPr>
        <w:t xml:space="preserve">): </w:t>
      </w:r>
    </w:p>
    <w:p w:rsidR="00000000" w:rsidRDefault="00EA3B56">
      <w:pPr>
        <w:pStyle w:val="western"/>
        <w:spacing w:after="0" w:line="360" w:lineRule="auto"/>
        <w:ind w:right="-576"/>
        <w:rPr>
          <w:rtl/>
        </w:rPr>
      </w:pPr>
      <w:r>
        <w:rPr>
          <w:rFonts w:hint="cs"/>
          <w:b/>
          <w:bCs/>
          <w:sz w:val="32"/>
          <w:szCs w:val="32"/>
          <w:rtl/>
          <w:lang w:bidi="ar-YE"/>
        </w:rPr>
        <w:t>المكون من لوحين أو أكثر من الزجاج العادي و يتخللهما فاصل من بلاستيك أو مادة صناعية مرنة شد</w:t>
      </w:r>
      <w:r>
        <w:rPr>
          <w:rFonts w:hint="cs"/>
          <w:b/>
          <w:bCs/>
          <w:sz w:val="32"/>
          <w:szCs w:val="32"/>
          <w:rtl/>
          <w:lang w:bidi="ar-YE"/>
        </w:rPr>
        <w:t>يدة المقاومة للتآكل و الصدمات</w:t>
      </w:r>
    </w:p>
    <w:p w:rsidR="00000000" w:rsidRDefault="00EA3B56">
      <w:pPr>
        <w:pStyle w:val="western"/>
        <w:spacing w:after="0" w:line="360" w:lineRule="auto"/>
        <w:ind w:right="-576"/>
        <w:rPr>
          <w:rtl/>
        </w:rPr>
      </w:pPr>
      <w:r>
        <w:rPr>
          <w:rFonts w:hint="cs"/>
          <w:b/>
          <w:bCs/>
          <w:sz w:val="32"/>
          <w:szCs w:val="32"/>
          <w:rtl/>
          <w:lang w:bidi="ar-YE"/>
        </w:rPr>
        <w:t xml:space="preserve">مثل بيوتيرال متعدد الفينيل </w:t>
      </w:r>
      <w:r>
        <w:rPr>
          <w:b/>
          <w:bCs/>
          <w:sz w:val="32"/>
          <w:szCs w:val="32"/>
          <w:rtl/>
        </w:rPr>
        <w:t>(</w:t>
      </w:r>
      <w:r>
        <w:rPr>
          <w:b/>
          <w:bCs/>
          <w:sz w:val="32"/>
          <w:szCs w:val="32"/>
        </w:rPr>
        <w:t>Saflex</w:t>
      </w:r>
      <w:r>
        <w:rPr>
          <w:b/>
          <w:bCs/>
          <w:sz w:val="32"/>
          <w:szCs w:val="32"/>
          <w:rtl/>
        </w:rPr>
        <w:t xml:space="preserve">) </w:t>
      </w:r>
      <w:r>
        <w:rPr>
          <w:rFonts w:hint="cs"/>
          <w:b/>
          <w:bCs/>
          <w:sz w:val="32"/>
          <w:szCs w:val="32"/>
          <w:rtl/>
          <w:lang w:bidi="ar-YE"/>
        </w:rPr>
        <w:t>تحت تأثير الحرارة و الضغط و هذه المادة تمتاز بالشفافية و المقاومة و القدرة على الالتصاق بالزجاج</w:t>
      </w:r>
    </w:p>
    <w:p w:rsidR="00000000" w:rsidRDefault="00EA3B56">
      <w:pPr>
        <w:pStyle w:val="western"/>
        <w:spacing w:after="0" w:line="360" w:lineRule="auto"/>
        <w:ind w:right="-576"/>
        <w:rPr>
          <w:rtl/>
        </w:rPr>
      </w:pPr>
      <w:r>
        <w:rPr>
          <w:rFonts w:hint="cs"/>
          <w:b/>
          <w:bCs/>
          <w:sz w:val="32"/>
          <w:szCs w:val="32"/>
          <w:rtl/>
          <w:lang w:bidi="ar-YE"/>
        </w:rPr>
        <w:t>و الديمومة و تقليل الإبهار</w:t>
      </w:r>
    </w:p>
    <w:p w:rsidR="00000000" w:rsidRDefault="00EA3B56">
      <w:pPr>
        <w:pStyle w:val="western"/>
        <w:spacing w:after="0" w:line="360" w:lineRule="auto"/>
        <w:ind w:right="-576"/>
        <w:rPr>
          <w:rtl/>
        </w:rPr>
      </w:pPr>
      <w:r>
        <w:rPr>
          <w:rFonts w:hint="cs"/>
          <w:b/>
          <w:bCs/>
          <w:sz w:val="32"/>
          <w:szCs w:val="32"/>
          <w:rtl/>
          <w:lang w:bidi="ar-YE"/>
        </w:rPr>
        <w:t xml:space="preserve">و هذا النوع يضبط الطاقة الشمسية حيث يسمح </w:t>
      </w:r>
      <w:r>
        <w:rPr>
          <w:b/>
          <w:bCs/>
          <w:sz w:val="32"/>
          <w:szCs w:val="32"/>
          <w:rtl/>
        </w:rPr>
        <w:t xml:space="preserve">54% </w:t>
      </w:r>
      <w:r>
        <w:rPr>
          <w:rFonts w:hint="cs"/>
          <w:b/>
          <w:bCs/>
          <w:sz w:val="32"/>
          <w:szCs w:val="32"/>
          <w:rtl/>
          <w:lang w:bidi="ar-YE"/>
        </w:rPr>
        <w:t xml:space="preserve">من الأشعة البنفسجية و </w:t>
      </w:r>
      <w:r>
        <w:rPr>
          <w:b/>
          <w:bCs/>
          <w:sz w:val="32"/>
          <w:szCs w:val="32"/>
          <w:rtl/>
        </w:rPr>
        <w:t xml:space="preserve">49 % </w:t>
      </w:r>
      <w:r>
        <w:rPr>
          <w:rFonts w:hint="cs"/>
          <w:b/>
          <w:bCs/>
          <w:sz w:val="32"/>
          <w:szCs w:val="32"/>
          <w:rtl/>
          <w:lang w:bidi="ar-YE"/>
        </w:rPr>
        <w:t xml:space="preserve">من الأشعة المرئية و </w:t>
      </w:r>
      <w:r>
        <w:rPr>
          <w:b/>
          <w:bCs/>
          <w:sz w:val="32"/>
          <w:szCs w:val="32"/>
          <w:rtl/>
        </w:rPr>
        <w:t xml:space="preserve">51 % </w:t>
      </w:r>
      <w:r>
        <w:rPr>
          <w:rFonts w:hint="cs"/>
          <w:b/>
          <w:bCs/>
          <w:sz w:val="32"/>
          <w:szCs w:val="32"/>
          <w:rtl/>
          <w:lang w:bidi="ar-YE"/>
        </w:rPr>
        <w:t>من الأشعة ما دون الحمراء و الباقي يعكس للخارج كما أنه يضبط العزل الصوتي لأن مادة سافليكس تضعف و تخفف ذبذبات الصوت الداخلة لذا يستخدم في المطارات و في المباني الواقعة على الطرق العامة السريعة و يستخدم أيضا للحماية من السقوط عبر</w:t>
      </w:r>
      <w:r>
        <w:rPr>
          <w:rFonts w:hint="cs"/>
          <w:b/>
          <w:bCs/>
          <w:sz w:val="32"/>
          <w:szCs w:val="32"/>
          <w:rtl/>
          <w:lang w:bidi="ar-YE"/>
        </w:rPr>
        <w:t xml:space="preserve"> الفتحات و ضد الكسر عنوة كالسرقة و ضد الطلقات النارية فيستخدم في مراكز الشرطة و مصحات الأمراض العقلية و السفارات و مراكز الحاسوب و غيرها</w:t>
      </w:r>
    </w:p>
    <w:p w:rsidR="00000000" w:rsidRDefault="00EA3B56">
      <w:pPr>
        <w:pStyle w:val="western"/>
        <w:spacing w:after="0" w:line="360" w:lineRule="auto"/>
        <w:rPr>
          <w:rtl/>
        </w:rPr>
      </w:pPr>
      <w:r>
        <w:rPr>
          <w:b/>
          <w:bCs/>
          <w:color w:val="000080"/>
          <w:sz w:val="32"/>
          <w:szCs w:val="32"/>
          <w:rtl/>
        </w:rPr>
        <w:t xml:space="preserve">8- </w:t>
      </w:r>
      <w:r>
        <w:rPr>
          <w:rFonts w:hint="cs"/>
          <w:b/>
          <w:bCs/>
          <w:color w:val="000080"/>
          <w:sz w:val="32"/>
          <w:szCs w:val="32"/>
          <w:rtl/>
        </w:rPr>
        <w:t xml:space="preserve">الزجاج المقسى أو زجاج الأمان </w:t>
      </w:r>
      <w:r>
        <w:rPr>
          <w:b/>
          <w:bCs/>
          <w:color w:val="000080"/>
          <w:sz w:val="32"/>
          <w:szCs w:val="32"/>
          <w:rtl/>
        </w:rPr>
        <w:t>(</w:t>
      </w:r>
      <w:r>
        <w:rPr>
          <w:rFonts w:hint="cs"/>
          <w:b/>
          <w:bCs/>
          <w:color w:val="000080"/>
          <w:sz w:val="32"/>
          <w:szCs w:val="32"/>
          <w:rtl/>
        </w:rPr>
        <w:t>السيكيوريت</w:t>
      </w:r>
      <w:r>
        <w:rPr>
          <w:b/>
          <w:bCs/>
          <w:color w:val="000080"/>
          <w:sz w:val="32"/>
          <w:szCs w:val="32"/>
          <w:rtl/>
        </w:rPr>
        <w:t xml:space="preserve">) </w:t>
      </w:r>
      <w:r>
        <w:rPr>
          <w:b/>
          <w:bCs/>
          <w:color w:val="000080"/>
          <w:sz w:val="32"/>
          <w:szCs w:val="32"/>
        </w:rPr>
        <w:t>BentTemperedGlass</w:t>
      </w:r>
      <w:r>
        <w:rPr>
          <w:b/>
          <w:bCs/>
          <w:sz w:val="32"/>
          <w:szCs w:val="32"/>
          <w:rtl/>
        </w:rPr>
        <w:br/>
      </w:r>
      <w:r>
        <w:rPr>
          <w:rFonts w:hint="cs"/>
          <w:b/>
          <w:bCs/>
          <w:sz w:val="32"/>
          <w:szCs w:val="32"/>
          <w:rtl/>
        </w:rPr>
        <w:t xml:space="preserve">ويصنع هذا النوع بتسخين الزجاج البلوري المصقول </w:t>
      </w:r>
      <w:r>
        <w:rPr>
          <w:rFonts w:hint="cs"/>
          <w:b/>
          <w:bCs/>
          <w:sz w:val="32"/>
          <w:szCs w:val="32"/>
          <w:rtl/>
        </w:rPr>
        <w:t>لدرجة الانصهار ثم يبرد فجأة وبذلك تصبح الأسطح الخارجية في حالة ضغط</w:t>
      </w:r>
    </w:p>
    <w:p w:rsidR="00000000" w:rsidRDefault="00EA3B56">
      <w:pPr>
        <w:pStyle w:val="western"/>
        <w:spacing w:after="0" w:line="360" w:lineRule="auto"/>
        <w:rPr>
          <w:rtl/>
        </w:rPr>
      </w:pPr>
      <w:r>
        <w:rPr>
          <w:rFonts w:hint="cs"/>
          <w:b/>
          <w:bCs/>
          <w:sz w:val="32"/>
          <w:szCs w:val="32"/>
          <w:rtl/>
        </w:rPr>
        <w:t xml:space="preserve">بينما الطبقة الوسطى في حالة شد لزيادة القوى الميكانيكية للألواح الزجاجية فهو أقوى من الزجاج البلوري بحوالي </w:t>
      </w:r>
      <w:r>
        <w:rPr>
          <w:b/>
          <w:bCs/>
          <w:sz w:val="32"/>
          <w:szCs w:val="32"/>
          <w:rtl/>
        </w:rPr>
        <w:t>3</w:t>
      </w:r>
      <w:r>
        <w:rPr>
          <w:rFonts w:hint="cs"/>
          <w:b/>
          <w:bCs/>
          <w:sz w:val="32"/>
          <w:szCs w:val="32"/>
          <w:rtl/>
        </w:rPr>
        <w:t xml:space="preserve">الى </w:t>
      </w:r>
      <w:r>
        <w:rPr>
          <w:b/>
          <w:bCs/>
          <w:sz w:val="32"/>
          <w:szCs w:val="32"/>
          <w:rtl/>
        </w:rPr>
        <w:t xml:space="preserve">5 </w:t>
      </w:r>
      <w:r>
        <w:rPr>
          <w:rFonts w:hint="cs"/>
          <w:b/>
          <w:bCs/>
          <w:sz w:val="32"/>
          <w:szCs w:val="32"/>
          <w:rtl/>
        </w:rPr>
        <w:t>مرات</w:t>
      </w:r>
    </w:p>
    <w:p w:rsidR="00000000" w:rsidRDefault="00EA3B56">
      <w:pPr>
        <w:pStyle w:val="western"/>
        <w:spacing w:after="0" w:line="360" w:lineRule="auto"/>
        <w:rPr>
          <w:rtl/>
        </w:rPr>
      </w:pPr>
      <w:r>
        <w:rPr>
          <w:rFonts w:hint="cs"/>
          <w:b/>
          <w:bCs/>
          <w:sz w:val="32"/>
          <w:szCs w:val="32"/>
          <w:rtl/>
        </w:rPr>
        <w:t xml:space="preserve">في مقاومته للصدمات والكسر المفاجئ </w:t>
      </w:r>
      <w:r>
        <w:rPr>
          <w:b/>
          <w:bCs/>
          <w:sz w:val="32"/>
          <w:szCs w:val="32"/>
          <w:rtl/>
        </w:rPr>
        <w:t>...</w:t>
      </w:r>
      <w:r>
        <w:rPr>
          <w:rFonts w:hint="cs"/>
          <w:b/>
          <w:bCs/>
          <w:sz w:val="32"/>
          <w:szCs w:val="32"/>
          <w:rtl/>
        </w:rPr>
        <w:t>ويدخل في صناعات مختلفة و كثيرة</w:t>
      </w:r>
      <w:r>
        <w:rPr>
          <w:rFonts w:hint="cs"/>
          <w:b/>
          <w:bCs/>
          <w:sz w:val="32"/>
          <w:szCs w:val="32"/>
          <w:rtl/>
          <w:lang w:bidi="ar-YE"/>
        </w:rPr>
        <w:t xml:space="preserve"> من</w:t>
      </w:r>
      <w:r>
        <w:rPr>
          <w:rFonts w:hint="cs"/>
          <w:b/>
          <w:bCs/>
          <w:sz w:val="32"/>
          <w:szCs w:val="32"/>
          <w:rtl/>
          <w:lang w:bidi="ar-YE"/>
        </w:rPr>
        <w:t xml:space="preserve">ها المسلح بشبكة معدنية لزيادة مقاومته و لوقايته </w:t>
      </w:r>
    </w:p>
    <w:p w:rsidR="00000000" w:rsidRDefault="00EA3B56">
      <w:pPr>
        <w:pStyle w:val="western"/>
        <w:spacing w:after="0" w:line="360" w:lineRule="auto"/>
        <w:rPr>
          <w:rtl/>
        </w:rPr>
      </w:pPr>
      <w:r>
        <w:rPr>
          <w:rFonts w:hint="cs"/>
          <w:b/>
          <w:bCs/>
          <w:sz w:val="32"/>
          <w:szCs w:val="32"/>
          <w:rtl/>
          <w:lang w:bidi="ar-YE"/>
        </w:rPr>
        <w:t>من التطاير عند الكسر و منه نوع آخر و هو الزجاج المضاد لانفجار لحماية المباني من كل الأضرار بسبب الانفجارات و يكون بدون</w:t>
      </w:r>
    </w:p>
    <w:p w:rsidR="00000000" w:rsidRDefault="00EA3B56">
      <w:pPr>
        <w:pStyle w:val="western"/>
        <w:spacing w:after="0" w:line="360" w:lineRule="auto"/>
        <w:rPr>
          <w:rtl/>
        </w:rPr>
      </w:pPr>
      <w:r>
        <w:rPr>
          <w:noProof/>
          <w:rtl/>
        </w:rPr>
        <w:drawing>
          <wp:anchor distT="0" distB="0" distL="114300" distR="114300" simplePos="0" relativeHeight="251664384" behindDoc="0" locked="0" layoutInCell="1" allowOverlap="0">
            <wp:simplePos x="0" y="0"/>
            <wp:positionH relativeFrom="column">
              <wp:align>left</wp:align>
            </wp:positionH>
            <wp:positionV relativeFrom="line">
              <wp:posOffset>0</wp:posOffset>
            </wp:positionV>
            <wp:extent cx="5229225" cy="2428875"/>
            <wp:effectExtent l="0" t="0" r="9525" b="9525"/>
            <wp:wrapSquare wrapText="bothSides"/>
            <wp:docPr id="8" name="Picture 8" descr="http://dc358.4shared.com/doc/WCMR0goS/preview_html_14a04ea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dc358.4shared.com/doc/WCMR0goS/preview_html_14a04ea9.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29225" cy="242887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cs"/>
          <w:b/>
          <w:bCs/>
          <w:sz w:val="32"/>
          <w:szCs w:val="32"/>
          <w:rtl/>
          <w:lang w:bidi="ar-YE"/>
        </w:rPr>
        <w:t xml:space="preserve">تسليح للزجاج كالمباني التاريخية فقد ظهرت الحاجة لهذا النوع بسبب الهجمات الإرهابية التي </w:t>
      </w:r>
      <w:r>
        <w:rPr>
          <w:rFonts w:hint="cs"/>
          <w:b/>
          <w:bCs/>
          <w:sz w:val="32"/>
          <w:szCs w:val="32"/>
          <w:rtl/>
          <w:lang w:bidi="ar-YE"/>
        </w:rPr>
        <w:t xml:space="preserve">حصلت في مختلف أنحاء العالم والمادة التي تساعد على تماسك الزجاج وعدم تكره هي طبقات </w:t>
      </w:r>
    </w:p>
    <w:p w:rsidR="00000000" w:rsidRDefault="00EA3B56">
      <w:pPr>
        <w:pStyle w:val="western"/>
        <w:spacing w:after="0" w:line="360" w:lineRule="auto"/>
        <w:rPr>
          <w:rtl/>
        </w:rPr>
      </w:pPr>
      <w:r>
        <w:rPr>
          <w:rFonts w:hint="cs"/>
          <w:b/>
          <w:bCs/>
          <w:sz w:val="32"/>
          <w:szCs w:val="32"/>
          <w:rtl/>
          <w:lang w:bidi="ar-YE"/>
        </w:rPr>
        <w:t>من البلاستيك المتصلب</w:t>
      </w:r>
      <w:r>
        <w:rPr>
          <w:b/>
          <w:bCs/>
          <w:sz w:val="32"/>
          <w:szCs w:val="32"/>
          <w:rtl/>
        </w:rPr>
        <w:t xml:space="preserve">.... </w:t>
      </w:r>
      <w:r>
        <w:rPr>
          <w:rFonts w:hint="cs"/>
          <w:b/>
          <w:bCs/>
          <w:sz w:val="32"/>
          <w:szCs w:val="32"/>
          <w:rtl/>
          <w:lang w:bidi="ar-YE"/>
        </w:rPr>
        <w:t xml:space="preserve">و النوع الثالث هو الزجاج المقاوم للرصاص وهو عبارة عن عدة ألواح من الزجاج المصقول أو زجاج و بلاستيك صممت لمقاومة دخول الرصاص أو هجوم آخر فهذا النوع </w:t>
      </w:r>
      <w:r>
        <w:rPr>
          <w:rFonts w:hint="cs"/>
          <w:b/>
          <w:bCs/>
          <w:sz w:val="32"/>
          <w:szCs w:val="32"/>
          <w:rtl/>
          <w:lang w:bidi="ar-YE"/>
        </w:rPr>
        <w:t>يعمل كالأتي</w:t>
      </w:r>
      <w:r>
        <w:rPr>
          <w:b/>
          <w:bCs/>
          <w:sz w:val="32"/>
          <w:szCs w:val="32"/>
          <w:rtl/>
        </w:rPr>
        <w:t xml:space="preserve">: </w:t>
      </w:r>
      <w:r>
        <w:rPr>
          <w:rFonts w:hint="cs"/>
          <w:b/>
          <w:bCs/>
          <w:sz w:val="32"/>
          <w:szCs w:val="32"/>
          <w:rtl/>
          <w:lang w:bidi="ar-YE"/>
        </w:rPr>
        <w:t xml:space="preserve">يقوم اللوح الزجاجي الخارجي المقوى بالحرارة بمقاومة الأضرار العرضية المتسببة من سقوط جسم معين </w:t>
      </w:r>
      <w:r>
        <w:rPr>
          <w:b/>
          <w:bCs/>
          <w:sz w:val="32"/>
          <w:szCs w:val="32"/>
          <w:rtl/>
        </w:rPr>
        <w:t xml:space="preserve">/ </w:t>
      </w:r>
      <w:r>
        <w:rPr>
          <w:rFonts w:hint="cs"/>
          <w:b/>
          <w:bCs/>
          <w:sz w:val="32"/>
          <w:szCs w:val="32"/>
          <w:rtl/>
          <w:lang w:bidi="ar-YE"/>
        </w:rPr>
        <w:t xml:space="preserve">ولوح زجاجي آخر مصقول يجتذب أي أجزاء مسكرة </w:t>
      </w:r>
      <w:r>
        <w:rPr>
          <w:b/>
          <w:bCs/>
          <w:sz w:val="32"/>
          <w:szCs w:val="32"/>
          <w:rtl/>
        </w:rPr>
        <w:t xml:space="preserve">/ </w:t>
      </w:r>
      <w:r>
        <w:rPr>
          <w:rFonts w:hint="cs"/>
          <w:b/>
          <w:bCs/>
          <w:sz w:val="32"/>
          <w:szCs w:val="32"/>
          <w:rtl/>
          <w:lang w:bidi="ar-YE"/>
        </w:rPr>
        <w:t>لوح من الزجاج المعدل والمخفف حتى يجعل الزجاج المتكسر الصغير ينزلق من خارج السطح علي الأرض لتجنب إحداث أي</w:t>
      </w:r>
      <w:r>
        <w:rPr>
          <w:rFonts w:hint="cs"/>
          <w:b/>
          <w:bCs/>
          <w:sz w:val="32"/>
          <w:szCs w:val="32"/>
          <w:rtl/>
          <w:lang w:bidi="ar-YE"/>
        </w:rPr>
        <w:t xml:space="preserve"> ضرر</w:t>
      </w:r>
      <w:r>
        <w:rPr>
          <w:b/>
          <w:bCs/>
          <w:sz w:val="32"/>
          <w:szCs w:val="32"/>
          <w:rtl/>
        </w:rPr>
        <w:t>.</w:t>
      </w:r>
      <w:r>
        <w:rPr>
          <w:sz w:val="32"/>
          <w:szCs w:val="32"/>
          <w:rtl/>
        </w:rPr>
        <w:t xml:space="preserve"> </w:t>
      </w:r>
    </w:p>
    <w:p w:rsidR="00000000" w:rsidRDefault="00EA3B56">
      <w:pPr>
        <w:pStyle w:val="western"/>
        <w:spacing w:after="0"/>
        <w:rPr>
          <w:rtl/>
        </w:rPr>
      </w:pPr>
      <w:r>
        <w:rPr>
          <w:b/>
          <w:bCs/>
          <w:sz w:val="32"/>
          <w:szCs w:val="32"/>
          <w:rtl/>
        </w:rPr>
        <w:t>9</w:t>
      </w:r>
      <w:r>
        <w:rPr>
          <w:b/>
          <w:bCs/>
          <w:color w:val="000080"/>
          <w:sz w:val="32"/>
          <w:szCs w:val="32"/>
          <w:rtl/>
        </w:rPr>
        <w:t xml:space="preserve">- </w:t>
      </w:r>
      <w:r>
        <w:rPr>
          <w:rFonts w:hint="cs"/>
          <w:b/>
          <w:bCs/>
          <w:color w:val="000080"/>
          <w:sz w:val="32"/>
          <w:szCs w:val="32"/>
          <w:rtl/>
          <w:lang w:bidi="ar-YE"/>
        </w:rPr>
        <w:t>الزجاج المعالج حراريا</w:t>
      </w:r>
      <w:r>
        <w:rPr>
          <w:b/>
          <w:bCs/>
          <w:sz w:val="32"/>
          <w:szCs w:val="32"/>
          <w:rtl/>
        </w:rPr>
        <w:t xml:space="preserve">: </w:t>
      </w:r>
      <w:r>
        <w:rPr>
          <w:rFonts w:hint="cs"/>
          <w:b/>
          <w:bCs/>
          <w:sz w:val="32"/>
          <w:szCs w:val="32"/>
          <w:rtl/>
          <w:lang w:bidi="ar-YE"/>
        </w:rPr>
        <w:t>و يتميز بمقاومته للارتطام</w:t>
      </w:r>
    </w:p>
    <w:p w:rsidR="00000000" w:rsidRDefault="00EA3B56">
      <w:pPr>
        <w:pStyle w:val="western"/>
        <w:spacing w:after="0"/>
        <w:rPr>
          <w:rtl/>
        </w:rPr>
      </w:pPr>
      <w:r>
        <w:rPr>
          <w:rFonts w:hint="cs"/>
          <w:b/>
          <w:bCs/>
          <w:sz w:val="32"/>
          <w:szCs w:val="32"/>
          <w:rtl/>
          <w:lang w:bidi="ar-YE"/>
        </w:rPr>
        <w:t>الزجاج المعالج حرارة زجاجي الذي عولج عند عمليةالصنع يعمل علي زيادة الخلط في الفرن لزيادة قوتةلمقاومة التأثير و</w:t>
      </w:r>
    </w:p>
    <w:p w:rsidR="00000000" w:rsidRDefault="00EA3B56">
      <w:pPr>
        <w:pStyle w:val="western"/>
        <w:spacing w:after="0"/>
        <w:rPr>
          <w:rtl/>
        </w:rPr>
      </w:pPr>
      <w:r>
        <w:rPr>
          <w:rFonts w:hint="cs"/>
          <w:b/>
          <w:bCs/>
          <w:sz w:val="32"/>
          <w:szCs w:val="32"/>
          <w:rtl/>
          <w:lang w:bidi="ar-YE"/>
        </w:rPr>
        <w:t>الاحمال ميكانيكية وكسرالاجهادالحراري</w:t>
      </w:r>
      <w:r>
        <w:rPr>
          <w:b/>
          <w:bCs/>
          <w:sz w:val="32"/>
          <w:szCs w:val="32"/>
          <w:rtl/>
        </w:rPr>
        <w:t xml:space="preserve">. </w:t>
      </w:r>
      <w:r>
        <w:rPr>
          <w:rFonts w:hint="cs"/>
          <w:b/>
          <w:bCs/>
          <w:sz w:val="32"/>
          <w:szCs w:val="32"/>
          <w:rtl/>
          <w:lang w:bidi="ar-YE"/>
        </w:rPr>
        <w:t xml:space="preserve">بحيث يستعمل هذا النوع من الزجاج في الأبواب </w:t>
      </w:r>
      <w:r>
        <w:rPr>
          <w:b/>
          <w:bCs/>
          <w:sz w:val="32"/>
          <w:szCs w:val="32"/>
          <w:rtl/>
        </w:rPr>
        <w:t>"</w:t>
      </w:r>
      <w:r>
        <w:rPr>
          <w:rFonts w:hint="cs"/>
          <w:b/>
          <w:bCs/>
          <w:sz w:val="32"/>
          <w:szCs w:val="32"/>
          <w:rtl/>
          <w:lang w:bidi="ar-YE"/>
        </w:rPr>
        <w:t>البا</w:t>
      </w:r>
      <w:r>
        <w:rPr>
          <w:rFonts w:hint="cs"/>
          <w:b/>
          <w:bCs/>
          <w:sz w:val="32"/>
          <w:szCs w:val="32"/>
          <w:rtl/>
          <w:lang w:bidi="ar-YE"/>
        </w:rPr>
        <w:t xml:space="preserve">حة،مداخل </w:t>
      </w:r>
      <w:r>
        <w:rPr>
          <w:b/>
          <w:bCs/>
          <w:sz w:val="32"/>
          <w:szCs w:val="32"/>
          <w:rtl/>
        </w:rPr>
        <w:t>"</w:t>
      </w:r>
      <w:r>
        <w:rPr>
          <w:rFonts w:hint="cs"/>
          <w:b/>
          <w:bCs/>
          <w:sz w:val="32"/>
          <w:szCs w:val="32"/>
          <w:rtl/>
          <w:lang w:bidi="ar-YE"/>
        </w:rPr>
        <w:t xml:space="preserve">النوافذ </w:t>
      </w:r>
      <w:r>
        <w:rPr>
          <w:b/>
          <w:bCs/>
          <w:sz w:val="32"/>
          <w:szCs w:val="32"/>
          <w:rtl/>
        </w:rPr>
        <w:t xml:space="preserve">" </w:t>
      </w:r>
      <w:r>
        <w:rPr>
          <w:rFonts w:hint="cs"/>
          <w:b/>
          <w:bCs/>
          <w:sz w:val="32"/>
          <w:szCs w:val="32"/>
          <w:rtl/>
          <w:lang w:bidi="ar-YE"/>
        </w:rPr>
        <w:t xml:space="preserve">اعمال </w:t>
      </w:r>
    </w:p>
    <w:p w:rsidR="00000000" w:rsidRDefault="00EA3B56">
      <w:pPr>
        <w:pStyle w:val="western"/>
        <w:spacing w:after="0"/>
        <w:rPr>
          <w:rtl/>
        </w:rPr>
      </w:pPr>
      <w:r>
        <w:rPr>
          <w:rFonts w:hint="cs"/>
          <w:b/>
          <w:bCs/>
          <w:sz w:val="32"/>
          <w:szCs w:val="32"/>
          <w:rtl/>
          <w:lang w:bidi="ar-YE"/>
        </w:rPr>
        <w:t xml:space="preserve">الاعلانات التجاري ،العروض،حواجز،المباني السكني </w:t>
      </w:r>
      <w:r>
        <w:rPr>
          <w:b/>
          <w:bCs/>
          <w:sz w:val="32"/>
          <w:szCs w:val="32"/>
          <w:rtl/>
        </w:rPr>
        <w:t>"</w:t>
      </w:r>
      <w:r>
        <w:rPr>
          <w:rFonts w:hint="cs"/>
          <w:b/>
          <w:bCs/>
          <w:sz w:val="32"/>
          <w:szCs w:val="32"/>
          <w:rtl/>
          <w:lang w:bidi="ar-YE"/>
        </w:rPr>
        <w:t>الدرابزينات</w:t>
      </w:r>
    </w:p>
    <w:p w:rsidR="00000000" w:rsidRDefault="00EA3B56">
      <w:pPr>
        <w:pStyle w:val="western"/>
        <w:spacing w:after="0"/>
        <w:rPr>
          <w:rtl/>
        </w:rPr>
      </w:pPr>
      <w:r>
        <w:rPr>
          <w:noProof/>
          <w:rtl/>
        </w:rPr>
        <w:drawing>
          <wp:anchor distT="0" distB="0" distL="114300" distR="114300" simplePos="0" relativeHeight="251665408" behindDoc="0" locked="0" layoutInCell="1" allowOverlap="0">
            <wp:simplePos x="0" y="0"/>
            <wp:positionH relativeFrom="column">
              <wp:align>left</wp:align>
            </wp:positionH>
            <wp:positionV relativeFrom="line">
              <wp:posOffset>0</wp:posOffset>
            </wp:positionV>
            <wp:extent cx="2552700" cy="3314700"/>
            <wp:effectExtent l="0" t="0" r="0" b="0"/>
            <wp:wrapSquare wrapText="bothSides"/>
            <wp:docPr id="9" name="Picture 9" descr="http://dc358.4shared.com/doc/WCMR0goS/preview_html_m45051c7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dc358.4shared.com/doc/WCMR0goS/preview_html_m45051c7a.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552700" cy="33147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tl/>
        </w:rPr>
        <w:drawing>
          <wp:anchor distT="0" distB="0" distL="114300" distR="114300" simplePos="0" relativeHeight="251666432" behindDoc="0" locked="0" layoutInCell="1" allowOverlap="0">
            <wp:simplePos x="0" y="0"/>
            <wp:positionH relativeFrom="column">
              <wp:align>left</wp:align>
            </wp:positionH>
            <wp:positionV relativeFrom="line">
              <wp:posOffset>0</wp:posOffset>
            </wp:positionV>
            <wp:extent cx="2400300" cy="3200400"/>
            <wp:effectExtent l="0" t="0" r="0" b="0"/>
            <wp:wrapSquare wrapText="bothSides"/>
            <wp:docPr id="10" name="Picture 10" descr="http://dc358.4shared.com/doc/WCMR0goS/preview_html_47276ec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dc358.4shared.com/doc/WCMR0goS/preview_html_47276ecf.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00300" cy="32004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tl/>
        </w:rPr>
        <w:drawing>
          <wp:anchor distT="0" distB="0" distL="114300" distR="114300" simplePos="0" relativeHeight="251667456" behindDoc="0" locked="0" layoutInCell="1" allowOverlap="0">
            <wp:simplePos x="0" y="0"/>
            <wp:positionH relativeFrom="column">
              <wp:align>left</wp:align>
            </wp:positionH>
            <wp:positionV relativeFrom="line">
              <wp:posOffset>0</wp:posOffset>
            </wp:positionV>
            <wp:extent cx="18592800" cy="19507200"/>
            <wp:effectExtent l="0" t="0" r="0" b="0"/>
            <wp:wrapSquare wrapText="bothSides"/>
            <wp:docPr id="11" name="Picture 11" descr="http://dc358.4shared.com/doc/WCMR0goS/preview_html_5114c13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dc358.4shared.com/doc/WCMR0goS/preview_html_5114c135.gif"/>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8592800" cy="195072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NormalWeb"/>
        <w:spacing w:after="0"/>
        <w:rPr>
          <w:rtl/>
        </w:rPr>
      </w:pPr>
      <w:r>
        <w:rPr>
          <w:rFonts w:hint="cs"/>
          <w:b/>
          <w:bCs/>
          <w:color w:val="000080"/>
          <w:sz w:val="32"/>
          <w:szCs w:val="32"/>
          <w:rtl/>
          <w:lang w:bidi="ar-YE"/>
        </w:rPr>
        <w:t>الوصف</w:t>
      </w:r>
      <w:r>
        <w:rPr>
          <w:b/>
          <w:bCs/>
          <w:color w:val="000080"/>
          <w:sz w:val="32"/>
          <w:szCs w:val="32"/>
          <w:rtl/>
        </w:rPr>
        <w:t>:</w:t>
      </w:r>
    </w:p>
    <w:p w:rsidR="00000000" w:rsidRDefault="00EA3B56">
      <w:pPr>
        <w:pStyle w:val="NormalWeb"/>
        <w:spacing w:after="0"/>
        <w:rPr>
          <w:rtl/>
        </w:rPr>
      </w:pPr>
      <w:r>
        <w:rPr>
          <w:rFonts w:hint="cs"/>
          <w:b/>
          <w:bCs/>
          <w:sz w:val="32"/>
          <w:szCs w:val="32"/>
          <w:rtl/>
          <w:lang w:bidi="ar-YE"/>
        </w:rPr>
        <w:t>الزجاج المعالج للحرارة يقوم بتدفئة عند درجة الحرارة تقريباً</w:t>
      </w:r>
      <w:r>
        <w:rPr>
          <w:b/>
          <w:bCs/>
          <w:sz w:val="32"/>
          <w:szCs w:val="32"/>
          <w:rtl/>
        </w:rPr>
        <w:t>150</w:t>
      </w:r>
      <w:r>
        <w:rPr>
          <w:rFonts w:hint="cs"/>
          <w:b/>
          <w:bCs/>
          <w:sz w:val="32"/>
          <w:szCs w:val="32"/>
          <w:rtl/>
          <w:lang w:bidi="ar-YE"/>
        </w:rPr>
        <w:t>،</w:t>
      </w:r>
      <w:r>
        <w:rPr>
          <w:b/>
          <w:bCs/>
          <w:sz w:val="32"/>
          <w:szCs w:val="32"/>
          <w:rtl/>
        </w:rPr>
        <w:t>1</w:t>
      </w:r>
      <w:r>
        <w:rPr>
          <w:rFonts w:hint="cs"/>
          <w:b/>
          <w:bCs/>
          <w:sz w:val="32"/>
          <w:szCs w:val="32"/>
          <w:rtl/>
          <w:lang w:bidi="ar-YE"/>
        </w:rPr>
        <w:t>ؤ</w:t>
      </w:r>
      <w:r>
        <w:rPr>
          <w:b/>
          <w:bCs/>
          <w:sz w:val="32"/>
          <w:szCs w:val="32"/>
        </w:rPr>
        <w:t>C</w:t>
      </w:r>
      <w:r>
        <w:rPr>
          <w:rFonts w:hint="cs"/>
          <w:b/>
          <w:bCs/>
          <w:sz w:val="32"/>
          <w:szCs w:val="32"/>
          <w:rtl/>
          <w:lang w:bidi="ar-YE"/>
        </w:rPr>
        <w:t>ْ ثم يقوم بتبريده بسرعة</w:t>
      </w:r>
      <w:r>
        <w:rPr>
          <w:b/>
          <w:bCs/>
          <w:sz w:val="32"/>
          <w:szCs w:val="32"/>
          <w:rtl/>
        </w:rPr>
        <w:t>.</w:t>
      </w:r>
    </w:p>
    <w:p w:rsidR="00000000" w:rsidRDefault="00EA3B56">
      <w:pPr>
        <w:pStyle w:val="NormalWeb"/>
        <w:spacing w:after="0"/>
        <w:rPr>
          <w:rtl/>
        </w:rPr>
      </w:pPr>
      <w:r>
        <w:rPr>
          <w:rFonts w:hint="cs"/>
          <w:b/>
          <w:bCs/>
          <w:color w:val="000080"/>
          <w:sz w:val="32"/>
          <w:szCs w:val="32"/>
          <w:rtl/>
          <w:lang w:bidi="ar-YE"/>
        </w:rPr>
        <w:t>الخصائص</w:t>
      </w:r>
      <w:r>
        <w:rPr>
          <w:b/>
          <w:bCs/>
          <w:color w:val="000080"/>
          <w:sz w:val="32"/>
          <w:szCs w:val="32"/>
          <w:rtl/>
        </w:rPr>
        <w:t xml:space="preserve">: </w:t>
      </w:r>
    </w:p>
    <w:p w:rsidR="00000000" w:rsidRDefault="00EA3B56">
      <w:pPr>
        <w:pStyle w:val="NormalWeb"/>
        <w:spacing w:after="0"/>
        <w:rPr>
          <w:rtl/>
        </w:rPr>
      </w:pPr>
      <w:r>
        <w:rPr>
          <w:rFonts w:hint="cs"/>
          <w:b/>
          <w:bCs/>
          <w:sz w:val="32"/>
          <w:szCs w:val="32"/>
          <w:rtl/>
          <w:lang w:bidi="ar-YE"/>
        </w:rPr>
        <w:t xml:space="preserve">اللون يبقى كماهو في التركيبه </w:t>
      </w:r>
      <w:r>
        <w:rPr>
          <w:rFonts w:hint="cs"/>
          <w:b/>
          <w:bCs/>
          <w:sz w:val="32"/>
          <w:szCs w:val="32"/>
          <w:rtl/>
          <w:lang w:bidi="ar-YE"/>
        </w:rPr>
        <w:t>الكيميائي ،وخصائص إرسال خفيفة من الزجاج بدون تغير بعد عمليةمعالجة الحرارة</w:t>
      </w:r>
      <w:r>
        <w:rPr>
          <w:b/>
          <w:bCs/>
          <w:sz w:val="32"/>
          <w:szCs w:val="32"/>
          <w:rtl/>
        </w:rPr>
        <w:t>.</w:t>
      </w:r>
    </w:p>
    <w:p w:rsidR="00000000" w:rsidRDefault="00EA3B56">
      <w:pPr>
        <w:pStyle w:val="western"/>
        <w:spacing w:after="0"/>
        <w:ind w:right="-216"/>
        <w:rPr>
          <w:rtl/>
        </w:rPr>
      </w:pPr>
      <w:r>
        <w:rPr>
          <w:rFonts w:hint="cs"/>
          <w:b/>
          <w:bCs/>
          <w:sz w:val="32"/>
          <w:szCs w:val="32"/>
          <w:rtl/>
          <w:lang w:bidi="ar-YE"/>
        </w:rPr>
        <w:t xml:space="preserve">المكيات الطبيعية للزجاج،مثل </w:t>
      </w:r>
      <w:r>
        <w:rPr>
          <w:b/>
          <w:bCs/>
          <w:sz w:val="32"/>
          <w:szCs w:val="32"/>
          <w:rtl/>
        </w:rPr>
        <w:t>(</w:t>
      </w:r>
      <w:r>
        <w:rPr>
          <w:rFonts w:hint="cs"/>
          <w:b/>
          <w:bCs/>
          <w:sz w:val="32"/>
          <w:szCs w:val="32"/>
          <w:rtl/>
          <w:lang w:bidi="ar-YE"/>
        </w:rPr>
        <w:t>القوة،قسوة،ذات وزن نوعي،موصل للحرارى،شمسي،معامل التوسع والتصلب،كما انة يبقى دون تغير</w:t>
      </w:r>
      <w:r>
        <w:rPr>
          <w:b/>
          <w:bCs/>
          <w:sz w:val="32"/>
          <w:szCs w:val="32"/>
          <w:rtl/>
        </w:rPr>
        <w:t>.)</w:t>
      </w:r>
    </w:p>
    <w:p w:rsidR="00000000" w:rsidRDefault="00EA3B56">
      <w:pPr>
        <w:pStyle w:val="western"/>
        <w:spacing w:after="0"/>
        <w:rPr>
          <w:rtl/>
        </w:rPr>
      </w:pPr>
    </w:p>
    <w:p w:rsidR="00000000" w:rsidRDefault="00EA3B56">
      <w:pPr>
        <w:pStyle w:val="western"/>
        <w:spacing w:after="0"/>
        <w:rPr>
          <w:rtl/>
        </w:rPr>
      </w:pPr>
      <w:r>
        <w:rPr>
          <w:noProof/>
          <w:rtl/>
        </w:rPr>
        <w:drawing>
          <wp:anchor distT="0" distB="0" distL="114300" distR="114300" simplePos="0" relativeHeight="251668480" behindDoc="0" locked="0" layoutInCell="1" allowOverlap="0">
            <wp:simplePos x="0" y="0"/>
            <wp:positionH relativeFrom="column">
              <wp:align>left</wp:align>
            </wp:positionH>
            <wp:positionV relativeFrom="line">
              <wp:posOffset>0</wp:posOffset>
            </wp:positionV>
            <wp:extent cx="3571875" cy="1943100"/>
            <wp:effectExtent l="0" t="0" r="9525" b="0"/>
            <wp:wrapSquare wrapText="bothSides"/>
            <wp:docPr id="12" name="Picture 12" descr="http://dc358.4shared.com/doc/WCMR0goS/preview_html_m22bb2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dc358.4shared.com/doc/WCMR0goS/preview_html_m22bb227.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571875" cy="19431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tl/>
        </w:rPr>
        <w:drawing>
          <wp:anchor distT="0" distB="0" distL="114300" distR="114300" simplePos="0" relativeHeight="251669504" behindDoc="0" locked="0" layoutInCell="1" allowOverlap="0">
            <wp:simplePos x="0" y="0"/>
            <wp:positionH relativeFrom="column">
              <wp:align>left</wp:align>
            </wp:positionH>
            <wp:positionV relativeFrom="line">
              <wp:posOffset>0</wp:posOffset>
            </wp:positionV>
            <wp:extent cx="2286000" cy="1485900"/>
            <wp:effectExtent l="0" t="0" r="0" b="0"/>
            <wp:wrapSquare wrapText="bothSides"/>
            <wp:docPr id="13" name="Picture 13" descr="http://dc358.4shared.com/doc/WCMR0goS/preview_html_m71387f7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dc358.4shared.com/doc/WCMR0goS/preview_html_m71387f72.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286000" cy="14859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000" w:rsidRDefault="00EA3B56">
      <w:pPr>
        <w:pStyle w:val="western"/>
        <w:spacing w:after="0"/>
        <w:rPr>
          <w:rtl/>
        </w:rPr>
      </w:pPr>
      <w:r>
        <w:rPr>
          <w:noProof/>
          <w:rtl/>
        </w:rPr>
        <w:drawing>
          <wp:anchor distT="0" distB="0" distL="114300" distR="114300" simplePos="0" relativeHeight="251670528" behindDoc="0" locked="0" layoutInCell="1" allowOverlap="0">
            <wp:simplePos x="0" y="0"/>
            <wp:positionH relativeFrom="column">
              <wp:align>left</wp:align>
            </wp:positionH>
            <wp:positionV relativeFrom="line">
              <wp:posOffset>0</wp:posOffset>
            </wp:positionV>
            <wp:extent cx="2514600" cy="1257300"/>
            <wp:effectExtent l="0" t="0" r="0" b="0"/>
            <wp:wrapSquare wrapText="bothSides"/>
            <wp:docPr id="14" name="Picture 14" descr="http://dc358.4shared.com/doc/WCMR0goS/preview_html_m7c70d2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dc358.4shared.com/doc/WCMR0goS/preview_html_m7c70d279.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514600" cy="12573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r>
        <w:rPr>
          <w:noProof/>
          <w:rtl/>
        </w:rPr>
        <w:drawing>
          <wp:anchor distT="0" distB="0" distL="114300" distR="114300" simplePos="0" relativeHeight="251671552" behindDoc="0" locked="0" layoutInCell="1" allowOverlap="0">
            <wp:simplePos x="0" y="0"/>
            <wp:positionH relativeFrom="column">
              <wp:align>left</wp:align>
            </wp:positionH>
            <wp:positionV relativeFrom="line">
              <wp:posOffset>0</wp:posOffset>
            </wp:positionV>
            <wp:extent cx="2171700" cy="1257300"/>
            <wp:effectExtent l="0" t="0" r="0" b="0"/>
            <wp:wrapSquare wrapText="bothSides"/>
            <wp:docPr id="15" name="Picture 15" descr="http://dc358.4shared.com/doc/WCMR0goS/preview_html_m72e145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dc358.4shared.com/doc/WCMR0goS/preview_html_m72e14536.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171700" cy="12573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tl/>
        </w:rPr>
        <w:drawing>
          <wp:anchor distT="0" distB="0" distL="114300" distR="114300" simplePos="0" relativeHeight="251672576" behindDoc="0" locked="0" layoutInCell="1" allowOverlap="0">
            <wp:simplePos x="0" y="0"/>
            <wp:positionH relativeFrom="column">
              <wp:align>left</wp:align>
            </wp:positionH>
            <wp:positionV relativeFrom="line">
              <wp:posOffset>0</wp:posOffset>
            </wp:positionV>
            <wp:extent cx="2171700" cy="1257300"/>
            <wp:effectExtent l="0" t="0" r="0" b="0"/>
            <wp:wrapSquare wrapText="bothSides"/>
            <wp:docPr id="16" name="Picture 16" descr="http://dc358.4shared.com/doc/WCMR0goS/preview_html_m5b15d47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dc358.4shared.com/doc/WCMR0goS/preview_html_m5b15d47c.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171700" cy="12573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tl/>
        </w:rPr>
        <w:drawing>
          <wp:anchor distT="0" distB="0" distL="114300" distR="114300" simplePos="0" relativeHeight="251673600" behindDoc="0" locked="0" layoutInCell="1" allowOverlap="0">
            <wp:simplePos x="0" y="0"/>
            <wp:positionH relativeFrom="column">
              <wp:align>left</wp:align>
            </wp:positionH>
            <wp:positionV relativeFrom="line">
              <wp:posOffset>0</wp:posOffset>
            </wp:positionV>
            <wp:extent cx="2057400" cy="1257300"/>
            <wp:effectExtent l="0" t="0" r="0" b="0"/>
            <wp:wrapSquare wrapText="bothSides"/>
            <wp:docPr id="17" name="Picture 17" descr="http://dc358.4shared.com/doc/WCMR0goS/preview_html_2cf995c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dc358.4shared.com/doc/WCMR0goS/preview_html_2cf995c9.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057400" cy="12573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r>
        <w:rPr>
          <w:b/>
          <w:bCs/>
          <w:color w:val="000080"/>
          <w:sz w:val="32"/>
          <w:szCs w:val="32"/>
          <w:rtl/>
        </w:rPr>
        <w:t xml:space="preserve">10- </w:t>
      </w:r>
      <w:r>
        <w:rPr>
          <w:rFonts w:hint="cs"/>
          <w:b/>
          <w:bCs/>
          <w:color w:val="000080"/>
          <w:sz w:val="32"/>
          <w:szCs w:val="32"/>
          <w:rtl/>
          <w:lang w:bidi="ar-YE"/>
        </w:rPr>
        <w:t>الزجاج المنحني</w:t>
      </w:r>
      <w:r>
        <w:rPr>
          <w:b/>
          <w:bCs/>
          <w:color w:val="000080"/>
          <w:sz w:val="32"/>
          <w:szCs w:val="32"/>
          <w:rtl/>
        </w:rPr>
        <w:t>:</w:t>
      </w:r>
      <w:r>
        <w:rPr>
          <w:b/>
          <w:bCs/>
          <w:sz w:val="32"/>
          <w:szCs w:val="32"/>
          <w:rtl/>
        </w:rPr>
        <w:t xml:space="preserve"> </w:t>
      </w:r>
    </w:p>
    <w:p w:rsidR="00000000" w:rsidRDefault="00EA3B56">
      <w:pPr>
        <w:pStyle w:val="western"/>
        <w:spacing w:after="0"/>
        <w:ind w:firstLine="720"/>
        <w:rPr>
          <w:rtl/>
        </w:rPr>
      </w:pPr>
      <w:r>
        <w:rPr>
          <w:rFonts w:hint="cs"/>
          <w:b/>
          <w:bCs/>
          <w:sz w:val="32"/>
          <w:szCs w:val="32"/>
          <w:rtl/>
          <w:lang w:bidi="ar-YE"/>
        </w:rPr>
        <w:t xml:space="preserve">وهو زجاج </w:t>
      </w:r>
      <w:r>
        <w:rPr>
          <w:rFonts w:hint="cs"/>
          <w:b/>
          <w:bCs/>
          <w:sz w:val="32"/>
          <w:szCs w:val="32"/>
          <w:rtl/>
          <w:lang w:bidi="ar-YE"/>
        </w:rPr>
        <w:t xml:space="preserve">يقوس بقطر معين بفعل معالجة الحرارة لعمل نوعيات معينة كما انه يستخدم في المباني التجارية والسكنية </w:t>
      </w:r>
    </w:p>
    <w:p w:rsidR="00000000" w:rsidRDefault="00EA3B56">
      <w:pPr>
        <w:pStyle w:val="western"/>
        <w:spacing w:after="0"/>
        <w:ind w:firstLine="720"/>
        <w:rPr>
          <w:rtl/>
        </w:rPr>
      </w:pPr>
      <w:r>
        <w:rPr>
          <w:rFonts w:hint="cs"/>
          <w:b/>
          <w:bCs/>
          <w:sz w:val="32"/>
          <w:szCs w:val="32"/>
          <w:rtl/>
          <w:lang w:bidi="ar-YE"/>
        </w:rPr>
        <w:t xml:space="preserve">وغيرها كالدر بزينات و الأدراج الحلزونية – القواطع – أبواب </w:t>
      </w:r>
      <w:r>
        <w:rPr>
          <w:b/>
          <w:bCs/>
          <w:sz w:val="32"/>
          <w:szCs w:val="32"/>
          <w:rtl/>
        </w:rPr>
        <w:t xml:space="preserve">- </w:t>
      </w:r>
      <w:r>
        <w:rPr>
          <w:rFonts w:hint="cs"/>
          <w:b/>
          <w:bCs/>
          <w:sz w:val="32"/>
          <w:szCs w:val="32"/>
          <w:rtl/>
          <w:lang w:bidi="ar-YE"/>
        </w:rPr>
        <w:t>المصاعد</w:t>
      </w:r>
      <w:r>
        <w:rPr>
          <w:b/>
          <w:bCs/>
          <w:sz w:val="32"/>
          <w:szCs w:val="32"/>
          <w:rtl/>
        </w:rPr>
        <w:t xml:space="preserve">- </w:t>
      </w:r>
      <w:r>
        <w:rPr>
          <w:rFonts w:hint="cs"/>
          <w:b/>
          <w:bCs/>
          <w:sz w:val="32"/>
          <w:szCs w:val="32"/>
          <w:rtl/>
          <w:lang w:bidi="ar-YE"/>
        </w:rPr>
        <w:t>النوافذ</w:t>
      </w:r>
      <w:r>
        <w:rPr>
          <w:b/>
          <w:bCs/>
          <w:sz w:val="32"/>
          <w:szCs w:val="32"/>
          <w:rtl/>
        </w:rPr>
        <w:t xml:space="preserve">. </w:t>
      </w:r>
    </w:p>
    <w:p w:rsidR="00000000" w:rsidRDefault="00EA3B56">
      <w:pPr>
        <w:pStyle w:val="western"/>
        <w:spacing w:after="0"/>
        <w:rPr>
          <w:rtl/>
        </w:rPr>
      </w:pPr>
      <w:r>
        <w:rPr>
          <w:rFonts w:hint="cs"/>
          <w:b/>
          <w:bCs/>
          <w:sz w:val="32"/>
          <w:szCs w:val="32"/>
          <w:rtl/>
          <w:lang w:bidi="ar-YE"/>
        </w:rPr>
        <w:t>م</w:t>
      </w:r>
      <w:r>
        <w:rPr>
          <w:noProof/>
          <w:rtl/>
        </w:rPr>
        <w:drawing>
          <wp:anchor distT="0" distB="0" distL="114300" distR="114300" simplePos="0" relativeHeight="251674624" behindDoc="0" locked="0" layoutInCell="1" allowOverlap="0">
            <wp:simplePos x="0" y="0"/>
            <wp:positionH relativeFrom="column">
              <wp:align>left</wp:align>
            </wp:positionH>
            <wp:positionV relativeFrom="line">
              <wp:posOffset>0</wp:posOffset>
            </wp:positionV>
            <wp:extent cx="4067175" cy="1381125"/>
            <wp:effectExtent l="0" t="0" r="9525" b="9525"/>
            <wp:wrapSquare wrapText="bothSides"/>
            <wp:docPr id="18" name="Picture 18" descr="http://dc358.4shared.com/doc/WCMR0goS/preview_html_f6ff2f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dc358.4shared.com/doc/WCMR0goS/preview_html_f6ff2f7.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067175" cy="13811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cs"/>
          <w:b/>
          <w:bCs/>
          <w:sz w:val="32"/>
          <w:szCs w:val="32"/>
          <w:rtl/>
          <w:lang w:bidi="ar-YE"/>
        </w:rPr>
        <w:t>واصفات الزجاج المنحني التي تحدد وقت صناعته هي طول القوس الخارجي والداخلي – ود</w:t>
      </w:r>
      <w:r>
        <w:rPr>
          <w:rFonts w:hint="cs"/>
          <w:b/>
          <w:bCs/>
          <w:sz w:val="32"/>
          <w:szCs w:val="32"/>
          <w:rtl/>
          <w:lang w:bidi="ar-YE"/>
        </w:rPr>
        <w:t>رجة الانحناء وعمقه – المسافة بين</w:t>
      </w:r>
    </w:p>
    <w:p w:rsidR="00000000" w:rsidRDefault="00EA3B56">
      <w:pPr>
        <w:pStyle w:val="western"/>
        <w:spacing w:after="0"/>
        <w:ind w:right="-43" w:hanging="43"/>
        <w:rPr>
          <w:rtl/>
        </w:rPr>
      </w:pPr>
      <w:r>
        <w:rPr>
          <w:rFonts w:hint="cs"/>
          <w:b/>
          <w:bCs/>
          <w:sz w:val="32"/>
          <w:szCs w:val="32"/>
          <w:rtl/>
          <w:lang w:bidi="ar-YE"/>
        </w:rPr>
        <w:t>الطرفين المتقابلين للزجاج – القطرين الداخلي والخارجي وجماليات، يجب أن تحدد قبل الصنع</w:t>
      </w:r>
      <w:r>
        <w:rPr>
          <w:b/>
          <w:bCs/>
          <w:sz w:val="32"/>
          <w:szCs w:val="32"/>
          <w:rtl/>
        </w:rPr>
        <w:t xml:space="preserve">. </w:t>
      </w:r>
      <w:r>
        <w:rPr>
          <w:rFonts w:hint="cs"/>
          <w:b/>
          <w:bCs/>
          <w:sz w:val="32"/>
          <w:szCs w:val="32"/>
          <w:rtl/>
          <w:lang w:bidi="ar-YE"/>
        </w:rPr>
        <w:t xml:space="preserve">و أنواع الانحناءات هي </w:t>
      </w:r>
      <w:r>
        <w:rPr>
          <w:b/>
          <w:bCs/>
          <w:sz w:val="32"/>
          <w:szCs w:val="32"/>
          <w:rtl/>
        </w:rPr>
        <w:t>:</w:t>
      </w:r>
    </w:p>
    <w:p w:rsidR="00000000" w:rsidRDefault="00EA3B56">
      <w:pPr>
        <w:pStyle w:val="western"/>
        <w:numPr>
          <w:ilvl w:val="0"/>
          <w:numId w:val="1"/>
        </w:numPr>
        <w:spacing w:after="0"/>
        <w:rPr>
          <w:rtl/>
        </w:rPr>
      </w:pPr>
      <w:r>
        <w:rPr>
          <w:rFonts w:hint="cs"/>
          <w:b/>
          <w:bCs/>
          <w:sz w:val="32"/>
          <w:szCs w:val="32"/>
          <w:rtl/>
          <w:lang w:bidi="ar-YE"/>
        </w:rPr>
        <w:t xml:space="preserve">اسطواني بزاوية </w:t>
      </w:r>
      <w:r>
        <w:rPr>
          <w:b/>
          <w:bCs/>
          <w:sz w:val="32"/>
          <w:szCs w:val="32"/>
          <w:rtl/>
        </w:rPr>
        <w:t>90</w:t>
      </w:r>
      <w:r>
        <w:rPr>
          <w:rFonts w:hint="cs"/>
          <w:b/>
          <w:bCs/>
          <w:sz w:val="32"/>
          <w:szCs w:val="32"/>
          <w:rtl/>
          <w:lang w:bidi="ar-YE"/>
        </w:rPr>
        <w:t xml:space="preserve">ْ أو اقل كما إن اقل طول </w:t>
      </w:r>
      <w:r>
        <w:rPr>
          <w:b/>
          <w:bCs/>
          <w:sz w:val="32"/>
          <w:szCs w:val="32"/>
          <w:rtl/>
        </w:rPr>
        <w:t>208</w:t>
      </w:r>
      <w:r>
        <w:rPr>
          <w:rFonts w:hint="cs"/>
          <w:b/>
          <w:bCs/>
          <w:sz w:val="32"/>
          <w:szCs w:val="32"/>
          <w:rtl/>
          <w:lang w:bidi="ar-YE"/>
        </w:rPr>
        <w:t>م</w:t>
      </w:r>
      <w:r>
        <w:rPr>
          <w:b/>
          <w:bCs/>
          <w:sz w:val="32"/>
          <w:szCs w:val="32"/>
          <w:rtl/>
        </w:rPr>
        <w:t>.</w:t>
      </w:r>
    </w:p>
    <w:p w:rsidR="00000000" w:rsidRDefault="00EA3B56">
      <w:pPr>
        <w:pStyle w:val="western"/>
        <w:numPr>
          <w:ilvl w:val="0"/>
          <w:numId w:val="1"/>
        </w:numPr>
        <w:spacing w:after="0"/>
        <w:rPr>
          <w:rtl/>
        </w:rPr>
      </w:pPr>
      <w:r>
        <w:rPr>
          <w:rFonts w:hint="cs"/>
          <w:b/>
          <w:bCs/>
          <w:sz w:val="32"/>
          <w:szCs w:val="32"/>
          <w:rtl/>
          <w:lang w:bidi="ar-YE"/>
        </w:rPr>
        <w:t xml:space="preserve">اسطواني مع ضلع ملامس مستوي اقل طول للاسطوانة والضلع </w:t>
      </w:r>
      <w:r>
        <w:rPr>
          <w:b/>
          <w:bCs/>
          <w:sz w:val="32"/>
          <w:szCs w:val="32"/>
          <w:rtl/>
        </w:rPr>
        <w:t>15</w:t>
      </w:r>
      <w:r>
        <w:rPr>
          <w:b/>
          <w:bCs/>
          <w:sz w:val="32"/>
          <w:szCs w:val="32"/>
        </w:rPr>
        <w:t>cm</w:t>
      </w:r>
      <w:r>
        <w:rPr>
          <w:rFonts w:hint="cs"/>
          <w:b/>
          <w:bCs/>
          <w:sz w:val="32"/>
          <w:szCs w:val="32"/>
          <w:rtl/>
          <w:lang w:bidi="ar-YE"/>
        </w:rPr>
        <w:t>وعرض الاسط</w:t>
      </w:r>
      <w:r>
        <w:rPr>
          <w:rFonts w:hint="cs"/>
          <w:b/>
          <w:bCs/>
          <w:sz w:val="32"/>
          <w:szCs w:val="32"/>
          <w:rtl/>
          <w:lang w:bidi="ar-YE"/>
        </w:rPr>
        <w:t xml:space="preserve">وانة والضلع </w:t>
      </w:r>
      <w:r>
        <w:rPr>
          <w:b/>
          <w:bCs/>
          <w:sz w:val="32"/>
          <w:szCs w:val="32"/>
          <w:rtl/>
        </w:rPr>
        <w:t xml:space="preserve">208 </w:t>
      </w:r>
    </w:p>
    <w:p w:rsidR="00000000" w:rsidRDefault="00EA3B56">
      <w:pPr>
        <w:pStyle w:val="western"/>
        <w:spacing w:after="0"/>
        <w:rPr>
          <w:rtl/>
        </w:rPr>
      </w:pPr>
    </w:p>
    <w:p w:rsidR="00000000" w:rsidRDefault="00EA3B56">
      <w:pPr>
        <w:pStyle w:val="western"/>
        <w:spacing w:after="0"/>
        <w:rPr>
          <w:rtl/>
        </w:rPr>
      </w:pPr>
      <w:r>
        <w:rPr>
          <w:noProof/>
          <w:rtl/>
        </w:rPr>
        <w:drawing>
          <wp:anchor distT="0" distB="0" distL="114300" distR="114300" simplePos="0" relativeHeight="251675648" behindDoc="0" locked="0" layoutInCell="1" allowOverlap="0">
            <wp:simplePos x="0" y="0"/>
            <wp:positionH relativeFrom="column">
              <wp:align>left</wp:align>
            </wp:positionH>
            <wp:positionV relativeFrom="line">
              <wp:posOffset>0</wp:posOffset>
            </wp:positionV>
            <wp:extent cx="1828800" cy="1943100"/>
            <wp:effectExtent l="0" t="0" r="0" b="0"/>
            <wp:wrapSquare wrapText="bothSides"/>
            <wp:docPr id="19" name="Picture 19" descr="http://dc358.4shared.com/doc/WCMR0goS/preview_html_4227301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dc358.4shared.com/doc/WCMR0goS/preview_html_4227301b.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828800" cy="19431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tl/>
        </w:rPr>
        <w:drawing>
          <wp:anchor distT="0" distB="0" distL="114300" distR="114300" simplePos="0" relativeHeight="251676672" behindDoc="0" locked="0" layoutInCell="1" allowOverlap="0">
            <wp:simplePos x="0" y="0"/>
            <wp:positionH relativeFrom="column">
              <wp:align>left</wp:align>
            </wp:positionH>
            <wp:positionV relativeFrom="line">
              <wp:posOffset>0</wp:posOffset>
            </wp:positionV>
            <wp:extent cx="2286000" cy="2400300"/>
            <wp:effectExtent l="0" t="0" r="0" b="0"/>
            <wp:wrapSquare wrapText="bothSides"/>
            <wp:docPr id="20" name="Picture 20" descr="http://dc358.4shared.com/doc/WCMR0goS/preview_html_m7d14c4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dc358.4shared.com/doc/WCMR0goS/preview_html_m7d14c449.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286000" cy="24003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000" w:rsidRDefault="00EA3B56">
      <w:pPr>
        <w:pStyle w:val="western"/>
        <w:spacing w:after="0"/>
        <w:rPr>
          <w:rtl/>
        </w:rPr>
      </w:pPr>
      <w:r>
        <w:rPr>
          <w:noProof/>
          <w:rtl/>
        </w:rPr>
        <w:drawing>
          <wp:anchor distT="0" distB="0" distL="114300" distR="114300" simplePos="0" relativeHeight="251677696" behindDoc="0" locked="0" layoutInCell="1" allowOverlap="0">
            <wp:simplePos x="0" y="0"/>
            <wp:positionH relativeFrom="column">
              <wp:align>left</wp:align>
            </wp:positionH>
            <wp:positionV relativeFrom="line">
              <wp:posOffset>0</wp:posOffset>
            </wp:positionV>
            <wp:extent cx="1943100" cy="1943100"/>
            <wp:effectExtent l="0" t="0" r="0" b="0"/>
            <wp:wrapSquare wrapText="bothSides"/>
            <wp:docPr id="21" name="Picture 21" descr="http://dc358.4shared.com/doc/WCMR0goS/preview_html_m2b5f1af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dc358.4shared.com/doc/WCMR0goS/preview_html_m2b5f1af9.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943100" cy="19431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tl/>
        </w:rPr>
        <w:drawing>
          <wp:anchor distT="0" distB="0" distL="114300" distR="114300" simplePos="0" relativeHeight="251678720" behindDoc="0" locked="0" layoutInCell="1" allowOverlap="0">
            <wp:simplePos x="0" y="0"/>
            <wp:positionH relativeFrom="column">
              <wp:align>left</wp:align>
            </wp:positionH>
            <wp:positionV relativeFrom="line">
              <wp:posOffset>0</wp:posOffset>
            </wp:positionV>
            <wp:extent cx="2286000" cy="2562225"/>
            <wp:effectExtent l="0" t="0" r="0" b="9525"/>
            <wp:wrapSquare wrapText="bothSides"/>
            <wp:docPr id="22" name="Picture 22" descr="http://dc358.4shared.com/doc/WCMR0goS/preview_html_m14bfb9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dc358.4shared.com/doc/WCMR0goS/preview_html_m14bfb901.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286000" cy="25622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r>
        <w:rPr>
          <w:b/>
          <w:bCs/>
          <w:color w:val="000080"/>
          <w:sz w:val="32"/>
          <w:szCs w:val="32"/>
          <w:rtl/>
        </w:rPr>
        <w:t xml:space="preserve">11- </w:t>
      </w:r>
      <w:r>
        <w:rPr>
          <w:rFonts w:hint="cs"/>
          <w:b/>
          <w:bCs/>
          <w:color w:val="000080"/>
          <w:sz w:val="32"/>
          <w:szCs w:val="32"/>
          <w:rtl/>
          <w:lang w:bidi="ar-YE"/>
        </w:rPr>
        <w:t>الزجاج العازل للصوت</w:t>
      </w:r>
      <w:r>
        <w:rPr>
          <w:b/>
          <w:bCs/>
          <w:sz w:val="32"/>
          <w:szCs w:val="32"/>
          <w:rtl/>
        </w:rPr>
        <w:t>:</w:t>
      </w:r>
    </w:p>
    <w:p w:rsidR="00000000" w:rsidRDefault="00EA3B56">
      <w:pPr>
        <w:pStyle w:val="western"/>
        <w:spacing w:after="0"/>
        <w:rPr>
          <w:rtl/>
        </w:rPr>
      </w:pPr>
      <w:r>
        <w:rPr>
          <w:rFonts w:hint="cs"/>
          <w:b/>
          <w:bCs/>
          <w:sz w:val="32"/>
          <w:szCs w:val="32"/>
          <w:rtl/>
          <w:lang w:bidi="ar-YE"/>
        </w:rPr>
        <w:t>و يستخدم في البيئة ذات مستويات الضوضاء عالية كالمطارات أو الطرق السريعة</w:t>
      </w:r>
      <w:r>
        <w:rPr>
          <w:b/>
          <w:bCs/>
          <w:sz w:val="32"/>
          <w:szCs w:val="32"/>
          <w:rtl/>
        </w:rPr>
        <w:t>.</w:t>
      </w:r>
    </w:p>
    <w:p w:rsidR="00000000" w:rsidRDefault="00EA3B56">
      <w:pPr>
        <w:pStyle w:val="NormalWeb"/>
        <w:spacing w:after="0"/>
        <w:rPr>
          <w:rtl/>
        </w:rPr>
      </w:pPr>
      <w:r>
        <w:rPr>
          <w:rFonts w:hint="cs"/>
          <w:b/>
          <w:bCs/>
          <w:sz w:val="32"/>
          <w:szCs w:val="32"/>
          <w:rtl/>
          <w:lang w:bidi="ar-YE"/>
        </w:rPr>
        <w:t xml:space="preserve">يعزل الزجاج وحدات تختم المجموعات بشكل سحري من إثنان او أكثر من الزجاج ويحسن عزل الوحدات </w:t>
      </w:r>
    </w:p>
    <w:p w:rsidR="00000000" w:rsidRDefault="00EA3B56">
      <w:pPr>
        <w:pStyle w:val="NormalWeb"/>
        <w:spacing w:after="0"/>
        <w:rPr>
          <w:rtl/>
        </w:rPr>
      </w:pPr>
      <w:r>
        <w:rPr>
          <w:rFonts w:hint="cs"/>
          <w:b/>
          <w:bCs/>
          <w:sz w:val="32"/>
          <w:szCs w:val="32"/>
          <w:rtl/>
          <w:lang w:bidi="ar-YE"/>
        </w:rPr>
        <w:t>ا</w:t>
      </w:r>
      <w:r>
        <w:rPr>
          <w:noProof/>
          <w:rtl/>
        </w:rPr>
        <w:drawing>
          <wp:anchor distT="0" distB="0" distL="114300" distR="114300" simplePos="0" relativeHeight="251679744" behindDoc="0" locked="0" layoutInCell="1" allowOverlap="0">
            <wp:simplePos x="0" y="0"/>
            <wp:positionH relativeFrom="column">
              <wp:align>left</wp:align>
            </wp:positionH>
            <wp:positionV relativeFrom="line">
              <wp:posOffset>0</wp:posOffset>
            </wp:positionV>
            <wp:extent cx="2400300" cy="2514600"/>
            <wp:effectExtent l="0" t="0" r="0" b="0"/>
            <wp:wrapSquare wrapText="bothSides"/>
            <wp:docPr id="23" name="Picture 23" descr="http://dc358.4shared.com/doc/WCMR0goS/preview_html_m2285152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dc358.4shared.com/doc/WCMR0goS/preview_html_m2285152e.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00300" cy="25146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cs"/>
          <w:b/>
          <w:bCs/>
          <w:sz w:val="32"/>
          <w:szCs w:val="32"/>
          <w:rtl/>
          <w:lang w:bidi="ar-YE"/>
        </w:rPr>
        <w:t>لزجاجية من الحرارةكما انة يعمل علي التكثيف الداخلي في المناخ البارد، كما يجب ان يستعمل في النوافذ الثابتة و الجدران الستارية</w:t>
      </w:r>
    </w:p>
    <w:p w:rsidR="00000000" w:rsidRDefault="00EA3B56">
      <w:pPr>
        <w:pStyle w:val="NormalWeb"/>
        <w:spacing w:after="0"/>
        <w:rPr>
          <w:rtl/>
        </w:rPr>
      </w:pPr>
      <w:r>
        <w:rPr>
          <w:rFonts w:hint="cs"/>
          <w:b/>
          <w:bCs/>
          <w:sz w:val="32"/>
          <w:szCs w:val="32"/>
          <w:rtl/>
          <w:lang w:bidi="ar-YE"/>
        </w:rPr>
        <w:t>وفي إنحدر</w:t>
      </w:r>
      <w:r>
        <w:rPr>
          <w:b/>
          <w:bCs/>
          <w:sz w:val="32"/>
          <w:szCs w:val="32"/>
          <w:rtl/>
        </w:rPr>
        <w:t>"</w:t>
      </w:r>
      <w:r>
        <w:rPr>
          <w:rFonts w:hint="cs"/>
          <w:b/>
          <w:bCs/>
          <w:sz w:val="32"/>
          <w:szCs w:val="32"/>
          <w:rtl/>
          <w:lang w:bidi="ar-YE"/>
        </w:rPr>
        <w:t>تزجيج فوقي</w:t>
      </w:r>
      <w:r>
        <w:rPr>
          <w:b/>
          <w:bCs/>
          <w:sz w:val="32"/>
          <w:szCs w:val="32"/>
          <w:rtl/>
        </w:rPr>
        <w:t xml:space="preserve">. </w:t>
      </w:r>
    </w:p>
    <w:p w:rsidR="00000000" w:rsidRDefault="00EA3B56">
      <w:pPr>
        <w:pStyle w:val="NormalWeb"/>
        <w:spacing w:after="0"/>
        <w:rPr>
          <w:rtl/>
        </w:rPr>
      </w:pPr>
      <w:r>
        <w:rPr>
          <w:rFonts w:hint="cs"/>
          <w:b/>
          <w:bCs/>
          <w:color w:val="000080"/>
          <w:sz w:val="32"/>
          <w:szCs w:val="32"/>
          <w:rtl/>
          <w:lang w:bidi="ar-YE"/>
        </w:rPr>
        <w:t xml:space="preserve">الوصف </w:t>
      </w:r>
      <w:r>
        <w:rPr>
          <w:b/>
          <w:bCs/>
          <w:color w:val="000080"/>
          <w:sz w:val="32"/>
          <w:szCs w:val="32"/>
          <w:rtl/>
        </w:rPr>
        <w:t>:</w:t>
      </w:r>
    </w:p>
    <w:p w:rsidR="00000000" w:rsidRDefault="00EA3B56">
      <w:pPr>
        <w:pStyle w:val="NormalWeb"/>
        <w:spacing w:after="0"/>
        <w:rPr>
          <w:rtl/>
        </w:rPr>
      </w:pPr>
      <w:r>
        <w:rPr>
          <w:rFonts w:hint="cs"/>
          <w:b/>
          <w:bCs/>
          <w:sz w:val="32"/>
          <w:szCs w:val="32"/>
          <w:rtl/>
          <w:lang w:bidi="ar-YE"/>
        </w:rPr>
        <w:t xml:space="preserve">يصنع هذا النوع طبقاً لمواصفات المشروع الذي سوف يقام،كما انة يقوم في التحسين السيطرة الشمسية والأداء </w:t>
      </w:r>
      <w:r>
        <w:rPr>
          <w:rFonts w:hint="cs"/>
          <w:b/>
          <w:bCs/>
          <w:sz w:val="32"/>
          <w:szCs w:val="32"/>
          <w:rtl/>
          <w:lang w:bidi="ar-YE"/>
        </w:rPr>
        <w:t>الحراري</w:t>
      </w:r>
    </w:p>
    <w:p w:rsidR="00000000" w:rsidRDefault="00EA3B56">
      <w:pPr>
        <w:pStyle w:val="NormalWeb"/>
        <w:spacing w:after="0"/>
        <w:rPr>
          <w:rtl/>
        </w:rPr>
      </w:pPr>
      <w:r>
        <w:rPr>
          <w:rFonts w:hint="cs"/>
          <w:b/>
          <w:bCs/>
          <w:sz w:val="32"/>
          <w:szCs w:val="32"/>
          <w:rtl/>
          <w:lang w:bidi="ar-YE"/>
        </w:rPr>
        <w:t>داخل الفضاء</w:t>
      </w:r>
      <w:r>
        <w:rPr>
          <w:b/>
          <w:bCs/>
          <w:sz w:val="32"/>
          <w:szCs w:val="32"/>
          <w:rtl/>
        </w:rPr>
        <w:t xml:space="preserve">. </w:t>
      </w:r>
    </w:p>
    <w:p w:rsidR="00000000" w:rsidRDefault="00EA3B56">
      <w:pPr>
        <w:pStyle w:val="NormalWeb"/>
        <w:spacing w:after="0"/>
        <w:rPr>
          <w:rtl/>
        </w:rPr>
      </w:pPr>
      <w:r>
        <w:rPr>
          <w:rFonts w:hint="cs"/>
          <w:b/>
          <w:bCs/>
          <w:color w:val="000080"/>
          <w:sz w:val="32"/>
          <w:szCs w:val="32"/>
          <w:rtl/>
          <w:lang w:bidi="ar-YE"/>
        </w:rPr>
        <w:t>القابليات</w:t>
      </w:r>
      <w:r>
        <w:rPr>
          <w:b/>
          <w:bCs/>
          <w:color w:val="000080"/>
          <w:sz w:val="32"/>
          <w:szCs w:val="32"/>
          <w:rtl/>
        </w:rPr>
        <w:t xml:space="preserve">: </w:t>
      </w:r>
    </w:p>
    <w:p w:rsidR="00000000" w:rsidRDefault="00EA3B56">
      <w:pPr>
        <w:pStyle w:val="NormalWeb"/>
        <w:spacing w:after="0"/>
        <w:rPr>
          <w:rtl/>
        </w:rPr>
      </w:pPr>
      <w:r>
        <w:rPr>
          <w:rFonts w:hint="cs"/>
          <w:b/>
          <w:bCs/>
          <w:sz w:val="32"/>
          <w:szCs w:val="32"/>
          <w:rtl/>
          <w:lang w:bidi="ar-YE"/>
        </w:rPr>
        <w:t xml:space="preserve">وتصمم هذا النوع من الزجاج حسب الطلب حيث انة يمكن ان تصنع بالسمك الزجاجي يتراوح من </w:t>
      </w:r>
      <w:r>
        <w:rPr>
          <w:b/>
          <w:bCs/>
          <w:sz w:val="32"/>
          <w:szCs w:val="32"/>
          <w:rtl/>
        </w:rPr>
        <w:t>16/3"</w:t>
      </w:r>
      <w:r>
        <w:rPr>
          <w:rFonts w:hint="cs"/>
          <w:b/>
          <w:bCs/>
          <w:sz w:val="32"/>
          <w:szCs w:val="32"/>
          <w:rtl/>
          <w:lang w:bidi="ar-YE"/>
        </w:rPr>
        <w:t>ل</w:t>
      </w:r>
      <w:r>
        <w:rPr>
          <w:b/>
          <w:bCs/>
          <w:sz w:val="32"/>
          <w:szCs w:val="32"/>
          <w:rtl/>
        </w:rPr>
        <w:t>8/7"</w:t>
      </w:r>
      <w:r>
        <w:rPr>
          <w:rFonts w:hint="cs"/>
          <w:b/>
          <w:bCs/>
          <w:sz w:val="32"/>
          <w:szCs w:val="32"/>
          <w:rtl/>
          <w:lang w:bidi="ar-YE"/>
        </w:rPr>
        <w:t xml:space="preserve">سيكون عنده </w:t>
      </w:r>
    </w:p>
    <w:p w:rsidR="00000000" w:rsidRDefault="00EA3B56">
      <w:pPr>
        <w:pStyle w:val="NormalWeb"/>
        <w:spacing w:after="0"/>
        <w:rPr>
          <w:rtl/>
        </w:rPr>
      </w:pPr>
      <w:r>
        <w:rPr>
          <w:rFonts w:hint="cs"/>
          <w:b/>
          <w:bCs/>
          <w:sz w:val="32"/>
          <w:szCs w:val="32"/>
          <w:rtl/>
          <w:lang w:bidi="ar-YE"/>
        </w:rPr>
        <w:t>أ</w:t>
      </w:r>
      <w:r>
        <w:rPr>
          <w:noProof/>
          <w:rtl/>
        </w:rPr>
        <w:drawing>
          <wp:anchor distT="0" distB="0" distL="114300" distR="114300" simplePos="0" relativeHeight="251680768" behindDoc="0" locked="0" layoutInCell="1" allowOverlap="0">
            <wp:simplePos x="0" y="0"/>
            <wp:positionH relativeFrom="column">
              <wp:align>left</wp:align>
            </wp:positionH>
            <wp:positionV relativeFrom="line">
              <wp:posOffset>0</wp:posOffset>
            </wp:positionV>
            <wp:extent cx="4714875" cy="2085975"/>
            <wp:effectExtent l="0" t="0" r="9525" b="9525"/>
            <wp:wrapSquare wrapText="bothSides"/>
            <wp:docPr id="24" name="Picture 24" descr="http://dc358.4shared.com/doc/WCMR0goS/preview_html_m7f02bd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dc358.4shared.com/doc/WCMR0goS/preview_html_m7f02bd88.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714875" cy="208597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cs"/>
          <w:b/>
          <w:bCs/>
          <w:sz w:val="32"/>
          <w:szCs w:val="32"/>
          <w:rtl/>
          <w:lang w:bidi="ar-YE"/>
        </w:rPr>
        <w:t>لوان قياسيةواضحة ،برونز إسودإكسيد،حيث ان الحجوم القصوى للوحدات محددة بعدد من الإعتبارات بضمن ذلك السمك،ووزن</w:t>
      </w:r>
    </w:p>
    <w:p w:rsidR="00000000" w:rsidRDefault="00EA3B56">
      <w:pPr>
        <w:pStyle w:val="NormalWeb"/>
        <w:spacing w:after="0"/>
        <w:rPr>
          <w:rtl/>
        </w:rPr>
      </w:pPr>
      <w:r>
        <w:rPr>
          <w:rFonts w:hint="cs"/>
          <w:b/>
          <w:bCs/>
          <w:sz w:val="32"/>
          <w:szCs w:val="32"/>
          <w:rtl/>
          <w:lang w:bidi="ar-YE"/>
        </w:rPr>
        <w:t>نسبة الط</w:t>
      </w:r>
      <w:r>
        <w:rPr>
          <w:rFonts w:hint="cs"/>
          <w:b/>
          <w:bCs/>
          <w:sz w:val="32"/>
          <w:szCs w:val="32"/>
          <w:rtl/>
          <w:lang w:bidi="ar-YE"/>
        </w:rPr>
        <w:t>ول الي العرض</w:t>
      </w:r>
      <w:r>
        <w:rPr>
          <w:b/>
          <w:bCs/>
          <w:sz w:val="32"/>
          <w:szCs w:val="32"/>
          <w:rtl/>
        </w:rPr>
        <w:t>.</w:t>
      </w:r>
    </w:p>
    <w:p w:rsidR="00000000" w:rsidRDefault="00EA3B56">
      <w:pPr>
        <w:pStyle w:val="NormalWeb"/>
        <w:spacing w:after="0"/>
        <w:rPr>
          <w:rtl/>
        </w:rPr>
      </w:pPr>
      <w:r>
        <w:rPr>
          <w:rFonts w:ascii="Courier New" w:hAnsi="Courier New" w:cs="Courier New" w:hint="cs"/>
          <w:b/>
          <w:bCs/>
          <w:sz w:val="32"/>
          <w:szCs w:val="32"/>
          <w:rtl/>
          <w:lang w:bidi="ar-YE"/>
        </w:rPr>
        <w:t>ا</w:t>
      </w:r>
      <w:r>
        <w:rPr>
          <w:rFonts w:ascii="Courier New" w:hAnsi="Courier New" w:cs="Courier New" w:hint="cs"/>
          <w:b/>
          <w:bCs/>
          <w:color w:val="000080"/>
          <w:sz w:val="32"/>
          <w:szCs w:val="32"/>
          <w:rtl/>
          <w:lang w:bidi="ar-YE"/>
        </w:rPr>
        <w:t xml:space="preserve">لتطبيقات </w:t>
      </w:r>
      <w:r>
        <w:rPr>
          <w:rFonts w:ascii="Courier New" w:hAnsi="Courier New" w:cs="Courier New"/>
          <w:sz w:val="20"/>
          <w:szCs w:val="20"/>
          <w:rtl/>
        </w:rPr>
        <w:t>:</w:t>
      </w:r>
    </w:p>
    <w:p w:rsidR="00000000" w:rsidRDefault="00EA3B56">
      <w:pPr>
        <w:pStyle w:val="western"/>
        <w:spacing w:after="0"/>
        <w:rPr>
          <w:rtl/>
        </w:rPr>
      </w:pPr>
      <w:r>
        <w:rPr>
          <w:rFonts w:hint="cs"/>
          <w:b/>
          <w:bCs/>
          <w:sz w:val="32"/>
          <w:szCs w:val="32"/>
          <w:rtl/>
          <w:lang w:bidi="ar-YE"/>
        </w:rPr>
        <w:t>عزل الوحدات الزجاجية مستعملة في جوهريا كل التطبيقات البناية الخارجية،يضمن ذلك التزجيج العمودي</w:t>
      </w: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r>
        <w:rPr>
          <w:noProof/>
          <w:rtl/>
        </w:rPr>
        <w:drawing>
          <wp:anchor distT="0" distB="0" distL="114300" distR="114300" simplePos="0" relativeHeight="251681792" behindDoc="0" locked="0" layoutInCell="1" allowOverlap="0">
            <wp:simplePos x="0" y="0"/>
            <wp:positionH relativeFrom="column">
              <wp:align>left</wp:align>
            </wp:positionH>
            <wp:positionV relativeFrom="line">
              <wp:posOffset>0</wp:posOffset>
            </wp:positionV>
            <wp:extent cx="2286000" cy="2000250"/>
            <wp:effectExtent l="0" t="0" r="0" b="0"/>
            <wp:wrapSquare wrapText="bothSides"/>
            <wp:docPr id="25" name="Picture 25" descr="http://dc358.4shared.com/doc/WCMR0goS/preview_html_677695e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dc358.4shared.com/doc/WCMR0goS/preview_html_677695ee.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286000" cy="20002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tl/>
        </w:rPr>
        <w:drawing>
          <wp:anchor distT="0" distB="0" distL="114300" distR="114300" simplePos="0" relativeHeight="251682816" behindDoc="0" locked="0" layoutInCell="1" allowOverlap="0">
            <wp:simplePos x="0" y="0"/>
            <wp:positionH relativeFrom="column">
              <wp:align>left</wp:align>
            </wp:positionH>
            <wp:positionV relativeFrom="line">
              <wp:posOffset>0</wp:posOffset>
            </wp:positionV>
            <wp:extent cx="5029200" cy="4914900"/>
            <wp:effectExtent l="0" t="0" r="0" b="0"/>
            <wp:wrapSquare wrapText="bothSides"/>
            <wp:docPr id="26" name="Picture 26" descr="http://dc358.4shared.com/doc/WCMR0goS/preview_html_m882e1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dc358.4shared.com/doc/WCMR0goS/preview_html_m882e116.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029200" cy="49149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r>
        <w:rPr>
          <w:noProof/>
          <w:rtl/>
        </w:rPr>
        <w:drawing>
          <wp:anchor distT="0" distB="0" distL="114300" distR="114300" simplePos="0" relativeHeight="251683840" behindDoc="0" locked="0" layoutInCell="1" allowOverlap="0">
            <wp:simplePos x="0" y="0"/>
            <wp:positionH relativeFrom="column">
              <wp:align>left</wp:align>
            </wp:positionH>
            <wp:positionV relativeFrom="line">
              <wp:posOffset>0</wp:posOffset>
            </wp:positionV>
            <wp:extent cx="2286000" cy="1600200"/>
            <wp:effectExtent l="0" t="0" r="0" b="0"/>
            <wp:wrapSquare wrapText="bothSides"/>
            <wp:docPr id="27" name="Picture 27" descr="http://dc358.4shared.com/doc/WCMR0goS/preview_html_30d5ff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dc358.4shared.com/doc/WCMR0goS/preview_html_30d5ff47.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286000" cy="16002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r>
        <w:rPr>
          <w:noProof/>
          <w:rtl/>
        </w:rPr>
        <w:drawing>
          <wp:anchor distT="0" distB="0" distL="114300" distR="114300" simplePos="0" relativeHeight="251684864" behindDoc="0" locked="0" layoutInCell="1" allowOverlap="0">
            <wp:simplePos x="0" y="0"/>
            <wp:positionH relativeFrom="column">
              <wp:align>left</wp:align>
            </wp:positionH>
            <wp:positionV relativeFrom="line">
              <wp:posOffset>0</wp:posOffset>
            </wp:positionV>
            <wp:extent cx="2314575" cy="1600200"/>
            <wp:effectExtent l="0" t="0" r="9525" b="0"/>
            <wp:wrapSquare wrapText="bothSides"/>
            <wp:docPr id="28" name="Picture 28" descr="http://dc358.4shared.com/doc/WCMR0goS/preview_html_m17e4ded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dc358.4shared.com/doc/WCMR0goS/preview_html_m17e4ded5.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314575" cy="16002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bdr w:val="none" w:sz="0" w:space="0" w:color="auto" w:frame="1"/>
          <w:shd w:val="clear" w:color="auto" w:fill="FFFFFF"/>
          <w:rtl/>
        </w:rPr>
      </w:pPr>
      <w:r>
        <w:rPr>
          <w:rFonts w:hint="cs"/>
          <w:b/>
          <w:bCs/>
          <w:sz w:val="27"/>
          <w:szCs w:val="27"/>
          <w:bdr w:val="none" w:sz="0" w:space="0" w:color="auto" w:frame="1"/>
          <w:shd w:val="clear" w:color="auto" w:fill="FFFFFF"/>
          <w:rtl/>
          <w:lang w:bidi="ar-YE"/>
        </w:rPr>
        <w:t>مقطع طولي تفصيلة لعملية تركيب الزجاج العازل للصوت والحرارة</w:t>
      </w:r>
    </w:p>
    <w:p w:rsidR="00000000" w:rsidRDefault="00EA3B56">
      <w:pPr>
        <w:bidi/>
        <w:rPr>
          <w:rFonts w:eastAsia="Times New Roman"/>
          <w:rtl/>
        </w:rPr>
      </w:pPr>
    </w:p>
    <w:p w:rsidR="00000000" w:rsidRDefault="00EA3B56">
      <w:pPr>
        <w:pStyle w:val="western"/>
        <w:spacing w:after="0"/>
        <w:rPr>
          <w:rtl/>
        </w:rPr>
      </w:pPr>
    </w:p>
    <w:p w:rsidR="00000000" w:rsidRDefault="00EA3B56">
      <w:pPr>
        <w:pStyle w:val="western"/>
        <w:spacing w:after="0"/>
        <w:rPr>
          <w:rtl/>
        </w:rPr>
      </w:pPr>
      <w:r>
        <w:rPr>
          <w:noProof/>
          <w:rtl/>
        </w:rPr>
        <w:drawing>
          <wp:anchor distT="0" distB="0" distL="114300" distR="114300" simplePos="0" relativeHeight="251685888" behindDoc="0" locked="0" layoutInCell="1" allowOverlap="0">
            <wp:simplePos x="0" y="0"/>
            <wp:positionH relativeFrom="column">
              <wp:align>left</wp:align>
            </wp:positionH>
            <wp:positionV relativeFrom="line">
              <wp:posOffset>0</wp:posOffset>
            </wp:positionV>
            <wp:extent cx="19507200" cy="19088100"/>
            <wp:effectExtent l="0" t="0" r="0" b="0"/>
            <wp:wrapSquare wrapText="bothSides"/>
            <wp:docPr id="29" name="Picture 29" descr="http://dc358.4shared.com/doc/WCMR0goS/preview_html_aa6aa4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dc358.4shared.com/doc/WCMR0goS/preview_html_aa6aa43.gif"/>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9507200" cy="190881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r>
        <w:rPr>
          <w:rFonts w:hint="cs"/>
          <w:b/>
          <w:bCs/>
          <w:color w:val="000080"/>
          <w:sz w:val="32"/>
          <w:szCs w:val="32"/>
          <w:rtl/>
          <w:lang w:bidi="ar-YE"/>
        </w:rPr>
        <w:t>استخدامات الزجاج</w:t>
      </w:r>
      <w:r>
        <w:rPr>
          <w:b/>
          <w:bCs/>
          <w:color w:val="000080"/>
          <w:sz w:val="32"/>
          <w:szCs w:val="32"/>
          <w:rtl/>
        </w:rPr>
        <w:t xml:space="preserve">: </w:t>
      </w:r>
    </w:p>
    <w:p w:rsidR="00000000" w:rsidRDefault="00EA3B56">
      <w:pPr>
        <w:pStyle w:val="western"/>
        <w:numPr>
          <w:ilvl w:val="0"/>
          <w:numId w:val="2"/>
        </w:numPr>
        <w:spacing w:after="0"/>
        <w:rPr>
          <w:rtl/>
        </w:rPr>
      </w:pPr>
      <w:r>
        <w:rPr>
          <w:rFonts w:hint="cs"/>
          <w:b/>
          <w:bCs/>
          <w:sz w:val="32"/>
          <w:szCs w:val="32"/>
          <w:rtl/>
          <w:lang w:bidi="ar-YE"/>
        </w:rPr>
        <w:t>المسطحات الزجاجية في الواجهات</w:t>
      </w:r>
    </w:p>
    <w:p w:rsidR="00000000" w:rsidRDefault="00EA3B56">
      <w:pPr>
        <w:pStyle w:val="western"/>
        <w:numPr>
          <w:ilvl w:val="0"/>
          <w:numId w:val="2"/>
        </w:numPr>
        <w:spacing w:after="0"/>
        <w:rPr>
          <w:rtl/>
        </w:rPr>
      </w:pPr>
      <w:r>
        <w:rPr>
          <w:rFonts w:hint="cs"/>
          <w:b/>
          <w:bCs/>
          <w:sz w:val="32"/>
          <w:szCs w:val="32"/>
          <w:rtl/>
          <w:lang w:bidi="ar-YE"/>
        </w:rPr>
        <w:t>الحوائط الزجاجية بدل النوافذ في المعامل و صالات الألعاب بالنوادي الرياضية و غيرها</w:t>
      </w:r>
    </w:p>
    <w:p w:rsidR="00000000" w:rsidRDefault="00EA3B56">
      <w:pPr>
        <w:pStyle w:val="western"/>
        <w:numPr>
          <w:ilvl w:val="0"/>
          <w:numId w:val="2"/>
        </w:numPr>
        <w:spacing w:after="0"/>
        <w:rPr>
          <w:rtl/>
        </w:rPr>
      </w:pPr>
      <w:r>
        <w:rPr>
          <w:rFonts w:hint="cs"/>
          <w:b/>
          <w:bCs/>
          <w:sz w:val="32"/>
          <w:szCs w:val="32"/>
          <w:rtl/>
          <w:lang w:bidi="ar-YE"/>
        </w:rPr>
        <w:t>استخدام الزجاج العازل في نوافذ و حوائط و استوديوهات الإذاعة و التسجيل و صالات العمليات في المستشفيات</w:t>
      </w:r>
    </w:p>
    <w:p w:rsidR="00000000" w:rsidRDefault="00EA3B56">
      <w:pPr>
        <w:pStyle w:val="western"/>
        <w:numPr>
          <w:ilvl w:val="0"/>
          <w:numId w:val="2"/>
        </w:numPr>
        <w:spacing w:after="0"/>
        <w:rPr>
          <w:rtl/>
        </w:rPr>
      </w:pPr>
      <w:r>
        <w:rPr>
          <w:rFonts w:hint="cs"/>
          <w:b/>
          <w:bCs/>
          <w:sz w:val="32"/>
          <w:szCs w:val="32"/>
          <w:rtl/>
          <w:lang w:bidi="ar-YE"/>
        </w:rPr>
        <w:t>استخدام الزجاج الملون لل</w:t>
      </w:r>
      <w:r>
        <w:rPr>
          <w:rFonts w:hint="cs"/>
          <w:b/>
          <w:bCs/>
          <w:sz w:val="32"/>
          <w:szCs w:val="32"/>
          <w:rtl/>
          <w:lang w:bidi="ar-YE"/>
        </w:rPr>
        <w:t>سيطرة على قوة الإضاءة الداخلة للمبنى يخففه</w:t>
      </w:r>
    </w:p>
    <w:p w:rsidR="00000000" w:rsidRDefault="00EA3B56">
      <w:pPr>
        <w:pStyle w:val="western"/>
        <w:numPr>
          <w:ilvl w:val="0"/>
          <w:numId w:val="2"/>
        </w:numPr>
        <w:spacing w:after="0"/>
        <w:rPr>
          <w:rtl/>
        </w:rPr>
      </w:pPr>
      <w:r>
        <w:rPr>
          <w:rFonts w:hint="cs"/>
          <w:b/>
          <w:bCs/>
          <w:sz w:val="32"/>
          <w:szCs w:val="32"/>
          <w:rtl/>
          <w:lang w:bidi="ar-YE"/>
        </w:rPr>
        <w:t>استخدام الزجاج المنشوري الذي يعمل على توزيع الأشعة الساقطة عليه و توزيعها</w:t>
      </w:r>
    </w:p>
    <w:p w:rsidR="00000000" w:rsidRDefault="00EA3B56">
      <w:pPr>
        <w:pStyle w:val="western"/>
        <w:numPr>
          <w:ilvl w:val="0"/>
          <w:numId w:val="2"/>
        </w:numPr>
        <w:spacing w:after="0"/>
        <w:rPr>
          <w:rtl/>
        </w:rPr>
      </w:pPr>
      <w:r>
        <w:rPr>
          <w:rFonts w:hint="cs"/>
          <w:b/>
          <w:bCs/>
          <w:sz w:val="32"/>
          <w:szCs w:val="32"/>
          <w:rtl/>
          <w:lang w:bidi="ar-YE"/>
        </w:rPr>
        <w:t xml:space="preserve">استخدامه في صناعة الأثاث كالدواليب الثابتة في الحوائط و فترينات العرض المختلفة و المناضد و الكراسي و السلالم الداخلية الثابتة و المتحركة و </w:t>
      </w:r>
      <w:r>
        <w:rPr>
          <w:rFonts w:hint="cs"/>
          <w:b/>
          <w:bCs/>
          <w:sz w:val="32"/>
          <w:szCs w:val="32"/>
          <w:rtl/>
          <w:lang w:bidi="ar-YE"/>
        </w:rPr>
        <w:t xml:space="preserve">الدربزينات و كبائن المصاعد و أبوابها و كسوة الحوائط الزخرفية </w:t>
      </w:r>
    </w:p>
    <w:p w:rsidR="00000000" w:rsidRDefault="00EA3B56">
      <w:pPr>
        <w:pStyle w:val="western"/>
        <w:numPr>
          <w:ilvl w:val="0"/>
          <w:numId w:val="2"/>
        </w:numPr>
        <w:spacing w:after="0"/>
        <w:rPr>
          <w:rtl/>
        </w:rPr>
      </w:pPr>
      <w:r>
        <w:rPr>
          <w:rFonts w:hint="cs"/>
          <w:b/>
          <w:bCs/>
          <w:sz w:val="32"/>
          <w:szCs w:val="32"/>
          <w:rtl/>
          <w:lang w:bidi="ar-YE"/>
        </w:rPr>
        <w:t>استخدامه في الأسقف و الوسائل المختلفة لإنارتها</w:t>
      </w:r>
    </w:p>
    <w:p w:rsidR="00000000" w:rsidRDefault="00EA3B56">
      <w:pPr>
        <w:pStyle w:val="western"/>
        <w:spacing w:after="0"/>
        <w:rPr>
          <w:rtl/>
        </w:rPr>
      </w:pPr>
      <w:r>
        <w:rPr>
          <w:rFonts w:hint="cs"/>
          <w:b/>
          <w:bCs/>
          <w:color w:val="000080"/>
          <w:sz w:val="32"/>
          <w:szCs w:val="32"/>
          <w:rtl/>
          <w:lang w:bidi="ar-YE"/>
        </w:rPr>
        <w:t xml:space="preserve">مواصفات الزجاج </w:t>
      </w:r>
      <w:r>
        <w:rPr>
          <w:b/>
          <w:bCs/>
          <w:color w:val="000080"/>
          <w:sz w:val="32"/>
          <w:szCs w:val="32"/>
          <w:rtl/>
        </w:rPr>
        <w:t xml:space="preserve">:- </w:t>
      </w:r>
    </w:p>
    <w:p w:rsidR="00000000" w:rsidRDefault="00EA3B56">
      <w:pPr>
        <w:pStyle w:val="western"/>
        <w:numPr>
          <w:ilvl w:val="0"/>
          <w:numId w:val="3"/>
        </w:numPr>
        <w:spacing w:after="0"/>
        <w:rPr>
          <w:rtl/>
        </w:rPr>
      </w:pPr>
      <w:r>
        <w:rPr>
          <w:rFonts w:hint="cs"/>
          <w:b/>
          <w:bCs/>
          <w:sz w:val="32"/>
          <w:szCs w:val="32"/>
          <w:rtl/>
          <w:lang w:bidi="ar-YE"/>
        </w:rPr>
        <w:t>لا يفضل استخدام الزجاج رفيع فالتغيرات الصغيرة في الضغط الجوي الداخلي يسبب اهتزازات و يبهت الزجاج كما ان الضغط عليه يسبب الانحناء</w:t>
      </w:r>
      <w:r>
        <w:rPr>
          <w:b/>
          <w:bCs/>
          <w:sz w:val="32"/>
          <w:szCs w:val="32"/>
          <w:rtl/>
        </w:rPr>
        <w:t>.</w:t>
      </w:r>
    </w:p>
    <w:p w:rsidR="00000000" w:rsidRDefault="00EA3B56">
      <w:pPr>
        <w:pStyle w:val="western"/>
        <w:numPr>
          <w:ilvl w:val="0"/>
          <w:numId w:val="3"/>
        </w:numPr>
        <w:spacing w:after="0"/>
        <w:rPr>
          <w:rtl/>
        </w:rPr>
      </w:pPr>
      <w:r>
        <w:rPr>
          <w:rFonts w:hint="cs"/>
          <w:b/>
          <w:bCs/>
          <w:sz w:val="32"/>
          <w:szCs w:val="32"/>
          <w:rtl/>
          <w:lang w:bidi="ar-YE"/>
        </w:rPr>
        <w:t xml:space="preserve">كلما زاد بحر الزجاج زاد سمكه وصلابته فاقل سمك يستخدم في البحور </w:t>
      </w:r>
      <w:r>
        <w:rPr>
          <w:b/>
          <w:bCs/>
          <w:sz w:val="32"/>
          <w:szCs w:val="32"/>
          <w:rtl/>
        </w:rPr>
        <w:t>" 6</w:t>
      </w:r>
      <w:r>
        <w:rPr>
          <w:rFonts w:hint="cs"/>
          <w:b/>
          <w:bCs/>
          <w:sz w:val="32"/>
          <w:szCs w:val="32"/>
          <w:rtl/>
          <w:lang w:bidi="ar-YE"/>
        </w:rPr>
        <w:t xml:space="preserve">م </w:t>
      </w:r>
      <w:r>
        <w:rPr>
          <w:b/>
          <w:bCs/>
          <w:sz w:val="32"/>
          <w:szCs w:val="32"/>
          <w:rtl/>
        </w:rPr>
        <w:t>"</w:t>
      </w:r>
      <w:r>
        <w:rPr>
          <w:rFonts w:hint="cs"/>
          <w:b/>
          <w:bCs/>
          <w:sz w:val="32"/>
          <w:szCs w:val="32"/>
          <w:rtl/>
          <w:lang w:bidi="ar-YE"/>
        </w:rPr>
        <w:t xml:space="preserve">وعندما يستخدم الزجاج داخلي متاخم مع السطوح التي يمشي عليها ويكون فرق الانحناء لطرفين مجاورين بدون ركائز اكبر من سمك اللوح الزجاجي عندما يعرض لثقل </w:t>
      </w:r>
      <w:r>
        <w:rPr>
          <w:b/>
          <w:bCs/>
          <w:sz w:val="32"/>
          <w:szCs w:val="32"/>
          <w:rtl/>
        </w:rPr>
        <w:t>25</w:t>
      </w:r>
      <w:r>
        <w:rPr>
          <w:b/>
          <w:bCs/>
          <w:sz w:val="32"/>
          <w:szCs w:val="32"/>
        </w:rPr>
        <w:t>kg</w:t>
      </w:r>
      <w:r>
        <w:rPr>
          <w:b/>
          <w:bCs/>
          <w:sz w:val="32"/>
          <w:szCs w:val="32"/>
          <w:rtl/>
        </w:rPr>
        <w:t xml:space="preserve"> </w:t>
      </w:r>
      <w:r>
        <w:rPr>
          <w:rFonts w:hint="cs"/>
          <w:b/>
          <w:bCs/>
          <w:sz w:val="32"/>
          <w:szCs w:val="32"/>
          <w:rtl/>
          <w:lang w:bidi="ar-YE"/>
        </w:rPr>
        <w:t>وتستخدم الوصلات السليكونية لربط ال</w:t>
      </w:r>
      <w:r>
        <w:rPr>
          <w:rFonts w:hint="cs"/>
          <w:b/>
          <w:bCs/>
          <w:sz w:val="32"/>
          <w:szCs w:val="32"/>
          <w:rtl/>
          <w:lang w:bidi="ar-YE"/>
        </w:rPr>
        <w:t xml:space="preserve">ألواح وزيادة قوتها الإنشائية وصلابتها بنقصان سمك الألواح الزجاجية المستخدمة </w:t>
      </w:r>
      <w:r>
        <w:rPr>
          <w:b/>
          <w:bCs/>
          <w:sz w:val="32"/>
          <w:szCs w:val="32"/>
          <w:rtl/>
        </w:rPr>
        <w:t xml:space="preserve">( </w:t>
      </w:r>
      <w:r>
        <w:rPr>
          <w:rFonts w:hint="cs"/>
          <w:b/>
          <w:bCs/>
          <w:sz w:val="32"/>
          <w:szCs w:val="32"/>
          <w:rtl/>
          <w:lang w:bidi="ar-YE"/>
        </w:rPr>
        <w:t xml:space="preserve">وهذه الوصلات السليكونية </w:t>
      </w:r>
      <w:r>
        <w:rPr>
          <w:b/>
          <w:bCs/>
          <w:sz w:val="32"/>
          <w:szCs w:val="32"/>
          <w:rtl/>
        </w:rPr>
        <w:t xml:space="preserve">: </w:t>
      </w:r>
      <w:r>
        <w:rPr>
          <w:rFonts w:hint="cs"/>
          <w:b/>
          <w:bCs/>
          <w:sz w:val="32"/>
          <w:szCs w:val="32"/>
          <w:rtl/>
          <w:lang w:bidi="ar-YE"/>
        </w:rPr>
        <w:t xml:space="preserve">هي عبارة عن وصلات ضيقة مفتوحة ملأت بالسلكون حتى تفرض الصلابة </w:t>
      </w:r>
      <w:r>
        <w:rPr>
          <w:b/>
          <w:bCs/>
          <w:sz w:val="32"/>
          <w:szCs w:val="32"/>
          <w:rtl/>
        </w:rPr>
        <w:t>)</w:t>
      </w:r>
    </w:p>
    <w:p w:rsidR="00000000" w:rsidRDefault="00EA3B56">
      <w:pPr>
        <w:pStyle w:val="western"/>
        <w:numPr>
          <w:ilvl w:val="0"/>
          <w:numId w:val="3"/>
        </w:numPr>
        <w:spacing w:after="0"/>
        <w:rPr>
          <w:rtl/>
        </w:rPr>
      </w:pPr>
      <w:r>
        <w:rPr>
          <w:rFonts w:hint="cs"/>
          <w:b/>
          <w:bCs/>
          <w:sz w:val="32"/>
          <w:szCs w:val="32"/>
          <w:rtl/>
          <w:lang w:bidi="ar-YE"/>
        </w:rPr>
        <w:t xml:space="preserve">يمكن وضع كلابات كل </w:t>
      </w:r>
      <w:r>
        <w:rPr>
          <w:b/>
          <w:bCs/>
          <w:sz w:val="32"/>
          <w:szCs w:val="32"/>
          <w:rtl/>
        </w:rPr>
        <w:t>1.3</w:t>
      </w:r>
      <w:r>
        <w:rPr>
          <w:b/>
          <w:bCs/>
          <w:sz w:val="32"/>
          <w:szCs w:val="32"/>
        </w:rPr>
        <w:t>m</w:t>
      </w:r>
      <w:r>
        <w:rPr>
          <w:rFonts w:hint="cs"/>
          <w:b/>
          <w:bCs/>
          <w:sz w:val="32"/>
          <w:szCs w:val="32"/>
          <w:rtl/>
          <w:lang w:bidi="ar-YE"/>
        </w:rPr>
        <w:t>لزوج من الألواح المتصلة مع بعض لتجنب الحركة النسبية بين الألواح</w:t>
      </w:r>
      <w:r>
        <w:rPr>
          <w:b/>
          <w:bCs/>
          <w:sz w:val="32"/>
          <w:szCs w:val="32"/>
          <w:rtl/>
        </w:rPr>
        <w:t>.</w:t>
      </w:r>
    </w:p>
    <w:p w:rsidR="00000000" w:rsidRDefault="00EA3B56">
      <w:pPr>
        <w:pStyle w:val="western"/>
        <w:numPr>
          <w:ilvl w:val="0"/>
          <w:numId w:val="3"/>
        </w:numPr>
        <w:spacing w:after="0"/>
        <w:rPr>
          <w:rtl/>
        </w:rPr>
      </w:pPr>
      <w:r>
        <w:rPr>
          <w:rFonts w:hint="cs"/>
          <w:b/>
          <w:bCs/>
          <w:sz w:val="32"/>
          <w:szCs w:val="32"/>
          <w:rtl/>
          <w:lang w:bidi="ar-YE"/>
        </w:rPr>
        <w:t>ي</w:t>
      </w:r>
      <w:r>
        <w:rPr>
          <w:rFonts w:hint="cs"/>
          <w:b/>
          <w:bCs/>
          <w:sz w:val="32"/>
          <w:szCs w:val="32"/>
          <w:rtl/>
          <w:lang w:bidi="ar-YE"/>
        </w:rPr>
        <w:t xml:space="preserve">جب أن تكون قادر علي تحمل التغيرات الحرارية كالفروقات في درجات الحرارة والرطوبة غير المسموح بها و أحمال الرياح وغيرها </w:t>
      </w:r>
      <w:r>
        <w:rPr>
          <w:b/>
          <w:bCs/>
          <w:sz w:val="32"/>
          <w:szCs w:val="32"/>
          <w:rtl/>
        </w:rPr>
        <w:t>.</w:t>
      </w:r>
    </w:p>
    <w:p w:rsidR="00000000" w:rsidRDefault="00EA3B56">
      <w:pPr>
        <w:pStyle w:val="western"/>
        <w:numPr>
          <w:ilvl w:val="0"/>
          <w:numId w:val="3"/>
        </w:numPr>
        <w:spacing w:after="0"/>
        <w:rPr>
          <w:rtl/>
        </w:rPr>
      </w:pPr>
      <w:r>
        <w:rPr>
          <w:rFonts w:hint="cs"/>
          <w:b/>
          <w:bCs/>
          <w:sz w:val="32"/>
          <w:szCs w:val="32"/>
          <w:rtl/>
          <w:lang w:bidi="ar-YE"/>
        </w:rPr>
        <w:t xml:space="preserve">الحفاظ علي الزجاج يتم بحمايته من التكسر خلال الاستلام والنقل والتخزين أو من الحافات الحادة بعمل تهوية و تغليف </w:t>
      </w:r>
      <w:r>
        <w:rPr>
          <w:b/>
          <w:bCs/>
          <w:sz w:val="32"/>
          <w:szCs w:val="32"/>
          <w:rtl/>
        </w:rPr>
        <w:t>.</w:t>
      </w: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r>
        <w:rPr>
          <w:rFonts w:hint="cs"/>
          <w:b/>
          <w:bCs/>
          <w:color w:val="000080"/>
          <w:sz w:val="32"/>
          <w:szCs w:val="32"/>
          <w:rtl/>
          <w:lang w:bidi="ar-YE"/>
        </w:rPr>
        <w:t>معايير تخزين الزجاج</w:t>
      </w:r>
      <w:r>
        <w:rPr>
          <w:rFonts w:cs="Traditional Arabic" w:hint="cs"/>
          <w:b/>
          <w:bCs/>
          <w:color w:val="000080"/>
          <w:sz w:val="32"/>
          <w:szCs w:val="32"/>
          <w:rtl/>
          <w:lang w:bidi="ar-YE"/>
        </w:rPr>
        <w:t xml:space="preserve"> </w:t>
      </w:r>
      <w:r>
        <w:rPr>
          <w:b/>
          <w:bCs/>
          <w:color w:val="000080"/>
          <w:sz w:val="32"/>
          <w:szCs w:val="32"/>
          <w:rtl/>
        </w:rPr>
        <w:t>:-</w:t>
      </w:r>
    </w:p>
    <w:p w:rsidR="00000000" w:rsidRDefault="00EA3B56">
      <w:pPr>
        <w:pStyle w:val="western"/>
        <w:numPr>
          <w:ilvl w:val="0"/>
          <w:numId w:val="4"/>
        </w:numPr>
        <w:spacing w:after="0"/>
        <w:rPr>
          <w:rtl/>
        </w:rPr>
      </w:pPr>
      <w:r>
        <w:rPr>
          <w:rFonts w:hint="cs"/>
          <w:b/>
          <w:bCs/>
          <w:sz w:val="32"/>
          <w:szCs w:val="32"/>
          <w:rtl/>
          <w:lang w:bidi="ar-YE"/>
        </w:rPr>
        <w:t xml:space="preserve">يجب أن يخزن بميل </w:t>
      </w:r>
      <w:r>
        <w:rPr>
          <w:b/>
          <w:bCs/>
          <w:sz w:val="32"/>
          <w:szCs w:val="32"/>
          <w:rtl/>
        </w:rPr>
        <w:t>57</w:t>
      </w:r>
      <w:r>
        <w:rPr>
          <w:rFonts w:hint="cs"/>
          <w:b/>
          <w:bCs/>
          <w:sz w:val="32"/>
          <w:szCs w:val="32"/>
          <w:rtl/>
          <w:lang w:bidi="ar-YE"/>
        </w:rPr>
        <w:t>ْ عن الأفق</w:t>
      </w:r>
      <w:r>
        <w:rPr>
          <w:b/>
          <w:bCs/>
          <w:sz w:val="32"/>
          <w:szCs w:val="32"/>
          <w:rtl/>
        </w:rPr>
        <w:t>.</w:t>
      </w:r>
    </w:p>
    <w:p w:rsidR="00000000" w:rsidRDefault="00EA3B56">
      <w:pPr>
        <w:pStyle w:val="western"/>
        <w:numPr>
          <w:ilvl w:val="0"/>
          <w:numId w:val="4"/>
        </w:numPr>
        <w:spacing w:after="0"/>
        <w:rPr>
          <w:rtl/>
        </w:rPr>
      </w:pPr>
      <w:r>
        <w:rPr>
          <w:rFonts w:hint="cs"/>
          <w:b/>
          <w:bCs/>
          <w:sz w:val="32"/>
          <w:szCs w:val="32"/>
          <w:rtl/>
          <w:lang w:bidi="ar-YE"/>
        </w:rPr>
        <w:t>يجب أن يخزن بعيداً عن أشعة الشمس أو باستخدام غطاء معتم لحمايته</w:t>
      </w:r>
      <w:r>
        <w:rPr>
          <w:b/>
          <w:bCs/>
          <w:sz w:val="32"/>
          <w:szCs w:val="32"/>
          <w:rtl/>
        </w:rPr>
        <w:t>.</w:t>
      </w:r>
    </w:p>
    <w:p w:rsidR="00000000" w:rsidRDefault="00EA3B56">
      <w:pPr>
        <w:pStyle w:val="western"/>
        <w:numPr>
          <w:ilvl w:val="0"/>
          <w:numId w:val="4"/>
        </w:numPr>
        <w:spacing w:after="0"/>
        <w:rPr>
          <w:rtl/>
        </w:rPr>
      </w:pPr>
      <w:r>
        <w:rPr>
          <w:rFonts w:hint="cs"/>
          <w:b/>
          <w:bCs/>
          <w:sz w:val="32"/>
          <w:szCs w:val="32"/>
          <w:rtl/>
          <w:lang w:bidi="ar-YE"/>
        </w:rPr>
        <w:t>إن يخزن الزجاج في مكان جاف – بارد</w:t>
      </w:r>
      <w:r>
        <w:rPr>
          <w:b/>
          <w:bCs/>
          <w:sz w:val="32"/>
          <w:szCs w:val="32"/>
          <w:rtl/>
        </w:rPr>
        <w:t xml:space="preserve">- </w:t>
      </w:r>
      <w:r>
        <w:rPr>
          <w:rFonts w:hint="cs"/>
          <w:b/>
          <w:bCs/>
          <w:sz w:val="32"/>
          <w:szCs w:val="32"/>
          <w:rtl/>
          <w:lang w:bidi="ar-YE"/>
        </w:rPr>
        <w:t>نظيف – مع تهوية جيده و إذا اضطرا إلى خزنة في الخارج يجب تغطية بغطاء بلاستيك لحمايته من البلل وتجنب الرطوبة</w:t>
      </w:r>
      <w:r>
        <w:rPr>
          <w:b/>
          <w:bCs/>
          <w:sz w:val="32"/>
          <w:szCs w:val="32"/>
          <w:rtl/>
        </w:rPr>
        <w:t>.</w:t>
      </w:r>
    </w:p>
    <w:p w:rsidR="00000000" w:rsidRDefault="00EA3B56">
      <w:pPr>
        <w:pStyle w:val="western"/>
        <w:numPr>
          <w:ilvl w:val="0"/>
          <w:numId w:val="4"/>
        </w:numPr>
        <w:spacing w:after="0"/>
        <w:rPr>
          <w:rtl/>
        </w:rPr>
      </w:pPr>
      <w:r>
        <w:rPr>
          <w:rFonts w:hint="cs"/>
          <w:b/>
          <w:bCs/>
          <w:sz w:val="32"/>
          <w:szCs w:val="32"/>
          <w:rtl/>
          <w:lang w:bidi="ar-YE"/>
        </w:rPr>
        <w:t>أن يكون الإطار</w:t>
      </w:r>
      <w:r>
        <w:rPr>
          <w:rFonts w:hint="cs"/>
          <w:b/>
          <w:bCs/>
          <w:sz w:val="32"/>
          <w:szCs w:val="32"/>
          <w:rtl/>
          <w:lang w:bidi="ar-YE"/>
        </w:rPr>
        <w:t xml:space="preserve"> المستخدم </w:t>
      </w:r>
      <w:r>
        <w:rPr>
          <w:b/>
          <w:bCs/>
          <w:sz w:val="32"/>
          <w:szCs w:val="32"/>
          <w:rtl/>
        </w:rPr>
        <w:t xml:space="preserve">( 9 </w:t>
      </w:r>
      <w:r>
        <w:rPr>
          <w:rFonts w:hint="cs"/>
          <w:b/>
          <w:bCs/>
          <w:sz w:val="32"/>
          <w:szCs w:val="32"/>
          <w:rtl/>
          <w:lang w:bidi="ar-YE"/>
        </w:rPr>
        <w:t xml:space="preserve">متر مربع خالي من أي </w:t>
      </w:r>
      <w:r>
        <w:rPr>
          <w:b/>
          <w:bCs/>
          <w:sz w:val="32"/>
          <w:szCs w:val="32"/>
          <w:rtl/>
        </w:rPr>
        <w:t>(</w:t>
      </w:r>
      <w:r>
        <w:rPr>
          <w:rFonts w:hint="cs"/>
          <w:b/>
          <w:bCs/>
          <w:sz w:val="32"/>
          <w:szCs w:val="32"/>
          <w:rtl/>
          <w:lang w:bidi="ar-YE"/>
        </w:rPr>
        <w:t xml:space="preserve">اشدادات </w:t>
      </w:r>
      <w:r>
        <w:rPr>
          <w:b/>
          <w:bCs/>
          <w:sz w:val="32"/>
          <w:szCs w:val="32"/>
          <w:rtl/>
        </w:rPr>
        <w:t xml:space="preserve">) </w:t>
      </w:r>
      <w:r>
        <w:rPr>
          <w:rFonts w:hint="cs"/>
          <w:b/>
          <w:bCs/>
          <w:sz w:val="32"/>
          <w:szCs w:val="32"/>
          <w:rtl/>
          <w:lang w:bidi="ar-YE"/>
        </w:rPr>
        <w:t xml:space="preserve">داخلية وكافية إنشائيا </w:t>
      </w:r>
      <w:r>
        <w:rPr>
          <w:b/>
          <w:bCs/>
          <w:sz w:val="32"/>
          <w:szCs w:val="32"/>
          <w:rtl/>
        </w:rPr>
        <w:t>.</w:t>
      </w:r>
    </w:p>
    <w:p w:rsidR="00000000" w:rsidRDefault="00EA3B56">
      <w:pPr>
        <w:pStyle w:val="western"/>
        <w:spacing w:after="0"/>
        <w:rPr>
          <w:rtl/>
        </w:rPr>
      </w:pPr>
    </w:p>
    <w:p w:rsidR="00000000" w:rsidRDefault="00EA3B56">
      <w:pPr>
        <w:pStyle w:val="western"/>
        <w:spacing w:after="0"/>
        <w:rPr>
          <w:rtl/>
        </w:rPr>
      </w:pPr>
      <w:r>
        <w:rPr>
          <w:rFonts w:hint="cs"/>
          <w:b/>
          <w:bCs/>
          <w:color w:val="000080"/>
          <w:sz w:val="32"/>
          <w:szCs w:val="32"/>
          <w:rtl/>
          <w:lang w:bidi="ar-YE"/>
        </w:rPr>
        <w:t xml:space="preserve">نصائح لتركيب والشد للزجاج </w:t>
      </w:r>
      <w:r>
        <w:rPr>
          <w:b/>
          <w:bCs/>
          <w:color w:val="000080"/>
          <w:sz w:val="32"/>
          <w:szCs w:val="32"/>
          <w:rtl/>
        </w:rPr>
        <w:t xml:space="preserve">: </w:t>
      </w:r>
    </w:p>
    <w:p w:rsidR="00000000" w:rsidRDefault="00EA3B56">
      <w:pPr>
        <w:pStyle w:val="western"/>
        <w:numPr>
          <w:ilvl w:val="0"/>
          <w:numId w:val="5"/>
        </w:numPr>
        <w:spacing w:after="0"/>
        <w:rPr>
          <w:rtl/>
        </w:rPr>
      </w:pPr>
      <w:r>
        <w:rPr>
          <w:rFonts w:hint="cs"/>
          <w:b/>
          <w:bCs/>
          <w:sz w:val="32"/>
          <w:szCs w:val="32"/>
          <w:rtl/>
          <w:lang w:bidi="ar-YE"/>
        </w:rPr>
        <w:t xml:space="preserve">الخزن </w:t>
      </w:r>
      <w:r>
        <w:rPr>
          <w:b/>
          <w:bCs/>
          <w:sz w:val="32"/>
          <w:szCs w:val="32"/>
          <w:rtl/>
        </w:rPr>
        <w:t xml:space="preserve">: </w:t>
      </w:r>
      <w:r>
        <w:rPr>
          <w:rFonts w:hint="cs"/>
          <w:b/>
          <w:bCs/>
          <w:sz w:val="32"/>
          <w:szCs w:val="32"/>
          <w:rtl/>
          <w:lang w:bidi="ar-YE"/>
        </w:rPr>
        <w:t xml:space="preserve">يجب أن يقوم بترتيب المواعيد بحيث لا تزيد فترة تخزين الزجاج في الموقع عن </w:t>
      </w:r>
      <w:r>
        <w:rPr>
          <w:b/>
          <w:bCs/>
          <w:sz w:val="32"/>
          <w:szCs w:val="32"/>
          <w:rtl/>
        </w:rPr>
        <w:t xml:space="preserve">30 </w:t>
      </w:r>
      <w:r>
        <w:rPr>
          <w:rFonts w:hint="cs"/>
          <w:b/>
          <w:bCs/>
          <w:sz w:val="32"/>
          <w:szCs w:val="32"/>
          <w:rtl/>
          <w:lang w:bidi="ar-YE"/>
        </w:rPr>
        <w:t xml:space="preserve">يوماً أما إذا كان أكثر من </w:t>
      </w:r>
      <w:r>
        <w:rPr>
          <w:b/>
          <w:bCs/>
          <w:sz w:val="32"/>
          <w:szCs w:val="32"/>
          <w:rtl/>
        </w:rPr>
        <w:t xml:space="preserve">30 </w:t>
      </w:r>
      <w:r>
        <w:rPr>
          <w:rFonts w:hint="cs"/>
          <w:b/>
          <w:bCs/>
          <w:sz w:val="32"/>
          <w:szCs w:val="32"/>
          <w:rtl/>
          <w:lang w:bidi="ar-YE"/>
        </w:rPr>
        <w:t xml:space="preserve">يوماً يبعد من ارض الموقع إلي مكان يمكن التحكم بحرارة المحيط والرطوبة </w:t>
      </w:r>
      <w:r>
        <w:rPr>
          <w:b/>
          <w:bCs/>
          <w:sz w:val="32"/>
          <w:szCs w:val="32"/>
          <w:rtl/>
        </w:rPr>
        <w:t>.</w:t>
      </w:r>
    </w:p>
    <w:p w:rsidR="00000000" w:rsidRDefault="00EA3B56">
      <w:pPr>
        <w:pStyle w:val="western"/>
        <w:numPr>
          <w:ilvl w:val="0"/>
          <w:numId w:val="5"/>
        </w:numPr>
        <w:spacing w:after="0"/>
        <w:rPr>
          <w:rtl/>
        </w:rPr>
      </w:pPr>
      <w:r>
        <w:rPr>
          <w:rFonts w:hint="cs"/>
          <w:b/>
          <w:bCs/>
          <w:sz w:val="32"/>
          <w:szCs w:val="32"/>
          <w:rtl/>
          <w:lang w:bidi="ar-YE"/>
        </w:rPr>
        <w:t xml:space="preserve">لا يتم إخراج الزجاج من صندوق الشحن إلا عندما تكون جاهزة للتركيب والشد ويجب أن توضع على سطح كالوسادة لحماية من التكسر كما يجب عدم وضع اي شيء مستندا عليه </w:t>
      </w:r>
      <w:r>
        <w:rPr>
          <w:b/>
          <w:bCs/>
          <w:sz w:val="32"/>
          <w:szCs w:val="32"/>
          <w:rtl/>
        </w:rPr>
        <w:t>.</w:t>
      </w:r>
    </w:p>
    <w:p w:rsidR="00000000" w:rsidRDefault="00EA3B56">
      <w:pPr>
        <w:pStyle w:val="western"/>
        <w:numPr>
          <w:ilvl w:val="0"/>
          <w:numId w:val="5"/>
        </w:numPr>
        <w:spacing w:after="0"/>
        <w:rPr>
          <w:rtl/>
        </w:rPr>
      </w:pPr>
      <w:r>
        <w:rPr>
          <w:rFonts w:hint="cs"/>
          <w:b/>
          <w:bCs/>
          <w:sz w:val="32"/>
          <w:szCs w:val="32"/>
          <w:rtl/>
          <w:lang w:bidi="ar-YE"/>
        </w:rPr>
        <w:t>التنظيف</w:t>
      </w:r>
      <w:r>
        <w:rPr>
          <w:b/>
          <w:bCs/>
          <w:sz w:val="32"/>
          <w:szCs w:val="32"/>
          <w:rtl/>
        </w:rPr>
        <w:t xml:space="preserve">: </w:t>
      </w:r>
      <w:r>
        <w:rPr>
          <w:rFonts w:hint="cs"/>
          <w:b/>
          <w:bCs/>
          <w:sz w:val="32"/>
          <w:szCs w:val="32"/>
          <w:rtl/>
          <w:lang w:bidi="ar-YE"/>
        </w:rPr>
        <w:t>يجب أن يتم تنظيفه باست</w:t>
      </w:r>
      <w:r>
        <w:rPr>
          <w:rFonts w:hint="cs"/>
          <w:b/>
          <w:bCs/>
          <w:sz w:val="32"/>
          <w:szCs w:val="32"/>
          <w:rtl/>
          <w:lang w:bidi="ar-YE"/>
        </w:rPr>
        <w:t xml:space="preserve">مرار و عدم تنظيفه بالشمس و يتم تنظيفه من أسفل إلى أعلى و لا تعرض الزجاج لأي مادة مرتبة عضوية </w:t>
      </w:r>
      <w:r>
        <w:rPr>
          <w:b/>
          <w:bCs/>
          <w:sz w:val="32"/>
          <w:szCs w:val="32"/>
          <w:rtl/>
        </w:rPr>
        <w:t>(</w:t>
      </w:r>
      <w:r>
        <w:rPr>
          <w:rFonts w:hint="cs"/>
          <w:b/>
          <w:bCs/>
          <w:sz w:val="32"/>
          <w:szCs w:val="32"/>
          <w:rtl/>
          <w:lang w:bidi="ar-YE"/>
        </w:rPr>
        <w:t xml:space="preserve">أحماض </w:t>
      </w:r>
      <w:r>
        <w:rPr>
          <w:b/>
          <w:bCs/>
          <w:sz w:val="32"/>
          <w:szCs w:val="32"/>
          <w:rtl/>
        </w:rPr>
        <w:t xml:space="preserve">) </w:t>
      </w:r>
      <w:r>
        <w:rPr>
          <w:rFonts w:hint="cs"/>
          <w:b/>
          <w:bCs/>
          <w:sz w:val="32"/>
          <w:szCs w:val="32"/>
          <w:rtl/>
          <w:lang w:bidi="ar-YE"/>
        </w:rPr>
        <w:t xml:space="preserve">منظف يحتوي علي امونيا الذي قد يتفاعل مع مكونات البلاستك </w:t>
      </w:r>
      <w:r>
        <w:rPr>
          <w:b/>
          <w:bCs/>
          <w:sz w:val="32"/>
          <w:szCs w:val="32"/>
          <w:rtl/>
        </w:rPr>
        <w:t xml:space="preserve">/ </w:t>
      </w:r>
      <w:r>
        <w:rPr>
          <w:rFonts w:hint="cs"/>
          <w:b/>
          <w:bCs/>
          <w:sz w:val="32"/>
          <w:szCs w:val="32"/>
          <w:rtl/>
          <w:lang w:bidi="ar-YE"/>
        </w:rPr>
        <w:t>كما يمنع استخدام أي أدوات حادة لإزالة الرواسب بل يجب أولا سكب الماء لترطيبها ثم إزالتها ولمسح ال</w:t>
      </w:r>
      <w:r>
        <w:rPr>
          <w:rFonts w:hint="cs"/>
          <w:b/>
          <w:bCs/>
          <w:sz w:val="32"/>
          <w:szCs w:val="32"/>
          <w:rtl/>
          <w:lang w:bidi="ar-YE"/>
        </w:rPr>
        <w:t xml:space="preserve">ماء من على الزجاج تستخدم قطعة قماش ناعمة خالية خشونة قد يضر الزجاج </w:t>
      </w:r>
      <w:r>
        <w:rPr>
          <w:b/>
          <w:bCs/>
          <w:sz w:val="32"/>
          <w:szCs w:val="32"/>
          <w:rtl/>
        </w:rPr>
        <w:t xml:space="preserve">/ </w:t>
      </w:r>
      <w:r>
        <w:rPr>
          <w:rFonts w:hint="cs"/>
          <w:b/>
          <w:bCs/>
          <w:sz w:val="32"/>
          <w:szCs w:val="32"/>
          <w:rtl/>
          <w:lang w:bidi="ar-YE"/>
        </w:rPr>
        <w:t xml:space="preserve">وللتنظيف العادي يستخدم صابون مع الماء دافئ وقطعة قماش ناعمة ثم مسح الزجاج بسرعة لتجفيف الماء بسرعة قبل أن يضر بالزجاج </w:t>
      </w:r>
      <w:r>
        <w:rPr>
          <w:b/>
          <w:bCs/>
          <w:sz w:val="32"/>
          <w:szCs w:val="32"/>
          <w:rtl/>
        </w:rPr>
        <w:t>.</w:t>
      </w: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r>
        <w:rPr>
          <w:rFonts w:hint="cs"/>
          <w:b/>
          <w:bCs/>
          <w:sz w:val="32"/>
          <w:szCs w:val="32"/>
          <w:rtl/>
          <w:lang w:bidi="ar-YE"/>
        </w:rPr>
        <w:t>أ</w:t>
      </w:r>
      <w:r>
        <w:rPr>
          <w:rFonts w:hint="cs"/>
          <w:b/>
          <w:bCs/>
          <w:color w:val="800000"/>
          <w:sz w:val="32"/>
          <w:szCs w:val="32"/>
          <w:rtl/>
          <w:lang w:bidi="ar-YE"/>
        </w:rPr>
        <w:t xml:space="preserve">نواع الأقفال </w:t>
      </w:r>
      <w:r>
        <w:rPr>
          <w:b/>
          <w:bCs/>
          <w:color w:val="800000"/>
          <w:sz w:val="32"/>
          <w:szCs w:val="32"/>
          <w:rtl/>
        </w:rPr>
        <w:t xml:space="preserve">: </w:t>
      </w:r>
    </w:p>
    <w:p w:rsidR="00000000" w:rsidRDefault="00EA3B56">
      <w:pPr>
        <w:pStyle w:val="western"/>
        <w:spacing w:after="0"/>
        <w:rPr>
          <w:rtl/>
        </w:rPr>
      </w:pPr>
      <w:r>
        <w:rPr>
          <w:rFonts w:hint="cs"/>
          <w:b/>
          <w:bCs/>
          <w:sz w:val="32"/>
          <w:szCs w:val="32"/>
          <w:rtl/>
          <w:lang w:bidi="ar-YE"/>
        </w:rPr>
        <w:t xml:space="preserve">كهربائية او كهرو مغناطيسية بقوة أساسية بواسطة </w:t>
      </w:r>
      <w:r>
        <w:rPr>
          <w:rFonts w:hint="cs"/>
          <w:b/>
          <w:bCs/>
          <w:sz w:val="32"/>
          <w:szCs w:val="32"/>
          <w:rtl/>
          <w:lang w:bidi="ar-YE"/>
        </w:rPr>
        <w:t xml:space="preserve">ريموت كونترول </w:t>
      </w:r>
      <w:r>
        <w:rPr>
          <w:b/>
          <w:bCs/>
          <w:sz w:val="32"/>
          <w:szCs w:val="32"/>
          <w:rtl/>
        </w:rPr>
        <w:t xml:space="preserve">/ </w:t>
      </w:r>
      <w:r>
        <w:rPr>
          <w:rFonts w:hint="cs"/>
          <w:b/>
          <w:bCs/>
          <w:sz w:val="32"/>
          <w:szCs w:val="32"/>
          <w:rtl/>
          <w:lang w:bidi="ar-YE"/>
        </w:rPr>
        <w:t xml:space="preserve">مفتاح كهربائية </w:t>
      </w:r>
      <w:r>
        <w:rPr>
          <w:b/>
          <w:bCs/>
          <w:sz w:val="32"/>
          <w:szCs w:val="32"/>
          <w:rtl/>
        </w:rPr>
        <w:t xml:space="preserve">/ </w:t>
      </w:r>
      <w:r>
        <w:rPr>
          <w:rFonts w:hint="cs"/>
          <w:b/>
          <w:bCs/>
          <w:sz w:val="32"/>
          <w:szCs w:val="32"/>
          <w:rtl/>
          <w:lang w:bidi="ar-YE"/>
        </w:rPr>
        <w:t xml:space="preserve">كروت وغيرها </w:t>
      </w:r>
      <w:r>
        <w:rPr>
          <w:b/>
          <w:bCs/>
          <w:sz w:val="32"/>
          <w:szCs w:val="32"/>
          <w:rtl/>
        </w:rPr>
        <w:t>.</w:t>
      </w:r>
      <w:r>
        <w:rPr>
          <w:rFonts w:hint="cs"/>
          <w:b/>
          <w:bCs/>
          <w:sz w:val="32"/>
          <w:szCs w:val="32"/>
          <w:rtl/>
          <w:lang w:bidi="ar-YE"/>
        </w:rPr>
        <w:t xml:space="preserve">حيث إن أحجام الزجاج تحدد حسب مرونة الزجاج و المعدات المستخدمة </w:t>
      </w:r>
      <w:r>
        <w:rPr>
          <w:b/>
          <w:bCs/>
          <w:sz w:val="32"/>
          <w:szCs w:val="32"/>
          <w:rtl/>
        </w:rPr>
        <w:t xml:space="preserve">( </w:t>
      </w:r>
      <w:r>
        <w:rPr>
          <w:rFonts w:hint="cs"/>
          <w:b/>
          <w:bCs/>
          <w:sz w:val="32"/>
          <w:szCs w:val="32"/>
          <w:rtl/>
          <w:lang w:bidi="ar-YE"/>
        </w:rPr>
        <w:t xml:space="preserve">الأقفال </w:t>
      </w:r>
      <w:r>
        <w:rPr>
          <w:b/>
          <w:bCs/>
          <w:sz w:val="32"/>
          <w:szCs w:val="32"/>
          <w:rtl/>
        </w:rPr>
        <w:t xml:space="preserve">) </w:t>
      </w:r>
      <w:r>
        <w:rPr>
          <w:rFonts w:hint="cs"/>
          <w:b/>
          <w:bCs/>
          <w:sz w:val="32"/>
          <w:szCs w:val="32"/>
          <w:rtl/>
          <w:lang w:bidi="ar-YE"/>
        </w:rPr>
        <w:t xml:space="preserve">و </w:t>
      </w:r>
      <w:r>
        <w:rPr>
          <w:b/>
          <w:bCs/>
          <w:sz w:val="32"/>
          <w:szCs w:val="32"/>
        </w:rPr>
        <w:t>pivot</w:t>
      </w:r>
      <w:r>
        <w:rPr>
          <w:b/>
          <w:bCs/>
          <w:sz w:val="32"/>
          <w:szCs w:val="32"/>
          <w:rtl/>
        </w:rPr>
        <w:t xml:space="preserve"> </w:t>
      </w:r>
      <w:r>
        <w:rPr>
          <w:rFonts w:hint="cs"/>
          <w:b/>
          <w:bCs/>
          <w:sz w:val="32"/>
          <w:szCs w:val="32"/>
          <w:rtl/>
          <w:lang w:bidi="ar-YE"/>
        </w:rPr>
        <w:t xml:space="preserve">كما إن الأبواب الكبيرة و العريضة يصعب التحكم بها في حالة ظروف جوية كهبوب الرياح قوية وقد تحتاج إلى معدات </w:t>
      </w:r>
      <w:r>
        <w:rPr>
          <w:rFonts w:hint="cs"/>
          <w:b/>
          <w:bCs/>
          <w:sz w:val="32"/>
          <w:szCs w:val="32"/>
          <w:rtl/>
          <w:lang w:bidi="ar-YE"/>
        </w:rPr>
        <w:t>كثيرة و قضبان فاصلة أكثر</w:t>
      </w:r>
      <w:r>
        <w:rPr>
          <w:sz w:val="32"/>
          <w:szCs w:val="32"/>
          <w:rtl/>
        </w:rPr>
        <w:t>.</w:t>
      </w:r>
    </w:p>
    <w:p w:rsidR="00000000" w:rsidRDefault="00EA3B56">
      <w:pPr>
        <w:pStyle w:val="western"/>
        <w:spacing w:after="0"/>
        <w:rPr>
          <w:rtl/>
        </w:rPr>
      </w:pPr>
    </w:p>
    <w:p w:rsidR="00000000" w:rsidRDefault="00EA3B56">
      <w:pPr>
        <w:pStyle w:val="western"/>
        <w:spacing w:after="0"/>
        <w:rPr>
          <w:rtl/>
        </w:rPr>
      </w:pPr>
      <w:r>
        <w:rPr>
          <w:noProof/>
          <w:rtl/>
        </w:rPr>
        <w:drawing>
          <wp:anchor distT="0" distB="0" distL="114300" distR="114300" simplePos="0" relativeHeight="251686912" behindDoc="0" locked="0" layoutInCell="1" allowOverlap="0">
            <wp:simplePos x="0" y="0"/>
            <wp:positionH relativeFrom="column">
              <wp:align>left</wp:align>
            </wp:positionH>
            <wp:positionV relativeFrom="line">
              <wp:posOffset>0</wp:posOffset>
            </wp:positionV>
            <wp:extent cx="6067425" cy="2447925"/>
            <wp:effectExtent l="0" t="0" r="9525" b="9525"/>
            <wp:wrapSquare wrapText="bothSides"/>
            <wp:docPr id="30" name="Picture 30" descr="http://dc358.4shared.com/doc/WCMR0goS/preview_html_7b6d060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dc358.4shared.com/doc/WCMR0goS/preview_html_7b6d0600.gif"/>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067425" cy="24479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r>
        <w:rPr>
          <w:rFonts w:hint="cs"/>
          <w:b/>
          <w:bCs/>
          <w:color w:val="000080"/>
          <w:sz w:val="32"/>
          <w:szCs w:val="32"/>
          <w:rtl/>
          <w:lang w:bidi="ar-YE"/>
        </w:rPr>
        <w:t>الزجاج المستخدم في الأبواب السحابة</w:t>
      </w:r>
      <w:r>
        <w:rPr>
          <w:rFonts w:hint="cs"/>
          <w:b/>
          <w:bCs/>
          <w:sz w:val="32"/>
          <w:szCs w:val="32"/>
          <w:rtl/>
          <w:lang w:bidi="ar-YE"/>
        </w:rPr>
        <w:t xml:space="preserve"> </w:t>
      </w:r>
      <w:r>
        <w:rPr>
          <w:b/>
          <w:bCs/>
          <w:color w:val="000080"/>
          <w:sz w:val="32"/>
          <w:szCs w:val="32"/>
          <w:rtl/>
        </w:rPr>
        <w:t>:</w:t>
      </w:r>
    </w:p>
    <w:p w:rsidR="00000000" w:rsidRDefault="00EA3B56">
      <w:pPr>
        <w:pStyle w:val="western"/>
        <w:spacing w:after="0"/>
        <w:ind w:firstLine="720"/>
        <w:rPr>
          <w:rtl/>
        </w:rPr>
      </w:pPr>
      <w:r>
        <w:rPr>
          <w:rFonts w:hint="cs"/>
          <w:b/>
          <w:bCs/>
          <w:sz w:val="32"/>
          <w:szCs w:val="32"/>
          <w:rtl/>
          <w:lang w:bidi="ar-YE"/>
        </w:rPr>
        <w:t xml:space="preserve">وهي ذات العجلات السفلي المفردة أو المتعددة الدرفات يستعمل له أي إنهاءات وقضبان لكن يجب أن تكون مستمرة </w:t>
      </w:r>
      <w:r>
        <w:rPr>
          <w:b/>
          <w:bCs/>
          <w:sz w:val="32"/>
          <w:szCs w:val="32"/>
          <w:rtl/>
        </w:rPr>
        <w:t>..</w:t>
      </w:r>
    </w:p>
    <w:p w:rsidR="00000000" w:rsidRDefault="00EA3B56">
      <w:pPr>
        <w:pStyle w:val="western"/>
        <w:spacing w:after="0"/>
        <w:rPr>
          <w:rtl/>
        </w:rPr>
      </w:pPr>
      <w:r>
        <w:rPr>
          <w:noProof/>
          <w:rtl/>
        </w:rPr>
        <w:drawing>
          <wp:anchor distT="0" distB="0" distL="114300" distR="114300" simplePos="0" relativeHeight="251687936" behindDoc="0" locked="0" layoutInCell="1" allowOverlap="0">
            <wp:simplePos x="0" y="0"/>
            <wp:positionH relativeFrom="column">
              <wp:align>left</wp:align>
            </wp:positionH>
            <wp:positionV relativeFrom="line">
              <wp:posOffset>0</wp:posOffset>
            </wp:positionV>
            <wp:extent cx="3924300" cy="3771900"/>
            <wp:effectExtent l="0" t="0" r="0" b="0"/>
            <wp:wrapSquare wrapText="bothSides"/>
            <wp:docPr id="31" name="Picture 31" descr="http://dc358.4shared.com/doc/WCMR0goS/preview_html_321a2b5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dc358.4shared.com/doc/WCMR0goS/preview_html_321a2b5c.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924300" cy="37719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tl/>
        </w:rPr>
        <w:drawing>
          <wp:anchor distT="0" distB="0" distL="114300" distR="114300" simplePos="0" relativeHeight="251688960" behindDoc="0" locked="0" layoutInCell="1" allowOverlap="0">
            <wp:simplePos x="0" y="0"/>
            <wp:positionH relativeFrom="column">
              <wp:align>left</wp:align>
            </wp:positionH>
            <wp:positionV relativeFrom="line">
              <wp:posOffset>0</wp:posOffset>
            </wp:positionV>
            <wp:extent cx="1685925" cy="4800600"/>
            <wp:effectExtent l="0" t="0" r="9525" b="0"/>
            <wp:wrapSquare wrapText="bothSides"/>
            <wp:docPr id="32" name="Picture 32" descr="http://dc358.4shared.com/doc/WCMR0goS/preview_html_7f951c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dc358.4shared.com/doc/WCMR0goS/preview_html_7f951c98.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685925" cy="48006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000" w:rsidRDefault="00EA3B56">
      <w:pPr>
        <w:pStyle w:val="western"/>
        <w:spacing w:after="0"/>
        <w:rPr>
          <w:rtl/>
        </w:rPr>
      </w:pPr>
    </w:p>
    <w:p w:rsidR="00000000" w:rsidRDefault="00EA3B56">
      <w:pPr>
        <w:pStyle w:val="western"/>
        <w:spacing w:after="0"/>
        <w:rPr>
          <w:rtl/>
        </w:rPr>
      </w:pPr>
      <w:r>
        <w:rPr>
          <w:noProof/>
          <w:rtl/>
        </w:rPr>
        <w:drawing>
          <wp:anchor distT="0" distB="0" distL="114300" distR="114300" simplePos="0" relativeHeight="251689984" behindDoc="0" locked="0" layoutInCell="1" allowOverlap="0">
            <wp:simplePos x="0" y="0"/>
            <wp:positionH relativeFrom="column">
              <wp:align>left</wp:align>
            </wp:positionH>
            <wp:positionV relativeFrom="line">
              <wp:posOffset>0</wp:posOffset>
            </wp:positionV>
            <wp:extent cx="2238375" cy="2286000"/>
            <wp:effectExtent l="0" t="0" r="9525" b="0"/>
            <wp:wrapSquare wrapText="bothSides"/>
            <wp:docPr id="33" name="Picture 33" descr="http://dc358.4shared.com/doc/WCMR0goS/preview_html_m79a1f27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dc358.4shared.com/doc/WCMR0goS/preview_html_m79a1f27d.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238375" cy="2286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bdr w:val="none" w:sz="0" w:space="0" w:color="auto" w:frame="1"/>
          <w:shd w:val="clear" w:color="auto" w:fill="FFFFFF"/>
          <w:rtl/>
        </w:rPr>
      </w:pPr>
      <w:r>
        <w:rPr>
          <w:rFonts w:hint="cs"/>
          <w:bdr w:val="none" w:sz="0" w:space="0" w:color="auto" w:frame="1"/>
          <w:shd w:val="clear" w:color="auto" w:fill="FFFFFF"/>
          <w:rtl/>
          <w:lang w:bidi="ar-YE"/>
        </w:rPr>
        <w:t>تف</w:t>
      </w:r>
      <w:r>
        <w:rPr>
          <w:rFonts w:hint="cs"/>
          <w:b/>
          <w:bCs/>
          <w:color w:val="800000"/>
          <w:sz w:val="27"/>
          <w:szCs w:val="27"/>
          <w:bdr w:val="none" w:sz="0" w:space="0" w:color="auto" w:frame="1"/>
          <w:shd w:val="clear" w:color="auto" w:fill="FFFFFF"/>
          <w:rtl/>
          <w:lang w:bidi="ar-YE"/>
        </w:rPr>
        <w:t xml:space="preserve">صيلة توضح طريقة تركيب الزجاج في </w:t>
      </w:r>
      <w:r>
        <w:rPr>
          <w:rFonts w:hint="cs"/>
          <w:b/>
          <w:bCs/>
          <w:color w:val="800000"/>
          <w:sz w:val="27"/>
          <w:szCs w:val="27"/>
          <w:bdr w:val="none" w:sz="0" w:space="0" w:color="auto" w:frame="1"/>
          <w:shd w:val="clear" w:color="auto" w:fill="FFFFFF"/>
          <w:rtl/>
          <w:lang w:bidi="ar-YE"/>
        </w:rPr>
        <w:t>الأبواب</w:t>
      </w:r>
    </w:p>
    <w:p w:rsidR="00000000" w:rsidRDefault="00EA3B56">
      <w:pPr>
        <w:bidi/>
        <w:rPr>
          <w:rFonts w:eastAsia="Times New Roman"/>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r>
        <w:rPr>
          <w:rFonts w:hint="cs"/>
          <w:b/>
          <w:bCs/>
          <w:color w:val="000080"/>
          <w:sz w:val="32"/>
          <w:szCs w:val="32"/>
          <w:u w:val="single"/>
          <w:rtl/>
        </w:rPr>
        <w:t xml:space="preserve">برجا بترو ناس </w:t>
      </w:r>
      <w:r>
        <w:rPr>
          <w:b/>
          <w:bCs/>
          <w:color w:val="000080"/>
          <w:sz w:val="32"/>
          <w:szCs w:val="32"/>
          <w:u w:val="single"/>
          <w:rtl/>
        </w:rPr>
        <w:t xml:space="preserve">( </w:t>
      </w:r>
      <w:r>
        <w:rPr>
          <w:rFonts w:hint="cs"/>
          <w:b/>
          <w:bCs/>
          <w:color w:val="000080"/>
          <w:sz w:val="32"/>
          <w:szCs w:val="32"/>
          <w:u w:val="single"/>
          <w:rtl/>
        </w:rPr>
        <w:t>كوالالمبور – ماليزيا</w:t>
      </w:r>
      <w:r>
        <w:rPr>
          <w:b/>
          <w:bCs/>
          <w:color w:val="000080"/>
          <w:sz w:val="32"/>
          <w:szCs w:val="32"/>
          <w:u w:val="single"/>
          <w:rtl/>
        </w:rPr>
        <w:t>)</w:t>
      </w:r>
    </w:p>
    <w:p w:rsidR="00000000" w:rsidRDefault="00EA3B56">
      <w:pPr>
        <w:pStyle w:val="western"/>
        <w:spacing w:after="0"/>
        <w:rPr>
          <w:rtl/>
        </w:rPr>
      </w:pPr>
      <w:r>
        <w:rPr>
          <w:rFonts w:hint="cs"/>
          <w:b/>
          <w:bCs/>
          <w:sz w:val="32"/>
          <w:szCs w:val="32"/>
          <w:rtl/>
          <w:lang w:bidi="ar-YE"/>
        </w:rPr>
        <w:t>م</w:t>
      </w:r>
      <w:r>
        <w:rPr>
          <w:noProof/>
          <w:rtl/>
        </w:rPr>
        <w:drawing>
          <wp:anchor distT="0" distB="0" distL="114300" distR="114300" simplePos="0" relativeHeight="251691008" behindDoc="0" locked="0" layoutInCell="1" allowOverlap="0">
            <wp:simplePos x="0" y="0"/>
            <wp:positionH relativeFrom="column">
              <wp:align>left</wp:align>
            </wp:positionH>
            <wp:positionV relativeFrom="line">
              <wp:posOffset>0</wp:posOffset>
            </wp:positionV>
            <wp:extent cx="2714625" cy="3314700"/>
            <wp:effectExtent l="0" t="0" r="9525" b="0"/>
            <wp:wrapSquare wrapText="bothSides"/>
            <wp:docPr id="34" name="Picture 34" descr="http://dc358.4shared.com/doc/WCMR0goS/preview_html_m25bfa5a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dc358.4shared.com/doc/WCMR0goS/preview_html_m25bfa5a7.jp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714625" cy="33147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cs"/>
          <w:b/>
          <w:bCs/>
          <w:sz w:val="32"/>
          <w:szCs w:val="32"/>
          <w:rtl/>
          <w:lang w:bidi="ar-YE"/>
        </w:rPr>
        <w:t>قدمة</w:t>
      </w:r>
      <w:r>
        <w:rPr>
          <w:b/>
          <w:bCs/>
          <w:sz w:val="32"/>
          <w:szCs w:val="32"/>
          <w:rtl/>
        </w:rPr>
        <w:t>:</w:t>
      </w:r>
      <w:r>
        <w:rPr>
          <w:rFonts w:hint="cs"/>
          <w:b/>
          <w:bCs/>
          <w:sz w:val="32"/>
          <w:szCs w:val="32"/>
          <w:rtl/>
        </w:rPr>
        <w:t>يمثل برجا بترو ناس الجزء الأساسي من مجمع مركز مدينة كوالالمبور ذي الاستعمال المختلط الذي يقع في قلب المنطقة التجارية في المدينة</w:t>
      </w:r>
      <w:r>
        <w:rPr>
          <w:rFonts w:hint="cs"/>
          <w:b/>
          <w:bCs/>
          <w:sz w:val="32"/>
          <w:szCs w:val="32"/>
          <w:rtl/>
          <w:lang w:bidi="ar-YE"/>
        </w:rPr>
        <w:t xml:space="preserve"> بطراز حديث من ناطحات السحاب</w:t>
      </w:r>
      <w:r>
        <w:rPr>
          <w:b/>
          <w:bCs/>
          <w:sz w:val="32"/>
          <w:szCs w:val="32"/>
          <w:rtl/>
        </w:rPr>
        <w:t>.</w:t>
      </w:r>
    </w:p>
    <w:p w:rsidR="00000000" w:rsidRDefault="00EA3B56">
      <w:pPr>
        <w:pStyle w:val="western"/>
        <w:spacing w:after="0"/>
        <w:rPr>
          <w:rtl/>
        </w:rPr>
      </w:pPr>
      <w:r>
        <w:rPr>
          <w:rFonts w:hint="cs"/>
          <w:b/>
          <w:bCs/>
          <w:sz w:val="32"/>
          <w:szCs w:val="32"/>
          <w:rtl/>
        </w:rPr>
        <w:t xml:space="preserve">اعتمدا البرجان في عام </w:t>
      </w:r>
      <w:r>
        <w:rPr>
          <w:b/>
          <w:bCs/>
          <w:sz w:val="32"/>
          <w:szCs w:val="32"/>
          <w:rtl/>
        </w:rPr>
        <w:t xml:space="preserve">1996 </w:t>
      </w:r>
      <w:r>
        <w:rPr>
          <w:rFonts w:hint="cs"/>
          <w:b/>
          <w:bCs/>
          <w:sz w:val="32"/>
          <w:szCs w:val="32"/>
          <w:rtl/>
        </w:rPr>
        <w:t xml:space="preserve">كأطول مبنيين في العالم من قبيل مجلس المباني العالية والمأوى الحضري العالمي </w:t>
      </w:r>
      <w:r>
        <w:rPr>
          <w:b/>
          <w:bCs/>
          <w:sz w:val="32"/>
          <w:szCs w:val="32"/>
          <w:rtl/>
        </w:rPr>
        <w:t xml:space="preserve">. </w:t>
      </w:r>
      <w:r>
        <w:rPr>
          <w:rFonts w:hint="cs"/>
          <w:b/>
          <w:bCs/>
          <w:sz w:val="32"/>
          <w:szCs w:val="32"/>
          <w:rtl/>
        </w:rPr>
        <w:t>يمثل المشروع تقدما تقنيا هاما في بناء الأبراج العالية إلى جانب تميزه بأشكال مستوحاة من نماذج تشكيلية إسلامية بأسلوب بسيط مبتكر كما استخدمت فيه المواد المحلية بشكل واسع</w:t>
      </w:r>
      <w:r>
        <w:rPr>
          <w:b/>
          <w:bCs/>
          <w:sz w:val="32"/>
          <w:szCs w:val="32"/>
          <w:rtl/>
        </w:rPr>
        <w:t xml:space="preserve">. </w:t>
      </w:r>
      <w:r>
        <w:rPr>
          <w:rFonts w:hint="cs"/>
          <w:b/>
          <w:bCs/>
          <w:sz w:val="32"/>
          <w:szCs w:val="32"/>
          <w:rtl/>
        </w:rPr>
        <w:t>لقد أصبح ا</w:t>
      </w:r>
      <w:r>
        <w:rPr>
          <w:rFonts w:hint="cs"/>
          <w:b/>
          <w:bCs/>
          <w:sz w:val="32"/>
          <w:szCs w:val="32"/>
          <w:rtl/>
        </w:rPr>
        <w:t>لبرجان مثالا رائجا للعمارة المعاصرة في ماليزيا وبشكلهما الأنيق ورمزيتهما التعبيرية أصبحا معلم حضري في المدينة وفي الدولة بأكملها</w:t>
      </w:r>
      <w:r>
        <w:rPr>
          <w:b/>
          <w:bCs/>
          <w:sz w:val="32"/>
          <w:szCs w:val="32"/>
          <w:rtl/>
        </w:rPr>
        <w:t xml:space="preserve">. </w:t>
      </w:r>
      <w:r>
        <w:rPr>
          <w:rFonts w:hint="cs"/>
          <w:b/>
          <w:bCs/>
          <w:sz w:val="32"/>
          <w:szCs w:val="32"/>
          <w:rtl/>
        </w:rPr>
        <w:t xml:space="preserve">في عام </w:t>
      </w:r>
      <w:r>
        <w:rPr>
          <w:b/>
          <w:bCs/>
          <w:sz w:val="32"/>
          <w:szCs w:val="32"/>
          <w:rtl/>
        </w:rPr>
        <w:t xml:space="preserve">1981 </w:t>
      </w:r>
      <w:r>
        <w:rPr>
          <w:rFonts w:hint="cs"/>
          <w:b/>
          <w:bCs/>
          <w:sz w:val="32"/>
          <w:szCs w:val="32"/>
          <w:rtl/>
        </w:rPr>
        <w:t xml:space="preserve">حيث قررت الحكومة الماليزية أن تطور موقعا في قلب حي الأعمال الناشئ في ذات الوقت في مدينة كوالالمبور والذي يسمى </w:t>
      </w:r>
      <w:r>
        <w:rPr>
          <w:b/>
          <w:bCs/>
          <w:sz w:val="32"/>
          <w:szCs w:val="32"/>
          <w:rtl/>
        </w:rPr>
        <w:t xml:space="preserve">" </w:t>
      </w:r>
      <w:r>
        <w:rPr>
          <w:rFonts w:hint="cs"/>
          <w:b/>
          <w:bCs/>
          <w:sz w:val="32"/>
          <w:szCs w:val="32"/>
          <w:rtl/>
        </w:rPr>
        <w:t>ال</w:t>
      </w:r>
      <w:r>
        <w:rPr>
          <w:rFonts w:hint="cs"/>
          <w:b/>
          <w:bCs/>
          <w:sz w:val="32"/>
          <w:szCs w:val="32"/>
          <w:rtl/>
        </w:rPr>
        <w:t xml:space="preserve">مثلث الذهبي </w:t>
      </w:r>
      <w:r>
        <w:rPr>
          <w:b/>
          <w:bCs/>
          <w:sz w:val="32"/>
          <w:szCs w:val="32"/>
          <w:rtl/>
        </w:rPr>
        <w:t xml:space="preserve">" . </w:t>
      </w:r>
      <w:r>
        <w:rPr>
          <w:rFonts w:hint="cs"/>
          <w:b/>
          <w:bCs/>
          <w:sz w:val="32"/>
          <w:szCs w:val="32"/>
          <w:rtl/>
        </w:rPr>
        <w:t xml:space="preserve">وفى عام </w:t>
      </w:r>
      <w:r>
        <w:rPr>
          <w:b/>
          <w:bCs/>
          <w:sz w:val="32"/>
          <w:szCs w:val="32"/>
          <w:rtl/>
        </w:rPr>
        <w:t xml:space="preserve">1991 </w:t>
      </w:r>
      <w:r>
        <w:rPr>
          <w:rFonts w:hint="cs"/>
          <w:b/>
          <w:bCs/>
          <w:sz w:val="32"/>
          <w:szCs w:val="32"/>
          <w:rtl/>
        </w:rPr>
        <w:t>عقدت مسابقة دولية لتصميم مجمع أبراج مكاتب وفاز فيها سيزار بيلي وشركاؤه</w:t>
      </w:r>
      <w:r>
        <w:rPr>
          <w:rFonts w:hint="cs"/>
          <w:b/>
          <w:bCs/>
          <w:sz w:val="32"/>
          <w:szCs w:val="32"/>
          <w:shd w:val="clear" w:color="auto" w:fill="000000"/>
          <w:rtl/>
        </w:rPr>
        <w:t xml:space="preserve"> </w:t>
      </w:r>
    </w:p>
    <w:p w:rsidR="00000000" w:rsidRDefault="00EA3B56">
      <w:pPr>
        <w:pStyle w:val="western"/>
        <w:spacing w:after="0"/>
        <w:rPr>
          <w:rtl/>
        </w:rPr>
      </w:pPr>
      <w:r>
        <w:rPr>
          <w:rFonts w:hint="cs"/>
          <w:b/>
          <w:bCs/>
          <w:sz w:val="32"/>
          <w:szCs w:val="32"/>
          <w:rtl/>
        </w:rPr>
        <w:t xml:space="preserve">لقد أصبح هذا البناء أيقونة رمزية تعبر عن تطور المجتمع الماليزي المعاصر وتعتمد على التقاليد الغنية للبلد لتشكل مدينة عالمية و برج لمكاتب تجارية من الخرسانة </w:t>
      </w:r>
    </w:p>
    <w:p w:rsidR="00000000" w:rsidRDefault="00EA3B56">
      <w:pPr>
        <w:pStyle w:val="western"/>
        <w:spacing w:after="0"/>
        <w:rPr>
          <w:rtl/>
        </w:rPr>
      </w:pPr>
      <w:r>
        <w:rPr>
          <w:rFonts w:hint="cs"/>
          <w:b/>
          <w:bCs/>
          <w:sz w:val="32"/>
          <w:szCs w:val="32"/>
          <w:rtl/>
        </w:rPr>
        <w:t>و الفولاذ و الزجاج</w:t>
      </w:r>
      <w:r>
        <w:rPr>
          <w:b/>
          <w:bCs/>
          <w:sz w:val="32"/>
          <w:szCs w:val="32"/>
          <w:rtl/>
        </w:rPr>
        <w:t>.</w:t>
      </w:r>
    </w:p>
    <w:p w:rsidR="00000000" w:rsidRDefault="00EA3B56">
      <w:pPr>
        <w:pStyle w:val="western"/>
        <w:spacing w:after="0"/>
        <w:rPr>
          <w:rtl/>
        </w:rPr>
      </w:pPr>
      <w:r>
        <w:rPr>
          <w:noProof/>
          <w:rtl/>
        </w:rPr>
        <w:drawing>
          <wp:anchor distT="0" distB="0" distL="114300" distR="114300" simplePos="0" relativeHeight="251692032" behindDoc="0" locked="0" layoutInCell="1" allowOverlap="0">
            <wp:simplePos x="0" y="0"/>
            <wp:positionH relativeFrom="column">
              <wp:align>left</wp:align>
            </wp:positionH>
            <wp:positionV relativeFrom="line">
              <wp:posOffset>0</wp:posOffset>
            </wp:positionV>
            <wp:extent cx="2381250" cy="1600200"/>
            <wp:effectExtent l="0" t="0" r="0" b="0"/>
            <wp:wrapSquare wrapText="bothSides"/>
            <wp:docPr id="35" name="Picture 35" descr="http://dc358.4shared.com/doc/WCMR0goS/preview_html_784cc50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dc358.4shared.com/doc/WCMR0goS/preview_html_784cc50e.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381250" cy="1600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tl/>
        </w:rPr>
        <w:drawing>
          <wp:anchor distT="0" distB="0" distL="114300" distR="114300" simplePos="0" relativeHeight="251693056" behindDoc="0" locked="0" layoutInCell="1" allowOverlap="0">
            <wp:simplePos x="0" y="0"/>
            <wp:positionH relativeFrom="column">
              <wp:align>left</wp:align>
            </wp:positionH>
            <wp:positionV relativeFrom="line">
              <wp:posOffset>0</wp:posOffset>
            </wp:positionV>
            <wp:extent cx="1828800" cy="1828800"/>
            <wp:effectExtent l="0" t="0" r="0" b="0"/>
            <wp:wrapSquare wrapText="bothSides"/>
            <wp:docPr id="36" name="Picture 36" descr="http://dc358.4shared.com/doc/WCMR0goS/preview_html_531b5a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dc358.4shared.com/doc/WCMR0goS/preview_html_531b5a17.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828800" cy="18288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tl/>
        </w:rPr>
        <w:drawing>
          <wp:anchor distT="0" distB="0" distL="114300" distR="114300" simplePos="0" relativeHeight="251694080" behindDoc="0" locked="0" layoutInCell="1" allowOverlap="0">
            <wp:simplePos x="0" y="0"/>
            <wp:positionH relativeFrom="column">
              <wp:align>left</wp:align>
            </wp:positionH>
            <wp:positionV relativeFrom="line">
              <wp:posOffset>0</wp:posOffset>
            </wp:positionV>
            <wp:extent cx="1733550" cy="1714500"/>
            <wp:effectExtent l="0" t="0" r="0" b="0"/>
            <wp:wrapSquare wrapText="bothSides"/>
            <wp:docPr id="37" name="Picture 37" descr="http://dc358.4shared.com/doc/WCMR0goS/preview_html_m938588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dc358.4shared.com/doc/WCMR0goS/preview_html_m9385886.jp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733550" cy="17145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tl/>
        </w:rPr>
        <w:drawing>
          <wp:anchor distT="0" distB="0" distL="114300" distR="114300" simplePos="0" relativeHeight="251695104" behindDoc="0" locked="0" layoutInCell="1" allowOverlap="0">
            <wp:simplePos x="0" y="0"/>
            <wp:positionH relativeFrom="column">
              <wp:align>left</wp:align>
            </wp:positionH>
            <wp:positionV relativeFrom="line">
              <wp:posOffset>0</wp:posOffset>
            </wp:positionV>
            <wp:extent cx="2105025" cy="1828800"/>
            <wp:effectExtent l="0" t="0" r="9525" b="0"/>
            <wp:wrapSquare wrapText="bothSides"/>
            <wp:docPr id="38" name="Picture 38" descr="http://dc358.4shared.com/doc/WCMR0goS/preview_html_1b62a1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dc358.4shared.com/doc/WCMR0goS/preview_html_1b62a166.jp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105025" cy="18288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r>
        <w:rPr>
          <w:rFonts w:hint="cs"/>
          <w:b/>
          <w:bCs/>
          <w:color w:val="000080"/>
          <w:sz w:val="32"/>
          <w:szCs w:val="32"/>
          <w:rtl/>
        </w:rPr>
        <w:t>الارتفاع</w:t>
      </w:r>
      <w:r>
        <w:rPr>
          <w:b/>
          <w:bCs/>
          <w:color w:val="000080"/>
          <w:sz w:val="32"/>
          <w:szCs w:val="32"/>
          <w:rtl/>
        </w:rPr>
        <w:t>:</w:t>
      </w:r>
      <w:r>
        <w:rPr>
          <w:b/>
          <w:bCs/>
          <w:sz w:val="32"/>
          <w:szCs w:val="32"/>
          <w:rtl/>
        </w:rPr>
        <w:t xml:space="preserve"> </w:t>
      </w:r>
      <w:r>
        <w:rPr>
          <w:rFonts w:hint="cs"/>
          <w:b/>
          <w:bCs/>
          <w:sz w:val="32"/>
          <w:szCs w:val="32"/>
          <w:rtl/>
        </w:rPr>
        <w:t xml:space="preserve">و يبلغ ارتفاعهما </w:t>
      </w:r>
      <w:r>
        <w:rPr>
          <w:b/>
          <w:bCs/>
          <w:sz w:val="32"/>
          <w:szCs w:val="32"/>
          <w:rtl/>
        </w:rPr>
        <w:t xml:space="preserve">452 </w:t>
      </w:r>
      <w:r>
        <w:rPr>
          <w:rFonts w:hint="cs"/>
          <w:b/>
          <w:bCs/>
          <w:sz w:val="32"/>
          <w:szCs w:val="32"/>
          <w:rtl/>
        </w:rPr>
        <w:t>مترا و</w:t>
      </w:r>
      <w:r>
        <w:rPr>
          <w:rFonts w:hint="cs"/>
          <w:b/>
          <w:bCs/>
          <w:sz w:val="32"/>
          <w:szCs w:val="32"/>
          <w:rtl/>
          <w:lang w:bidi="ar-YE"/>
        </w:rPr>
        <w:t xml:space="preserve"> يحوي البرج على </w:t>
      </w:r>
      <w:r>
        <w:rPr>
          <w:b/>
          <w:bCs/>
          <w:sz w:val="32"/>
          <w:szCs w:val="32"/>
          <w:rtl/>
        </w:rPr>
        <w:t xml:space="preserve">32000 </w:t>
      </w:r>
      <w:r>
        <w:rPr>
          <w:rFonts w:hint="cs"/>
          <w:b/>
          <w:bCs/>
          <w:sz w:val="32"/>
          <w:szCs w:val="32"/>
          <w:rtl/>
          <w:lang w:bidi="ar-YE"/>
        </w:rPr>
        <w:t xml:space="preserve">شباك و </w:t>
      </w:r>
      <w:r>
        <w:rPr>
          <w:b/>
          <w:bCs/>
          <w:sz w:val="32"/>
          <w:szCs w:val="32"/>
          <w:rtl/>
        </w:rPr>
        <w:t xml:space="preserve">88 </w:t>
      </w:r>
      <w:r>
        <w:rPr>
          <w:rFonts w:hint="cs"/>
          <w:b/>
          <w:bCs/>
          <w:sz w:val="32"/>
          <w:szCs w:val="32"/>
          <w:rtl/>
          <w:lang w:bidi="ar-YE"/>
        </w:rPr>
        <w:t xml:space="preserve">دور في كل برج بالإضافة إلى برج مدبب على ارتفاع </w:t>
      </w:r>
      <w:r>
        <w:rPr>
          <w:b/>
          <w:bCs/>
          <w:sz w:val="32"/>
          <w:szCs w:val="32"/>
          <w:rtl/>
        </w:rPr>
        <w:t xml:space="preserve">1483 </w:t>
      </w:r>
      <w:r>
        <w:rPr>
          <w:rFonts w:hint="cs"/>
          <w:b/>
          <w:bCs/>
          <w:sz w:val="32"/>
          <w:szCs w:val="32"/>
          <w:rtl/>
          <w:lang w:bidi="ar-YE"/>
        </w:rPr>
        <w:t xml:space="preserve">و الجسر على ارتفاع </w:t>
      </w:r>
      <w:r>
        <w:rPr>
          <w:b/>
          <w:bCs/>
          <w:sz w:val="32"/>
          <w:szCs w:val="32"/>
          <w:rtl/>
        </w:rPr>
        <w:t>1242</w:t>
      </w:r>
      <w:r>
        <w:rPr>
          <w:rFonts w:hint="cs"/>
          <w:b/>
          <w:bCs/>
          <w:sz w:val="32"/>
          <w:szCs w:val="32"/>
          <w:rtl/>
          <w:lang w:bidi="ar-YE"/>
        </w:rPr>
        <w:t xml:space="preserve">قدم </w:t>
      </w:r>
    </w:p>
    <w:p w:rsidR="00000000" w:rsidRDefault="00EA3B56">
      <w:pPr>
        <w:pStyle w:val="western"/>
        <w:spacing w:after="0"/>
        <w:rPr>
          <w:rtl/>
        </w:rPr>
      </w:pPr>
      <w:r>
        <w:rPr>
          <w:noProof/>
          <w:rtl/>
        </w:rPr>
        <w:drawing>
          <wp:anchor distT="0" distB="0" distL="114300" distR="114300" simplePos="0" relativeHeight="251696128" behindDoc="0" locked="0" layoutInCell="1" allowOverlap="0">
            <wp:simplePos x="0" y="0"/>
            <wp:positionH relativeFrom="column">
              <wp:align>left</wp:align>
            </wp:positionH>
            <wp:positionV relativeFrom="line">
              <wp:posOffset>0</wp:posOffset>
            </wp:positionV>
            <wp:extent cx="2895600" cy="4343400"/>
            <wp:effectExtent l="0" t="0" r="0" b="0"/>
            <wp:wrapSquare wrapText="bothSides"/>
            <wp:docPr id="39" name="Picture 39" descr="http://dc358.4shared.com/doc/WCMR0goS/preview_html_2d4d426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dc358.4shared.com/doc/WCMR0goS/preview_html_2d4d426c.jp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895600" cy="43434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000" w:rsidRDefault="00EA3B56">
      <w:pPr>
        <w:pStyle w:val="western"/>
        <w:spacing w:after="0"/>
        <w:rPr>
          <w:rtl/>
        </w:rPr>
      </w:pPr>
      <w:r>
        <w:rPr>
          <w:rFonts w:hint="cs"/>
          <w:b/>
          <w:bCs/>
          <w:color w:val="000080"/>
          <w:sz w:val="32"/>
          <w:szCs w:val="32"/>
          <w:rtl/>
        </w:rPr>
        <w:t>المساحة</w:t>
      </w:r>
      <w:r>
        <w:rPr>
          <w:b/>
          <w:bCs/>
          <w:sz w:val="32"/>
          <w:szCs w:val="32"/>
          <w:rtl/>
        </w:rPr>
        <w:t xml:space="preserve">: </w:t>
      </w:r>
      <w:r>
        <w:rPr>
          <w:rFonts w:hint="cs"/>
          <w:b/>
          <w:bCs/>
          <w:sz w:val="32"/>
          <w:szCs w:val="32"/>
          <w:rtl/>
        </w:rPr>
        <w:t xml:space="preserve">تبلغ مساحة الموقع </w:t>
      </w:r>
      <w:r>
        <w:rPr>
          <w:b/>
          <w:bCs/>
          <w:sz w:val="32"/>
          <w:szCs w:val="32"/>
          <w:rtl/>
        </w:rPr>
        <w:t xml:space="preserve">40 </w:t>
      </w:r>
      <w:r>
        <w:rPr>
          <w:rFonts w:hint="cs"/>
          <w:b/>
          <w:bCs/>
          <w:sz w:val="32"/>
          <w:szCs w:val="32"/>
          <w:rtl/>
        </w:rPr>
        <w:t xml:space="preserve">هكتارا ويرتفع كل برج ثمانية وثمانين طابقا بمساحة بناء إجمالية </w:t>
      </w:r>
      <w:r>
        <w:rPr>
          <w:b/>
          <w:bCs/>
          <w:sz w:val="32"/>
          <w:szCs w:val="32"/>
          <w:rtl/>
        </w:rPr>
        <w:t>(</w:t>
      </w:r>
      <w:r>
        <w:rPr>
          <w:rFonts w:hint="cs"/>
          <w:b/>
          <w:bCs/>
          <w:sz w:val="32"/>
          <w:szCs w:val="32"/>
          <w:rtl/>
        </w:rPr>
        <w:t>مساحة الأدوار</w:t>
      </w:r>
      <w:r>
        <w:rPr>
          <w:b/>
          <w:bCs/>
          <w:sz w:val="32"/>
          <w:szCs w:val="32"/>
          <w:rtl/>
        </w:rPr>
        <w:t xml:space="preserve">) </w:t>
      </w:r>
      <w:r>
        <w:rPr>
          <w:rFonts w:hint="cs"/>
          <w:b/>
          <w:bCs/>
          <w:sz w:val="32"/>
          <w:szCs w:val="32"/>
          <w:rtl/>
        </w:rPr>
        <w:t xml:space="preserve">مقدارها </w:t>
      </w:r>
      <w:r>
        <w:rPr>
          <w:b/>
          <w:bCs/>
          <w:sz w:val="32"/>
          <w:szCs w:val="32"/>
          <w:rtl/>
        </w:rPr>
        <w:t xml:space="preserve">218000 </w:t>
      </w:r>
      <w:r>
        <w:rPr>
          <w:rFonts w:hint="cs"/>
          <w:b/>
          <w:bCs/>
          <w:sz w:val="32"/>
          <w:szCs w:val="32"/>
          <w:rtl/>
        </w:rPr>
        <w:t xml:space="preserve">متر مربع بما في ذلك ملحق إضافي دائري بارتفاع أربعة وأربعين طابقا ويتشكل البرجان على ست مراحل رأسية مع ميلان حوائط المستويات الأعلى للداخل ويعلو كل </w:t>
      </w:r>
    </w:p>
    <w:p w:rsidR="00000000" w:rsidRDefault="00EA3B56">
      <w:pPr>
        <w:pStyle w:val="western"/>
        <w:spacing w:after="0"/>
        <w:rPr>
          <w:rtl/>
        </w:rPr>
      </w:pPr>
      <w:r>
        <w:rPr>
          <w:rFonts w:hint="cs"/>
          <w:b/>
          <w:bCs/>
          <w:sz w:val="32"/>
          <w:szCs w:val="32"/>
          <w:rtl/>
        </w:rPr>
        <w:t>من البرجين كتلة</w:t>
      </w:r>
      <w:r>
        <w:rPr>
          <w:rFonts w:hint="cs"/>
          <w:b/>
          <w:bCs/>
          <w:sz w:val="32"/>
          <w:szCs w:val="32"/>
          <w:rtl/>
        </w:rPr>
        <w:t xml:space="preserve"> مخروطية مدبب إلى أعلى يتوجها ذروة دائرية بارتفاع </w:t>
      </w:r>
      <w:r>
        <w:rPr>
          <w:b/>
          <w:bCs/>
          <w:sz w:val="32"/>
          <w:szCs w:val="32"/>
          <w:rtl/>
        </w:rPr>
        <w:t xml:space="preserve">5.73 </w:t>
      </w:r>
      <w:r>
        <w:rPr>
          <w:rFonts w:hint="cs"/>
          <w:b/>
          <w:bCs/>
          <w:sz w:val="32"/>
          <w:szCs w:val="32"/>
          <w:rtl/>
        </w:rPr>
        <w:t>متر</w:t>
      </w:r>
      <w:r>
        <w:rPr>
          <w:b/>
          <w:bCs/>
          <w:sz w:val="32"/>
          <w:szCs w:val="32"/>
          <w:rtl/>
        </w:rPr>
        <w:t>.</w:t>
      </w:r>
      <w:r>
        <w:rPr>
          <w:b/>
          <w:bCs/>
          <w:sz w:val="32"/>
          <w:szCs w:val="32"/>
          <w:shd w:val="clear" w:color="auto" w:fill="000000"/>
          <w:rtl/>
        </w:rPr>
        <w:t xml:space="preserve"> </w:t>
      </w:r>
    </w:p>
    <w:p w:rsidR="00000000" w:rsidRDefault="00EA3B56">
      <w:pPr>
        <w:pStyle w:val="western"/>
        <w:spacing w:after="0"/>
        <w:rPr>
          <w:rtl/>
        </w:rPr>
      </w:pPr>
    </w:p>
    <w:p w:rsidR="00000000" w:rsidRDefault="00EA3B56">
      <w:pPr>
        <w:pStyle w:val="western"/>
        <w:spacing w:after="0"/>
        <w:rPr>
          <w:rtl/>
        </w:rPr>
      </w:pPr>
      <w:r>
        <w:rPr>
          <w:rFonts w:hint="cs"/>
          <w:b/>
          <w:bCs/>
          <w:sz w:val="32"/>
          <w:szCs w:val="32"/>
          <w:rtl/>
        </w:rPr>
        <w:t>فكرة المشروع</w:t>
      </w:r>
      <w:r>
        <w:rPr>
          <w:b/>
          <w:bCs/>
          <w:sz w:val="32"/>
          <w:szCs w:val="32"/>
          <w:rtl/>
        </w:rPr>
        <w:t xml:space="preserve">: </w:t>
      </w:r>
      <w:r>
        <w:rPr>
          <w:rFonts w:hint="cs"/>
          <w:b/>
          <w:bCs/>
          <w:sz w:val="32"/>
          <w:szCs w:val="32"/>
          <w:rtl/>
        </w:rPr>
        <w:t xml:space="preserve">وقد اعتمد تصميم المشروع على تصور شكلين مربعين متداخلين يشكلان نجمة ثمانية الرؤوس وهو نمط أساسي سائد في تصميم الوحدات الزخرفية </w:t>
      </w:r>
      <w:r>
        <w:rPr>
          <w:rFonts w:hint="cs"/>
          <w:b/>
          <w:bCs/>
          <w:sz w:val="32"/>
          <w:szCs w:val="32"/>
          <w:rtl/>
        </w:rPr>
        <w:t xml:space="preserve">الإسلامية وفى الفن الإسلامي عموما ومعدلة بوضع ثمانية أنصاف دوائر في الزوايا الواقعة بين رؤوس النجمة لتوفير مزيد من المساحة الوظيفية للأدوار وقد جاء التصميم الداخلي للمبنى لكي يعكس الشخصية المعمارية والفنية الماليزية المحلية فقد </w:t>
      </w:r>
    </w:p>
    <w:p w:rsidR="00000000" w:rsidRDefault="00EA3B56">
      <w:pPr>
        <w:pStyle w:val="western"/>
        <w:spacing w:after="0"/>
        <w:rPr>
          <w:rtl/>
        </w:rPr>
      </w:pPr>
      <w:r>
        <w:rPr>
          <w:rFonts w:hint="cs"/>
          <w:b/>
          <w:bCs/>
          <w:sz w:val="32"/>
          <w:szCs w:val="32"/>
          <w:rtl/>
        </w:rPr>
        <w:t>تم تطوير نماذج مستوحاة من م</w:t>
      </w:r>
      <w:r>
        <w:rPr>
          <w:rFonts w:hint="cs"/>
          <w:b/>
          <w:bCs/>
          <w:sz w:val="32"/>
          <w:szCs w:val="32"/>
          <w:rtl/>
        </w:rPr>
        <w:t xml:space="preserve">صادر الأنماط الثقافة الماليزية كما اتصفت الفراغات الداخلية للمبنى باعتماده </w:t>
      </w:r>
    </w:p>
    <w:p w:rsidR="00000000" w:rsidRDefault="00EA3B56">
      <w:pPr>
        <w:pStyle w:val="western"/>
        <w:spacing w:after="0"/>
        <w:rPr>
          <w:rtl/>
        </w:rPr>
      </w:pPr>
      <w:r>
        <w:rPr>
          <w:rFonts w:hint="cs"/>
          <w:b/>
          <w:bCs/>
          <w:sz w:val="32"/>
          <w:szCs w:val="32"/>
          <w:rtl/>
        </w:rPr>
        <w:t xml:space="preserve">على استخدام المواد والتقنيات المحلية في التصميم الفراغي الداخلي للمجمع وان </w:t>
      </w:r>
    </w:p>
    <w:p w:rsidR="00000000" w:rsidRDefault="00EA3B56">
      <w:pPr>
        <w:pStyle w:val="western"/>
        <w:spacing w:after="0"/>
        <w:rPr>
          <w:rtl/>
        </w:rPr>
      </w:pPr>
      <w:r>
        <w:rPr>
          <w:rFonts w:hint="cs"/>
          <w:b/>
          <w:bCs/>
          <w:sz w:val="32"/>
          <w:szCs w:val="32"/>
          <w:rtl/>
        </w:rPr>
        <w:t xml:space="preserve">فكرة النموذج الهندسي البسيط الذي يولد المسقط الأفقي لا يقوم فقط باستعمال </w:t>
      </w:r>
    </w:p>
    <w:p w:rsidR="00000000" w:rsidRDefault="00EA3B56">
      <w:pPr>
        <w:pStyle w:val="western"/>
        <w:spacing w:after="0"/>
        <w:rPr>
          <w:rtl/>
        </w:rPr>
      </w:pPr>
      <w:r>
        <w:rPr>
          <w:rFonts w:hint="cs"/>
          <w:b/>
          <w:bCs/>
          <w:sz w:val="32"/>
          <w:szCs w:val="32"/>
          <w:rtl/>
        </w:rPr>
        <w:t>الفراغات الوظيفية بكفاءة كبيرة</w:t>
      </w:r>
      <w:r>
        <w:rPr>
          <w:rFonts w:hint="cs"/>
          <w:b/>
          <w:bCs/>
          <w:sz w:val="32"/>
          <w:szCs w:val="32"/>
          <w:rtl/>
        </w:rPr>
        <w:t xml:space="preserve"> ليزيد التعرض للإضاءة الطبيعية إلى الحد الأعلى بل </w:t>
      </w:r>
    </w:p>
    <w:p w:rsidR="00000000" w:rsidRDefault="00EA3B56">
      <w:pPr>
        <w:pStyle w:val="western"/>
        <w:spacing w:after="0"/>
        <w:rPr>
          <w:rtl/>
        </w:rPr>
      </w:pPr>
      <w:r>
        <w:rPr>
          <w:rFonts w:hint="cs"/>
          <w:b/>
          <w:bCs/>
          <w:sz w:val="32"/>
          <w:szCs w:val="32"/>
          <w:rtl/>
        </w:rPr>
        <w:t xml:space="preserve">أيضا ينتج تعبيرا فراغيا غنيا </w:t>
      </w:r>
      <w:r>
        <w:rPr>
          <w:b/>
          <w:bCs/>
          <w:sz w:val="32"/>
          <w:szCs w:val="32"/>
          <w:rtl/>
        </w:rPr>
        <w:t>.</w:t>
      </w: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r>
        <w:rPr>
          <w:noProof/>
          <w:rtl/>
        </w:rPr>
        <w:drawing>
          <wp:anchor distT="0" distB="0" distL="114300" distR="114300" simplePos="0" relativeHeight="251697152" behindDoc="0" locked="0" layoutInCell="1" allowOverlap="0">
            <wp:simplePos x="0" y="0"/>
            <wp:positionH relativeFrom="column">
              <wp:align>left</wp:align>
            </wp:positionH>
            <wp:positionV relativeFrom="line">
              <wp:posOffset>0</wp:posOffset>
            </wp:positionV>
            <wp:extent cx="1914525" cy="2400300"/>
            <wp:effectExtent l="0" t="0" r="9525" b="0"/>
            <wp:wrapSquare wrapText="bothSides"/>
            <wp:docPr id="40" name="Picture 40" descr="http://dc358.4shared.com/doc/WCMR0goS/preview_html_74dad0a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dc358.4shared.com/doc/WCMR0goS/preview_html_74dad0af.jp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914525" cy="24003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tl/>
        </w:rPr>
        <w:drawing>
          <wp:anchor distT="0" distB="0" distL="114300" distR="114300" simplePos="0" relativeHeight="251698176" behindDoc="0" locked="0" layoutInCell="1" allowOverlap="0">
            <wp:simplePos x="0" y="0"/>
            <wp:positionH relativeFrom="column">
              <wp:align>left</wp:align>
            </wp:positionH>
            <wp:positionV relativeFrom="line">
              <wp:posOffset>0</wp:posOffset>
            </wp:positionV>
            <wp:extent cx="1990725" cy="2600325"/>
            <wp:effectExtent l="0" t="0" r="9525" b="9525"/>
            <wp:wrapSquare wrapText="bothSides"/>
            <wp:docPr id="41" name="Picture 41" descr="http://dc358.4shared.com/doc/WCMR0goS/preview_html_61ab5b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dc358.4shared.com/doc/WCMR0goS/preview_html_61ab5b9.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990725" cy="26003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000" w:rsidRDefault="00EA3B56">
      <w:pPr>
        <w:pStyle w:val="western"/>
        <w:spacing w:after="0"/>
        <w:rPr>
          <w:rtl/>
        </w:rPr>
      </w:pPr>
      <w:r>
        <w:rPr>
          <w:noProof/>
          <w:rtl/>
        </w:rPr>
        <w:drawing>
          <wp:anchor distT="0" distB="0" distL="114300" distR="114300" simplePos="0" relativeHeight="251699200" behindDoc="0" locked="0" layoutInCell="1" allowOverlap="0">
            <wp:simplePos x="0" y="0"/>
            <wp:positionH relativeFrom="column">
              <wp:align>left</wp:align>
            </wp:positionH>
            <wp:positionV relativeFrom="line">
              <wp:posOffset>0</wp:posOffset>
            </wp:positionV>
            <wp:extent cx="3657600" cy="1400175"/>
            <wp:effectExtent l="0" t="0" r="0" b="9525"/>
            <wp:wrapSquare wrapText="bothSides"/>
            <wp:docPr id="42" name="Picture 42" descr="http://dc358.4shared.com/doc/WCMR0goS/preview_html_m7a5b851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dc358.4shared.com/doc/WCMR0goS/preview_html_m7a5b851a.jp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657600" cy="14001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bdr w:val="none" w:sz="0" w:space="0" w:color="auto" w:frame="1"/>
          <w:shd w:val="clear" w:color="auto" w:fill="FFFFFF"/>
          <w:rtl/>
        </w:rPr>
      </w:pPr>
      <w:r>
        <w:rPr>
          <w:rFonts w:hint="cs"/>
          <w:b/>
          <w:bCs/>
          <w:sz w:val="32"/>
          <w:szCs w:val="32"/>
          <w:bdr w:val="none" w:sz="0" w:space="0" w:color="auto" w:frame="1"/>
          <w:shd w:val="clear" w:color="auto" w:fill="FFFFFF"/>
          <w:rtl/>
          <w:lang w:bidi="ar-YE"/>
        </w:rPr>
        <w:t>مسلقط إفقي لبرج بترو ناس</w:t>
      </w:r>
    </w:p>
    <w:p w:rsidR="00000000" w:rsidRDefault="00EA3B56">
      <w:pPr>
        <w:bidi/>
        <w:rPr>
          <w:rFonts w:eastAsia="Times New Roman"/>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r>
        <w:rPr>
          <w:noProof/>
          <w:rtl/>
        </w:rPr>
        <w:drawing>
          <wp:anchor distT="0" distB="0" distL="114300" distR="114300" simplePos="0" relativeHeight="251700224" behindDoc="0" locked="0" layoutInCell="1" allowOverlap="0">
            <wp:simplePos x="0" y="0"/>
            <wp:positionH relativeFrom="column">
              <wp:align>left</wp:align>
            </wp:positionH>
            <wp:positionV relativeFrom="line">
              <wp:posOffset>0</wp:posOffset>
            </wp:positionV>
            <wp:extent cx="4114800" cy="2514600"/>
            <wp:effectExtent l="0" t="0" r="0" b="0"/>
            <wp:wrapSquare wrapText="bothSides"/>
            <wp:docPr id="43" name="Picture 43" descr="http://dc358.4shared.com/doc/WCMR0goS/preview_html_m6267fea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dc358.4shared.com/doc/WCMR0goS/preview_html_m6267fea0.jp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114800" cy="25146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bdr w:val="none" w:sz="0" w:space="0" w:color="auto" w:frame="1"/>
          <w:shd w:val="clear" w:color="auto" w:fill="FFFFFF"/>
          <w:rtl/>
        </w:rPr>
      </w:pPr>
      <w:r>
        <w:rPr>
          <w:rFonts w:hint="cs"/>
          <w:b/>
          <w:bCs/>
          <w:color w:val="800000"/>
          <w:sz w:val="32"/>
          <w:szCs w:val="32"/>
          <w:bdr w:val="none" w:sz="0" w:space="0" w:color="auto" w:frame="1"/>
          <w:shd w:val="clear" w:color="auto" w:fill="FFFFFF"/>
          <w:rtl/>
          <w:lang w:bidi="ar-YE"/>
        </w:rPr>
        <w:t xml:space="preserve">الموقع العام </w:t>
      </w:r>
    </w:p>
    <w:p w:rsidR="00000000" w:rsidRDefault="00EA3B56">
      <w:pPr>
        <w:bidi/>
        <w:rPr>
          <w:rFonts w:eastAsia="Times New Roman"/>
          <w:rtl/>
        </w:rPr>
      </w:pPr>
    </w:p>
    <w:p w:rsidR="00000000" w:rsidRDefault="00EA3B56">
      <w:pPr>
        <w:pStyle w:val="western"/>
        <w:spacing w:after="0"/>
        <w:rPr>
          <w:rtl/>
        </w:rPr>
      </w:pPr>
    </w:p>
    <w:p w:rsidR="00000000" w:rsidRDefault="00EA3B56">
      <w:pPr>
        <w:pStyle w:val="western"/>
        <w:spacing w:after="0"/>
        <w:rPr>
          <w:rtl/>
        </w:rPr>
      </w:pPr>
      <w:r>
        <w:rPr>
          <w:rFonts w:hint="cs"/>
          <w:b/>
          <w:bCs/>
          <w:color w:val="800000"/>
          <w:sz w:val="32"/>
          <w:szCs w:val="32"/>
          <w:rtl/>
        </w:rPr>
        <w:t>وصف الموقع</w:t>
      </w:r>
      <w:r>
        <w:rPr>
          <w:b/>
          <w:bCs/>
          <w:sz w:val="32"/>
          <w:szCs w:val="32"/>
          <w:rtl/>
        </w:rPr>
        <w:t xml:space="preserve">: </w:t>
      </w:r>
      <w:r>
        <w:rPr>
          <w:rFonts w:hint="cs"/>
          <w:b/>
          <w:bCs/>
          <w:sz w:val="32"/>
          <w:szCs w:val="32"/>
          <w:rtl/>
        </w:rPr>
        <w:t xml:space="preserve">يمتد من الفناء المركزي </w:t>
      </w:r>
      <w:r>
        <w:rPr>
          <w:b/>
          <w:bCs/>
          <w:sz w:val="32"/>
          <w:szCs w:val="32"/>
          <w:rtl/>
        </w:rPr>
        <w:t>"</w:t>
      </w:r>
      <w:r>
        <w:rPr>
          <w:rFonts w:hint="cs"/>
          <w:b/>
          <w:bCs/>
          <w:sz w:val="32"/>
          <w:szCs w:val="32"/>
          <w:rtl/>
        </w:rPr>
        <w:t>شارعان</w:t>
      </w:r>
      <w:r>
        <w:rPr>
          <w:b/>
          <w:bCs/>
          <w:sz w:val="32"/>
          <w:szCs w:val="32"/>
          <w:rtl/>
        </w:rPr>
        <w:t xml:space="preserve">" </w:t>
      </w:r>
      <w:r>
        <w:rPr>
          <w:rFonts w:hint="cs"/>
          <w:b/>
          <w:bCs/>
          <w:sz w:val="32"/>
          <w:szCs w:val="32"/>
          <w:rtl/>
        </w:rPr>
        <w:t xml:space="preserve">على طول محورين متقابلين على جانبيها </w:t>
      </w:r>
      <w:r>
        <w:rPr>
          <w:b/>
          <w:bCs/>
          <w:sz w:val="32"/>
          <w:szCs w:val="32"/>
          <w:rtl/>
        </w:rPr>
        <w:t xml:space="preserve">300 </w:t>
      </w:r>
      <w:r>
        <w:rPr>
          <w:rFonts w:hint="cs"/>
          <w:b/>
          <w:bCs/>
          <w:sz w:val="32"/>
          <w:szCs w:val="32"/>
          <w:rtl/>
        </w:rPr>
        <w:t xml:space="preserve">محل ومقهى ومطعم وإضافة لذلك يضم المجمع قاعة حفلات موسيقية تتسع لـ </w:t>
      </w:r>
      <w:r>
        <w:rPr>
          <w:b/>
          <w:bCs/>
          <w:sz w:val="32"/>
          <w:szCs w:val="32"/>
          <w:rtl/>
        </w:rPr>
        <w:t xml:space="preserve">880 </w:t>
      </w:r>
      <w:r>
        <w:rPr>
          <w:rFonts w:hint="cs"/>
          <w:b/>
          <w:bCs/>
          <w:sz w:val="32"/>
          <w:szCs w:val="32"/>
          <w:rtl/>
        </w:rPr>
        <w:t>شخصا ومعرضا للفنون ومكتبة متخصصة</w:t>
      </w:r>
      <w:r>
        <w:rPr>
          <w:b/>
          <w:bCs/>
          <w:sz w:val="32"/>
          <w:szCs w:val="32"/>
          <w:rtl/>
        </w:rPr>
        <w:t xml:space="preserve">. </w:t>
      </w:r>
      <w:r>
        <w:rPr>
          <w:rFonts w:hint="cs"/>
          <w:b/>
          <w:bCs/>
          <w:sz w:val="32"/>
          <w:szCs w:val="32"/>
          <w:rtl/>
        </w:rPr>
        <w:t xml:space="preserve">ومركز استكشاف علمي تفاعلي وكذلك موقف سيارات تحت سطح الأرض يتسع لـ </w:t>
      </w:r>
      <w:r>
        <w:rPr>
          <w:b/>
          <w:bCs/>
          <w:sz w:val="32"/>
          <w:szCs w:val="32"/>
          <w:rtl/>
        </w:rPr>
        <w:t xml:space="preserve">5400 </w:t>
      </w:r>
      <w:r>
        <w:rPr>
          <w:rFonts w:hint="cs"/>
          <w:b/>
          <w:bCs/>
          <w:sz w:val="32"/>
          <w:szCs w:val="32"/>
          <w:rtl/>
        </w:rPr>
        <w:t>سيارة</w:t>
      </w:r>
      <w:r>
        <w:rPr>
          <w:rFonts w:hint="cs"/>
          <w:sz w:val="32"/>
          <w:szCs w:val="32"/>
          <w:rtl/>
        </w:rPr>
        <w:t xml:space="preserve"> </w:t>
      </w:r>
    </w:p>
    <w:p w:rsidR="00000000" w:rsidRDefault="00EA3B56">
      <w:pPr>
        <w:pStyle w:val="western"/>
        <w:spacing w:after="0"/>
        <w:rPr>
          <w:rtl/>
        </w:rPr>
      </w:pPr>
      <w:r>
        <w:rPr>
          <w:rFonts w:hint="cs"/>
          <w:b/>
          <w:bCs/>
          <w:color w:val="800000"/>
          <w:sz w:val="32"/>
          <w:szCs w:val="32"/>
          <w:rtl/>
        </w:rPr>
        <w:t>ا</w:t>
      </w:r>
      <w:r>
        <w:rPr>
          <w:noProof/>
          <w:rtl/>
        </w:rPr>
        <w:drawing>
          <wp:anchor distT="0" distB="0" distL="114300" distR="114300" simplePos="0" relativeHeight="251701248" behindDoc="0" locked="0" layoutInCell="1" allowOverlap="0">
            <wp:simplePos x="0" y="0"/>
            <wp:positionH relativeFrom="column">
              <wp:align>left</wp:align>
            </wp:positionH>
            <wp:positionV relativeFrom="line">
              <wp:posOffset>0</wp:posOffset>
            </wp:positionV>
            <wp:extent cx="4619625" cy="4343400"/>
            <wp:effectExtent l="0" t="0" r="9525" b="0"/>
            <wp:wrapSquare wrapText="bothSides"/>
            <wp:docPr id="44" name="Picture 44" descr="http://dc358.4shared.com/doc/WCMR0goS/preview_html_m1f4940a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dc358.4shared.com/doc/WCMR0goS/preview_html_m1f4940ab.jp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619625" cy="43434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cs"/>
          <w:b/>
          <w:bCs/>
          <w:color w:val="800000"/>
          <w:sz w:val="32"/>
          <w:szCs w:val="32"/>
          <w:rtl/>
        </w:rPr>
        <w:t>لإنشـــاء</w:t>
      </w:r>
      <w:r>
        <w:rPr>
          <w:b/>
          <w:bCs/>
          <w:color w:val="800000"/>
          <w:sz w:val="32"/>
          <w:szCs w:val="32"/>
          <w:rtl/>
        </w:rPr>
        <w:t>:</w:t>
      </w:r>
      <w:r>
        <w:rPr>
          <w:sz w:val="32"/>
          <w:szCs w:val="32"/>
          <w:rtl/>
        </w:rPr>
        <w:t xml:space="preserve"> </w:t>
      </w:r>
    </w:p>
    <w:p w:rsidR="00000000" w:rsidRDefault="00EA3B56">
      <w:pPr>
        <w:pStyle w:val="western"/>
        <w:spacing w:after="0"/>
        <w:rPr>
          <w:rtl/>
        </w:rPr>
      </w:pPr>
      <w:r>
        <w:rPr>
          <w:rFonts w:hint="cs"/>
          <w:b/>
          <w:bCs/>
          <w:sz w:val="32"/>
          <w:szCs w:val="32"/>
          <w:rtl/>
        </w:rPr>
        <w:t xml:space="preserve">يرتكز عليه كل من البرجين من حلقة من ستة عشر </w:t>
      </w:r>
      <w:r>
        <w:rPr>
          <w:rFonts w:hint="cs"/>
          <w:b/>
          <w:bCs/>
          <w:sz w:val="32"/>
          <w:szCs w:val="32"/>
          <w:rtl/>
        </w:rPr>
        <w:t xml:space="preserve">عمودا اسطوانيا من الخرسانة المسلحة عالية القوة موضوعة في الزوايا الداخلية للمسقط الأفقي نجمي الشكل لتشكل ما يسمى </w:t>
      </w:r>
      <w:r>
        <w:rPr>
          <w:b/>
          <w:bCs/>
          <w:sz w:val="32"/>
          <w:szCs w:val="32"/>
          <w:rtl/>
        </w:rPr>
        <w:t>"</w:t>
      </w:r>
      <w:r>
        <w:rPr>
          <w:rFonts w:hint="cs"/>
          <w:b/>
          <w:bCs/>
          <w:sz w:val="32"/>
          <w:szCs w:val="32"/>
          <w:rtl/>
        </w:rPr>
        <w:t>أنبوبا لينا</w:t>
      </w:r>
      <w:r>
        <w:rPr>
          <w:b/>
          <w:bCs/>
          <w:sz w:val="32"/>
          <w:szCs w:val="32"/>
          <w:rtl/>
        </w:rPr>
        <w:t xml:space="preserve">" </w:t>
      </w:r>
      <w:r>
        <w:rPr>
          <w:rFonts w:hint="cs"/>
          <w:b/>
          <w:bCs/>
          <w:sz w:val="32"/>
          <w:szCs w:val="32"/>
          <w:rtl/>
        </w:rPr>
        <w:t xml:space="preserve">وترتبط الأعمدة مع بعضها البعض بواسطة إطارات حلقية مقوسة صنعت أيضا من الخرسانة الإنشائية سابقة الإجهاد </w:t>
      </w:r>
      <w:r>
        <w:rPr>
          <w:b/>
          <w:bCs/>
          <w:sz w:val="32"/>
          <w:szCs w:val="32"/>
          <w:rtl/>
        </w:rPr>
        <w:t xml:space="preserve">. </w:t>
      </w:r>
      <w:r>
        <w:rPr>
          <w:rFonts w:hint="cs"/>
          <w:b/>
          <w:bCs/>
          <w:sz w:val="32"/>
          <w:szCs w:val="32"/>
          <w:rtl/>
        </w:rPr>
        <w:t>وتبلغ أقطار الأعمدة حوالي</w:t>
      </w:r>
      <w:r>
        <w:rPr>
          <w:rFonts w:hint="cs"/>
          <w:b/>
          <w:bCs/>
          <w:sz w:val="32"/>
          <w:szCs w:val="32"/>
          <w:rtl/>
        </w:rPr>
        <w:t xml:space="preserve"> </w:t>
      </w:r>
      <w:r>
        <w:rPr>
          <w:b/>
          <w:bCs/>
          <w:sz w:val="32"/>
          <w:szCs w:val="32"/>
          <w:rtl/>
        </w:rPr>
        <w:t xml:space="preserve">4.2 </w:t>
      </w:r>
    </w:p>
    <w:p w:rsidR="00000000" w:rsidRDefault="00EA3B56">
      <w:pPr>
        <w:pStyle w:val="western"/>
        <w:spacing w:after="0"/>
        <w:rPr>
          <w:rtl/>
        </w:rPr>
      </w:pPr>
      <w:r>
        <w:rPr>
          <w:rFonts w:hint="cs"/>
          <w:b/>
          <w:bCs/>
          <w:sz w:val="32"/>
          <w:szCs w:val="32"/>
          <w:rtl/>
        </w:rPr>
        <w:t xml:space="preserve">متر عند قاعدة المبنى ولكنها تميل أثناء صعودها خلال طوابق المبنى كما أنها تميل نحو مركز البرجين وفي وسط </w:t>
      </w:r>
    </w:p>
    <w:p w:rsidR="00000000" w:rsidRDefault="00EA3B56">
      <w:pPr>
        <w:pStyle w:val="western"/>
        <w:spacing w:after="0"/>
        <w:rPr>
          <w:rtl/>
        </w:rPr>
      </w:pPr>
      <w:r>
        <w:rPr>
          <w:rFonts w:hint="cs"/>
          <w:b/>
          <w:bCs/>
          <w:sz w:val="32"/>
          <w:szCs w:val="32"/>
          <w:rtl/>
        </w:rPr>
        <w:t xml:space="preserve">كل برج يوجد قلب مربع </w:t>
      </w:r>
      <w:r>
        <w:rPr>
          <w:b/>
          <w:bCs/>
          <w:sz w:val="32"/>
          <w:szCs w:val="32"/>
          <w:rtl/>
        </w:rPr>
        <w:t xml:space="preserve">" </w:t>
      </w:r>
      <w:r>
        <w:rPr>
          <w:rFonts w:hint="cs"/>
          <w:b/>
          <w:bCs/>
          <w:sz w:val="32"/>
          <w:szCs w:val="32"/>
          <w:rtl/>
        </w:rPr>
        <w:t xml:space="preserve">بطارية </w:t>
      </w:r>
      <w:r>
        <w:rPr>
          <w:b/>
          <w:bCs/>
          <w:sz w:val="32"/>
          <w:szCs w:val="32"/>
          <w:rtl/>
        </w:rPr>
        <w:t xml:space="preserve">" </w:t>
      </w:r>
      <w:r>
        <w:rPr>
          <w:rFonts w:hint="cs"/>
          <w:b/>
          <w:bCs/>
          <w:sz w:val="32"/>
          <w:szCs w:val="32"/>
          <w:rtl/>
        </w:rPr>
        <w:t xml:space="preserve">يحتوي على مصاعد وممرات رأسية للخدمات الميكانيكية وخدمات أخرى ويمتد </w:t>
      </w:r>
    </w:p>
    <w:p w:rsidR="00000000" w:rsidRDefault="00EA3B56">
      <w:pPr>
        <w:pStyle w:val="western"/>
        <w:spacing w:after="0"/>
        <w:rPr>
          <w:rtl/>
        </w:rPr>
      </w:pPr>
      <w:r>
        <w:rPr>
          <w:rFonts w:hint="cs"/>
          <w:b/>
          <w:bCs/>
          <w:sz w:val="32"/>
          <w:szCs w:val="32"/>
          <w:rtl/>
        </w:rPr>
        <w:t>من هذا القلب إطارات نحو أعمدة المحيط الخارجي و</w:t>
      </w:r>
      <w:r>
        <w:rPr>
          <w:rFonts w:hint="cs"/>
          <w:b/>
          <w:bCs/>
          <w:sz w:val="32"/>
          <w:szCs w:val="32"/>
          <w:rtl/>
        </w:rPr>
        <w:t xml:space="preserve">يحتل القلب الداخلي </w:t>
      </w:r>
      <w:r>
        <w:rPr>
          <w:b/>
          <w:bCs/>
          <w:sz w:val="32"/>
          <w:szCs w:val="32"/>
          <w:rtl/>
        </w:rPr>
        <w:t xml:space="preserve">23 % </w:t>
      </w:r>
      <w:r>
        <w:rPr>
          <w:rFonts w:hint="cs"/>
          <w:b/>
          <w:bCs/>
          <w:sz w:val="32"/>
          <w:szCs w:val="32"/>
          <w:rtl/>
        </w:rPr>
        <w:t xml:space="preserve">من المسقط الأفقي وهي نسبة منخفضة بالمقارنة مع النسب السائدة في ناطحات سحاب أخرى ويتكون نظام الأساسات لهذين البرجين من قاعدة </w:t>
      </w:r>
      <w:r>
        <w:rPr>
          <w:b/>
          <w:bCs/>
          <w:sz w:val="32"/>
          <w:szCs w:val="32"/>
          <w:rtl/>
        </w:rPr>
        <w:t>(</w:t>
      </w:r>
      <w:r>
        <w:rPr>
          <w:rFonts w:hint="cs"/>
          <w:b/>
          <w:bCs/>
          <w:sz w:val="32"/>
          <w:szCs w:val="32"/>
          <w:rtl/>
        </w:rPr>
        <w:t>لبشة</w:t>
      </w:r>
      <w:r>
        <w:rPr>
          <w:b/>
          <w:bCs/>
          <w:sz w:val="32"/>
          <w:szCs w:val="32"/>
          <w:rtl/>
        </w:rPr>
        <w:t xml:space="preserve">) </w:t>
      </w:r>
      <w:r>
        <w:rPr>
          <w:rFonts w:hint="cs"/>
          <w:b/>
          <w:bCs/>
          <w:sz w:val="32"/>
          <w:szCs w:val="32"/>
          <w:rtl/>
        </w:rPr>
        <w:t xml:space="preserve">بسمك </w:t>
      </w:r>
      <w:r>
        <w:rPr>
          <w:b/>
          <w:bCs/>
          <w:sz w:val="32"/>
          <w:szCs w:val="32"/>
          <w:rtl/>
        </w:rPr>
        <w:t xml:space="preserve">504 </w:t>
      </w:r>
      <w:r>
        <w:rPr>
          <w:rFonts w:hint="cs"/>
          <w:b/>
          <w:bCs/>
          <w:sz w:val="32"/>
          <w:szCs w:val="32"/>
          <w:rtl/>
        </w:rPr>
        <w:t xml:space="preserve">متر ترتكز على خوازيق احتكاك مستطيلة يتراوح عمقها من </w:t>
      </w:r>
      <w:r>
        <w:rPr>
          <w:b/>
          <w:bCs/>
          <w:sz w:val="32"/>
          <w:szCs w:val="32"/>
          <w:rtl/>
        </w:rPr>
        <w:t xml:space="preserve">40 </w:t>
      </w:r>
    </w:p>
    <w:p w:rsidR="00000000" w:rsidRDefault="00EA3B56">
      <w:pPr>
        <w:pStyle w:val="western"/>
        <w:spacing w:after="0"/>
        <w:ind w:left="2160"/>
        <w:rPr>
          <w:rtl/>
        </w:rPr>
      </w:pPr>
      <w:r>
        <w:rPr>
          <w:rFonts w:hint="cs"/>
          <w:b/>
          <w:bCs/>
          <w:sz w:val="32"/>
          <w:szCs w:val="32"/>
          <w:rtl/>
        </w:rPr>
        <w:t xml:space="preserve">مترا إلى </w:t>
      </w:r>
      <w:r>
        <w:rPr>
          <w:b/>
          <w:bCs/>
          <w:sz w:val="32"/>
          <w:szCs w:val="32"/>
          <w:rtl/>
        </w:rPr>
        <w:t xml:space="preserve">105 </w:t>
      </w:r>
      <w:r>
        <w:rPr>
          <w:rFonts w:hint="cs"/>
          <w:b/>
          <w:bCs/>
          <w:sz w:val="32"/>
          <w:szCs w:val="32"/>
          <w:rtl/>
        </w:rPr>
        <w:t>أمتار ويتصل البرجان عند</w:t>
      </w:r>
      <w:r>
        <w:rPr>
          <w:rFonts w:hint="cs"/>
          <w:b/>
          <w:bCs/>
          <w:sz w:val="32"/>
          <w:szCs w:val="32"/>
          <w:rtl/>
        </w:rPr>
        <w:t xml:space="preserve"> المستويين الحادي والأربعين والثاني والأربعين منهما فوق منسوب الشارع بـ </w:t>
      </w:r>
      <w:r>
        <w:rPr>
          <w:b/>
          <w:bCs/>
          <w:sz w:val="32"/>
          <w:szCs w:val="32"/>
          <w:rtl/>
        </w:rPr>
        <w:t xml:space="preserve">170 </w:t>
      </w:r>
      <w:r>
        <w:rPr>
          <w:rFonts w:hint="cs"/>
          <w:b/>
          <w:bCs/>
          <w:sz w:val="32"/>
          <w:szCs w:val="32"/>
          <w:rtl/>
        </w:rPr>
        <w:t xml:space="preserve">مترا بواسطة كوبري يمكن من التواصل بين البرجين وقد كان التصميم الإنشائي للجسر لضرورة استيعابه لحركات و عزوم انحناء متباينة من كل من البرجين </w:t>
      </w:r>
      <w:r>
        <w:rPr>
          <w:b/>
          <w:bCs/>
          <w:sz w:val="32"/>
          <w:szCs w:val="32"/>
          <w:rtl/>
        </w:rPr>
        <w:t>.</w:t>
      </w:r>
      <w:r>
        <w:rPr>
          <w:rFonts w:hint="cs"/>
          <w:b/>
          <w:bCs/>
          <w:sz w:val="32"/>
          <w:szCs w:val="32"/>
          <w:rtl/>
        </w:rPr>
        <w:t>كما يتصلان عند القاعدة السفلية للمبنى لي</w:t>
      </w:r>
      <w:r>
        <w:rPr>
          <w:rFonts w:hint="cs"/>
          <w:b/>
          <w:bCs/>
          <w:sz w:val="32"/>
          <w:szCs w:val="32"/>
          <w:rtl/>
        </w:rPr>
        <w:t>شكلا مجمعا تجاريا وترفيهيا من ستة طوابق مع فناء مركزي</w:t>
      </w:r>
      <w:r>
        <w:rPr>
          <w:b/>
          <w:bCs/>
          <w:sz w:val="32"/>
          <w:szCs w:val="32"/>
          <w:rtl/>
        </w:rPr>
        <w:t xml:space="preserve">. </w:t>
      </w:r>
      <w:r>
        <w:rPr>
          <w:rFonts w:hint="cs"/>
          <w:b/>
          <w:bCs/>
          <w:sz w:val="32"/>
          <w:szCs w:val="32"/>
          <w:rtl/>
        </w:rPr>
        <w:t xml:space="preserve">ويجسد المشروع العديد من الابتكارات التي تتراوح من استخدام الخرسانة سابقة الإجهاد عالية القوة غير المألوفة لتسهيل تكوين نظام إنشائي </w:t>
      </w:r>
      <w:r>
        <w:rPr>
          <w:b/>
          <w:bCs/>
          <w:sz w:val="32"/>
          <w:szCs w:val="32"/>
          <w:rtl/>
        </w:rPr>
        <w:t xml:space="preserve">" </w:t>
      </w:r>
      <w:r>
        <w:rPr>
          <w:rFonts w:hint="cs"/>
          <w:b/>
          <w:bCs/>
          <w:sz w:val="32"/>
          <w:szCs w:val="32"/>
          <w:rtl/>
        </w:rPr>
        <w:t xml:space="preserve">أنبوبي ليكن </w:t>
      </w:r>
      <w:r>
        <w:rPr>
          <w:b/>
          <w:bCs/>
          <w:sz w:val="32"/>
          <w:szCs w:val="32"/>
          <w:rtl/>
        </w:rPr>
        <w:t>"</w:t>
      </w:r>
    </w:p>
    <w:p w:rsidR="00000000" w:rsidRDefault="00EA3B56">
      <w:pPr>
        <w:pStyle w:val="western"/>
        <w:spacing w:after="0"/>
        <w:ind w:left="2160"/>
        <w:rPr>
          <w:rtl/>
        </w:rPr>
      </w:pPr>
      <w:r>
        <w:rPr>
          <w:rFonts w:hint="cs"/>
          <w:b/>
          <w:bCs/>
          <w:color w:val="800000"/>
          <w:sz w:val="32"/>
          <w:szCs w:val="32"/>
          <w:rtl/>
        </w:rPr>
        <w:t>ا</w:t>
      </w:r>
      <w:r>
        <w:rPr>
          <w:noProof/>
          <w:rtl/>
        </w:rPr>
        <w:drawing>
          <wp:anchor distT="0" distB="0" distL="114300" distR="114300" simplePos="0" relativeHeight="251702272" behindDoc="0" locked="0" layoutInCell="1" allowOverlap="0">
            <wp:simplePos x="0" y="0"/>
            <wp:positionH relativeFrom="column">
              <wp:align>left</wp:align>
            </wp:positionH>
            <wp:positionV relativeFrom="line">
              <wp:posOffset>0</wp:posOffset>
            </wp:positionV>
            <wp:extent cx="3429000" cy="4114800"/>
            <wp:effectExtent l="0" t="0" r="0" b="0"/>
            <wp:wrapSquare wrapText="bothSides"/>
            <wp:docPr id="45" name="Picture 45" descr="http://dc358.4shared.com/doc/WCMR0goS/preview_html_m5d3ccc7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dc358.4shared.com/doc/WCMR0goS/preview_html_m5d3ccc7c.jp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429000" cy="41148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cs"/>
          <w:b/>
          <w:bCs/>
          <w:color w:val="800000"/>
          <w:sz w:val="32"/>
          <w:szCs w:val="32"/>
          <w:rtl/>
        </w:rPr>
        <w:t>لناحية التقنية</w:t>
      </w:r>
      <w:r>
        <w:rPr>
          <w:b/>
          <w:bCs/>
          <w:sz w:val="32"/>
          <w:szCs w:val="32"/>
          <w:rtl/>
        </w:rPr>
        <w:t xml:space="preserve">: </w:t>
      </w:r>
      <w:r>
        <w:rPr>
          <w:rFonts w:hint="cs"/>
          <w:b/>
          <w:bCs/>
          <w:sz w:val="32"/>
          <w:szCs w:val="32"/>
          <w:rtl/>
        </w:rPr>
        <w:t>في جميع أنحاء المجمع تتضح أبعاد التق</w:t>
      </w:r>
      <w:r>
        <w:rPr>
          <w:rFonts w:hint="cs"/>
          <w:b/>
          <w:bCs/>
          <w:sz w:val="32"/>
          <w:szCs w:val="32"/>
          <w:rtl/>
        </w:rPr>
        <w:t xml:space="preserve">دم التقني في تصميم المبنى وتجعل منه مجمعا معماريا </w:t>
      </w:r>
      <w:r>
        <w:rPr>
          <w:b/>
          <w:bCs/>
          <w:sz w:val="32"/>
          <w:szCs w:val="32"/>
          <w:rtl/>
        </w:rPr>
        <w:t xml:space="preserve">" </w:t>
      </w:r>
      <w:r>
        <w:rPr>
          <w:rFonts w:hint="cs"/>
          <w:b/>
          <w:bCs/>
          <w:sz w:val="32"/>
          <w:szCs w:val="32"/>
          <w:rtl/>
        </w:rPr>
        <w:t xml:space="preserve">ذكيا </w:t>
      </w:r>
      <w:r>
        <w:rPr>
          <w:b/>
          <w:bCs/>
          <w:sz w:val="32"/>
          <w:szCs w:val="32"/>
          <w:rtl/>
        </w:rPr>
        <w:t xml:space="preserve">" </w:t>
      </w:r>
      <w:r>
        <w:rPr>
          <w:rFonts w:hint="cs"/>
          <w:b/>
          <w:bCs/>
          <w:sz w:val="32"/>
          <w:szCs w:val="32"/>
          <w:rtl/>
        </w:rPr>
        <w:t xml:space="preserve">فريدا فهناك أجهزة تحكم أوتوماتيكية وأجهزة اتصالات متقدمة تقلل من استهلاك الطاقة وتعزز من وسائل الراحة ويتحكم أحد هذه الأنظمة بحركة الانتقال الرأسية التي يوفرها نظام المصاعد المزدوج بوحدتين مدمجتين </w:t>
      </w:r>
      <w:r>
        <w:rPr>
          <w:rFonts w:hint="cs"/>
          <w:b/>
          <w:bCs/>
          <w:sz w:val="32"/>
          <w:szCs w:val="32"/>
          <w:rtl/>
        </w:rPr>
        <w:t xml:space="preserve">رأسيا كل وحدة قادرة على حمل ستة وعشرين شخصا وتقوم فكرة حفظ الطاقة المستخدمة في البرجين على أساس نظام </w:t>
      </w:r>
      <w:r>
        <w:rPr>
          <w:b/>
          <w:bCs/>
          <w:sz w:val="32"/>
          <w:szCs w:val="32"/>
          <w:rtl/>
        </w:rPr>
        <w:t xml:space="preserve">" </w:t>
      </w:r>
      <w:r>
        <w:rPr>
          <w:rFonts w:hint="cs"/>
          <w:b/>
          <w:bCs/>
          <w:sz w:val="32"/>
          <w:szCs w:val="32"/>
          <w:rtl/>
        </w:rPr>
        <w:t xml:space="preserve">استعادة تبريد </w:t>
      </w:r>
      <w:r>
        <w:rPr>
          <w:b/>
          <w:bCs/>
          <w:sz w:val="32"/>
          <w:szCs w:val="32"/>
          <w:rtl/>
        </w:rPr>
        <w:t xml:space="preserve">" </w:t>
      </w:r>
      <w:r>
        <w:rPr>
          <w:rFonts w:hint="cs"/>
          <w:b/>
          <w:bCs/>
          <w:sz w:val="32"/>
          <w:szCs w:val="32"/>
          <w:rtl/>
        </w:rPr>
        <w:t xml:space="preserve">مبتكر يتم من خلاله استخدام البرودة المصاحبة للهواء المسحوب من المبنى لتبريد الهواء النقي وهو في طريقه إلى داخل المبنى </w:t>
      </w:r>
      <w:r>
        <w:rPr>
          <w:b/>
          <w:bCs/>
          <w:sz w:val="32"/>
          <w:szCs w:val="32"/>
          <w:rtl/>
        </w:rPr>
        <w:t xml:space="preserve">. </w:t>
      </w:r>
      <w:r>
        <w:rPr>
          <w:rFonts w:hint="cs"/>
          <w:b/>
          <w:bCs/>
          <w:sz w:val="32"/>
          <w:szCs w:val="32"/>
          <w:rtl/>
        </w:rPr>
        <w:t xml:space="preserve">ويقلل هذا النظام </w:t>
      </w:r>
      <w:r>
        <w:rPr>
          <w:rFonts w:hint="cs"/>
          <w:b/>
          <w:bCs/>
          <w:sz w:val="32"/>
          <w:szCs w:val="32"/>
          <w:rtl/>
        </w:rPr>
        <w:t xml:space="preserve">من كمية الطاقة المطلوبة لتكييف ذلك الهواء النقي إلى </w:t>
      </w:r>
      <w:r>
        <w:rPr>
          <w:b/>
          <w:bCs/>
          <w:sz w:val="32"/>
          <w:szCs w:val="32"/>
          <w:rtl/>
        </w:rPr>
        <w:t xml:space="preserve">50 % . </w:t>
      </w:r>
      <w:r>
        <w:rPr>
          <w:rFonts w:hint="cs"/>
          <w:b/>
          <w:bCs/>
          <w:sz w:val="32"/>
          <w:szCs w:val="32"/>
          <w:rtl/>
        </w:rPr>
        <w:t xml:space="preserve">وهكذا يجمع مجمع برجي بترو ناس التقنيات الحديثة المتطورة مع الاستجابة الحساسة للبيئة المناخية </w:t>
      </w:r>
      <w:r>
        <w:rPr>
          <w:b/>
          <w:bCs/>
          <w:sz w:val="32"/>
          <w:szCs w:val="32"/>
          <w:rtl/>
        </w:rPr>
        <w:t xml:space="preserve">" </w:t>
      </w:r>
      <w:r>
        <w:rPr>
          <w:rFonts w:hint="cs"/>
          <w:b/>
          <w:bCs/>
          <w:sz w:val="32"/>
          <w:szCs w:val="32"/>
          <w:rtl/>
        </w:rPr>
        <w:t xml:space="preserve">المدارية </w:t>
      </w:r>
      <w:r>
        <w:rPr>
          <w:b/>
          <w:bCs/>
          <w:sz w:val="32"/>
          <w:szCs w:val="32"/>
          <w:rtl/>
        </w:rPr>
        <w:t xml:space="preserve">" </w:t>
      </w:r>
      <w:r>
        <w:rPr>
          <w:rFonts w:hint="cs"/>
          <w:b/>
          <w:bCs/>
          <w:sz w:val="32"/>
          <w:szCs w:val="32"/>
          <w:rtl/>
        </w:rPr>
        <w:t xml:space="preserve">من خلال وسائل للمعالجة والتحكم الفعال مع الإحساس بالهوية الثقافية المحلية كما أنه أدخل إلى </w:t>
      </w:r>
      <w:r>
        <w:rPr>
          <w:rFonts w:hint="cs"/>
          <w:b/>
          <w:bCs/>
          <w:sz w:val="32"/>
          <w:szCs w:val="32"/>
          <w:rtl/>
        </w:rPr>
        <w:t xml:space="preserve">ماليزيا معايير معمارية جديدة من ناحية التصميم ولإنشاء والتقنية </w:t>
      </w:r>
      <w:r>
        <w:rPr>
          <w:b/>
          <w:bCs/>
          <w:sz w:val="32"/>
          <w:szCs w:val="32"/>
          <w:rtl/>
        </w:rPr>
        <w:t>.</w:t>
      </w:r>
    </w:p>
    <w:p w:rsidR="00000000" w:rsidRDefault="00EA3B56">
      <w:pPr>
        <w:pStyle w:val="western"/>
        <w:spacing w:after="0"/>
        <w:ind w:left="2160"/>
        <w:rPr>
          <w:rtl/>
        </w:rPr>
      </w:pPr>
      <w:r>
        <w:rPr>
          <w:rFonts w:hint="cs"/>
          <w:b/>
          <w:bCs/>
          <w:sz w:val="32"/>
          <w:szCs w:val="32"/>
          <w:rtl/>
        </w:rPr>
        <w:t>وقد نال هذا المشروع الجائزة لأنه يمثل اتجاها جديدا في تصميم ناطحات السحاب متضمنا التقنيات المتقدمة بينما يرمز إلى الطموحات المحلية والوطنية</w:t>
      </w:r>
      <w:r>
        <w:rPr>
          <w:b/>
          <w:bCs/>
          <w:sz w:val="32"/>
          <w:szCs w:val="32"/>
          <w:rtl/>
        </w:rPr>
        <w:t xml:space="preserve">. </w:t>
      </w:r>
      <w:r>
        <w:rPr>
          <w:rFonts w:hint="cs"/>
          <w:b/>
          <w:bCs/>
          <w:sz w:val="32"/>
          <w:szCs w:val="32"/>
          <w:rtl/>
        </w:rPr>
        <w:t>و وظفت فكرة نقل رأسي مبتكرة ودمج أحدث أنظمة الحفاظ</w:t>
      </w:r>
      <w:r>
        <w:rPr>
          <w:rFonts w:hint="cs"/>
          <w:b/>
          <w:bCs/>
          <w:sz w:val="32"/>
          <w:szCs w:val="32"/>
          <w:rtl/>
        </w:rPr>
        <w:t xml:space="preserve"> على الطاقة إن نجاح هذا المشروع يكمن ي الطريقة التي يدمج بها هذه الإبداعات التقنية بينما يولد شكلا رشيقا يستجيب بشاعرية لمحيطه الأكثر اتساعا</w:t>
      </w:r>
      <w:r>
        <w:rPr>
          <w:rFonts w:cs="Traditional Arabic" w:hint="cs"/>
          <w:sz w:val="32"/>
          <w:szCs w:val="32"/>
          <w:rtl/>
        </w:rPr>
        <w:t xml:space="preserve"> </w:t>
      </w:r>
    </w:p>
    <w:p w:rsidR="00000000" w:rsidRDefault="00EA3B56">
      <w:pPr>
        <w:pStyle w:val="western"/>
        <w:spacing w:after="0"/>
        <w:rPr>
          <w:rtl/>
        </w:rPr>
      </w:pPr>
      <w:r>
        <w:rPr>
          <w:noProof/>
          <w:rtl/>
        </w:rPr>
        <w:drawing>
          <wp:anchor distT="0" distB="0" distL="114300" distR="114300" simplePos="0" relativeHeight="251703296" behindDoc="0" locked="0" layoutInCell="1" allowOverlap="0">
            <wp:simplePos x="0" y="0"/>
            <wp:positionH relativeFrom="column">
              <wp:align>left</wp:align>
            </wp:positionH>
            <wp:positionV relativeFrom="line">
              <wp:posOffset>0</wp:posOffset>
            </wp:positionV>
            <wp:extent cx="3609975" cy="2971800"/>
            <wp:effectExtent l="0" t="0" r="9525" b="0"/>
            <wp:wrapSquare wrapText="bothSides"/>
            <wp:docPr id="46" name="Picture 46" descr="http://dc358.4shared.com/doc/WCMR0goS/preview_html_m52a6b60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dc358.4shared.com/doc/WCMR0goS/preview_html_m52a6b60d.jp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609975" cy="29718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000" w:rsidRDefault="00EA3B56">
      <w:pPr>
        <w:pStyle w:val="western"/>
        <w:spacing w:after="0"/>
        <w:rPr>
          <w:rtl/>
        </w:rPr>
      </w:pPr>
      <w:r>
        <w:rPr>
          <w:rFonts w:hint="cs"/>
          <w:b/>
          <w:bCs/>
          <w:color w:val="800000"/>
          <w:sz w:val="32"/>
          <w:szCs w:val="32"/>
          <w:u w:val="single"/>
          <w:rtl/>
        </w:rPr>
        <w:t>برجي التجارة العالميين</w:t>
      </w:r>
    </w:p>
    <w:p w:rsidR="00000000" w:rsidRDefault="00EA3B56">
      <w:pPr>
        <w:pStyle w:val="western"/>
        <w:spacing w:before="274" w:beforeAutospacing="0" w:after="274"/>
        <w:rPr>
          <w:rtl/>
        </w:rPr>
      </w:pPr>
      <w:r>
        <w:rPr>
          <w:rFonts w:hint="cs"/>
          <w:b/>
          <w:bCs/>
          <w:sz w:val="32"/>
          <w:szCs w:val="32"/>
          <w:rtl/>
          <w:lang w:bidi="ar-YE"/>
        </w:rPr>
        <w:t>هم مجمع مكون من سبعة مباني تجارية في مدينة نيويورك و أشهرها البرجين فكانت هي رمز القوة ا</w:t>
      </w:r>
      <w:r>
        <w:rPr>
          <w:rFonts w:hint="cs"/>
          <w:b/>
          <w:bCs/>
          <w:sz w:val="32"/>
          <w:szCs w:val="32"/>
          <w:rtl/>
          <w:lang w:bidi="ar-YE"/>
        </w:rPr>
        <w:t>لاقتصادية للمدينة و هي أبراج مكاتب تجارية من هيكل معدني و بحور من الخرسانة و جمالونات من الفولاذ ذات نمط حديث</w:t>
      </w:r>
    </w:p>
    <w:p w:rsidR="00000000" w:rsidRDefault="00EA3B56">
      <w:pPr>
        <w:pStyle w:val="western"/>
        <w:spacing w:before="274" w:beforeAutospacing="0" w:after="274"/>
        <w:rPr>
          <w:rtl/>
        </w:rPr>
      </w:pPr>
      <w:r>
        <w:rPr>
          <w:rFonts w:hint="cs"/>
          <w:b/>
          <w:bCs/>
          <w:sz w:val="32"/>
          <w:szCs w:val="32"/>
          <w:rtl/>
          <w:lang w:bidi="ar-YE"/>
        </w:rPr>
        <w:t>المصمم</w:t>
      </w:r>
      <w:r>
        <w:rPr>
          <w:b/>
          <w:bCs/>
          <w:sz w:val="32"/>
          <w:szCs w:val="32"/>
          <w:rtl/>
        </w:rPr>
        <w:t xml:space="preserve">: </w:t>
      </w:r>
      <w:r>
        <w:rPr>
          <w:rFonts w:hint="cs"/>
          <w:b/>
          <w:bCs/>
          <w:sz w:val="32"/>
          <w:szCs w:val="32"/>
          <w:rtl/>
          <w:lang w:bidi="ar-YE"/>
        </w:rPr>
        <w:t xml:space="preserve">هو مينورو ياماساكي حيث </w:t>
      </w:r>
      <w:r>
        <w:rPr>
          <w:rFonts w:hint="cs"/>
          <w:b/>
          <w:bCs/>
          <w:sz w:val="32"/>
          <w:szCs w:val="32"/>
          <w:rtl/>
        </w:rPr>
        <w:t>اختير تصميم ياماساكي الذي كان يعمل في مكتب نيويورك لروث و أبناؤه بين عشرات التصاميم الأخرى لمصممين أمريكان</w:t>
      </w:r>
    </w:p>
    <w:p w:rsidR="00000000" w:rsidRDefault="00EA3B56">
      <w:pPr>
        <w:pStyle w:val="western"/>
        <w:spacing w:before="274" w:beforeAutospacing="0" w:after="274"/>
        <w:rPr>
          <w:rtl/>
        </w:rPr>
      </w:pPr>
      <w:r>
        <w:rPr>
          <w:rFonts w:hint="cs"/>
          <w:b/>
          <w:bCs/>
          <w:sz w:val="32"/>
          <w:szCs w:val="32"/>
          <w:rtl/>
          <w:lang w:bidi="ar-YE"/>
        </w:rPr>
        <w:t>مدة البن</w:t>
      </w:r>
      <w:r>
        <w:rPr>
          <w:rFonts w:hint="cs"/>
          <w:b/>
          <w:bCs/>
          <w:sz w:val="32"/>
          <w:szCs w:val="32"/>
          <w:rtl/>
          <w:lang w:bidi="ar-YE"/>
        </w:rPr>
        <w:t>اء</w:t>
      </w:r>
      <w:r>
        <w:rPr>
          <w:b/>
          <w:bCs/>
          <w:sz w:val="32"/>
          <w:szCs w:val="32"/>
          <w:rtl/>
        </w:rPr>
        <w:t xml:space="preserve">: </w:t>
      </w:r>
      <w:r>
        <w:rPr>
          <w:rFonts w:hint="cs"/>
          <w:b/>
          <w:bCs/>
          <w:sz w:val="32"/>
          <w:szCs w:val="32"/>
          <w:rtl/>
          <w:lang w:bidi="ar-YE"/>
        </w:rPr>
        <w:t xml:space="preserve">صمم من </w:t>
      </w:r>
      <w:r>
        <w:rPr>
          <w:b/>
          <w:bCs/>
          <w:sz w:val="32"/>
          <w:szCs w:val="32"/>
          <w:rtl/>
        </w:rPr>
        <w:t xml:space="preserve">1966 - 1977 </w:t>
      </w:r>
    </w:p>
    <w:p w:rsidR="00000000" w:rsidRDefault="00EA3B56">
      <w:pPr>
        <w:pStyle w:val="western"/>
        <w:spacing w:before="274" w:beforeAutospacing="0" w:after="240"/>
        <w:rPr>
          <w:rtl/>
        </w:rPr>
      </w:pPr>
    </w:p>
    <w:p w:rsidR="00000000" w:rsidRDefault="00EA3B56">
      <w:pPr>
        <w:pStyle w:val="western"/>
        <w:spacing w:before="274" w:beforeAutospacing="0" w:after="240"/>
        <w:rPr>
          <w:rtl/>
        </w:rPr>
      </w:pPr>
    </w:p>
    <w:p w:rsidR="00000000" w:rsidRDefault="00EA3B56">
      <w:pPr>
        <w:pStyle w:val="western"/>
        <w:spacing w:before="274" w:beforeAutospacing="0" w:after="240"/>
        <w:rPr>
          <w:rtl/>
        </w:rPr>
      </w:pPr>
    </w:p>
    <w:p w:rsidR="00000000" w:rsidRDefault="00EA3B56">
      <w:pPr>
        <w:pStyle w:val="western"/>
        <w:spacing w:before="274" w:beforeAutospacing="0" w:after="274"/>
        <w:rPr>
          <w:rtl/>
        </w:rPr>
      </w:pPr>
      <w:r>
        <w:rPr>
          <w:rFonts w:hint="cs"/>
          <w:b/>
          <w:bCs/>
          <w:sz w:val="32"/>
          <w:szCs w:val="32"/>
          <w:rtl/>
          <w:lang w:bidi="ar-YE"/>
        </w:rPr>
        <w:t>الموقع</w:t>
      </w:r>
      <w:r>
        <w:rPr>
          <w:b/>
          <w:bCs/>
          <w:sz w:val="32"/>
          <w:szCs w:val="32"/>
          <w:rtl/>
        </w:rPr>
        <w:t xml:space="preserve">: </w:t>
      </w:r>
      <w:r>
        <w:rPr>
          <w:rFonts w:hint="cs"/>
          <w:b/>
          <w:bCs/>
          <w:sz w:val="32"/>
          <w:szCs w:val="32"/>
          <w:rtl/>
          <w:lang w:bidi="ar-YE"/>
        </w:rPr>
        <w:t xml:space="preserve">نيويورك </w:t>
      </w:r>
      <w:r>
        <w:rPr>
          <w:rFonts w:hint="cs"/>
          <w:b/>
          <w:bCs/>
          <w:sz w:val="32"/>
          <w:szCs w:val="32"/>
          <w:rtl/>
        </w:rPr>
        <w:t>يجاور الموقع من الشمال شارع فيسي و من الشرق شارع شيرش و يقع المدخل الرئيسي عليه و من الجنوب شارع ليبرتي و من الغرب شارع ويست</w:t>
      </w:r>
    </w:p>
    <w:p w:rsidR="00000000" w:rsidRDefault="00EA3B56">
      <w:pPr>
        <w:pStyle w:val="western"/>
        <w:spacing w:before="274" w:beforeAutospacing="0" w:after="240"/>
        <w:rPr>
          <w:rtl/>
        </w:rPr>
      </w:pPr>
      <w:r>
        <w:rPr>
          <w:noProof/>
          <w:rtl/>
        </w:rPr>
        <w:drawing>
          <wp:anchor distT="0" distB="0" distL="114300" distR="114300" simplePos="0" relativeHeight="251704320" behindDoc="0" locked="0" layoutInCell="1" allowOverlap="0">
            <wp:simplePos x="0" y="0"/>
            <wp:positionH relativeFrom="column">
              <wp:align>left</wp:align>
            </wp:positionH>
            <wp:positionV relativeFrom="line">
              <wp:posOffset>0</wp:posOffset>
            </wp:positionV>
            <wp:extent cx="2305050" cy="2009775"/>
            <wp:effectExtent l="0" t="0" r="0" b="9525"/>
            <wp:wrapSquare wrapText="bothSides"/>
            <wp:docPr id="47" name="Picture 47" descr="http://dc358.4shared.com/doc/WCMR0goS/preview_html_m1469353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dc358.4shared.com/doc/WCMR0goS/preview_html_m1469353c.jp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305050" cy="20097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tl/>
        </w:rPr>
        <w:drawing>
          <wp:anchor distT="0" distB="0" distL="114300" distR="114300" simplePos="0" relativeHeight="251705344" behindDoc="0" locked="0" layoutInCell="1" allowOverlap="0">
            <wp:simplePos x="0" y="0"/>
            <wp:positionH relativeFrom="column">
              <wp:align>left</wp:align>
            </wp:positionH>
            <wp:positionV relativeFrom="line">
              <wp:posOffset>0</wp:posOffset>
            </wp:positionV>
            <wp:extent cx="4010025" cy="2371725"/>
            <wp:effectExtent l="0" t="0" r="9525" b="9525"/>
            <wp:wrapSquare wrapText="bothSides"/>
            <wp:docPr id="48" name="Picture 48" descr="http://dc358.4shared.com/doc/WCMR0goS/preview_html_m6f2dba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dc358.4shared.com/doc/WCMR0goS/preview_html_m6f2dba03.jp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010025" cy="23717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000" w:rsidRDefault="00EA3B56">
      <w:pPr>
        <w:pStyle w:val="western"/>
        <w:spacing w:before="274" w:beforeAutospacing="0" w:after="240"/>
        <w:rPr>
          <w:rtl/>
        </w:rPr>
      </w:pPr>
    </w:p>
    <w:p w:rsidR="00000000" w:rsidRDefault="00EA3B56">
      <w:pPr>
        <w:pStyle w:val="western"/>
        <w:spacing w:before="274" w:beforeAutospacing="0" w:after="240"/>
        <w:rPr>
          <w:rtl/>
        </w:rPr>
      </w:pPr>
    </w:p>
    <w:p w:rsidR="00000000" w:rsidRDefault="00EA3B56">
      <w:pPr>
        <w:pStyle w:val="western"/>
        <w:spacing w:before="274" w:beforeAutospacing="0" w:after="240"/>
        <w:rPr>
          <w:rtl/>
        </w:rPr>
      </w:pPr>
    </w:p>
    <w:p w:rsidR="00000000" w:rsidRDefault="00EA3B56">
      <w:pPr>
        <w:pStyle w:val="western"/>
        <w:spacing w:before="274" w:beforeAutospacing="0" w:after="240"/>
        <w:rPr>
          <w:rtl/>
        </w:rPr>
      </w:pPr>
    </w:p>
    <w:p w:rsidR="00000000" w:rsidRDefault="00EA3B56">
      <w:pPr>
        <w:pStyle w:val="western"/>
        <w:spacing w:before="274" w:beforeAutospacing="0" w:after="240"/>
        <w:rPr>
          <w:rtl/>
        </w:rPr>
      </w:pPr>
      <w:r>
        <w:rPr>
          <w:noProof/>
          <w:rtl/>
        </w:rPr>
        <w:drawing>
          <wp:anchor distT="0" distB="0" distL="114300" distR="114300" simplePos="0" relativeHeight="251706368" behindDoc="0" locked="0" layoutInCell="1" allowOverlap="0">
            <wp:simplePos x="0" y="0"/>
            <wp:positionH relativeFrom="column">
              <wp:align>left</wp:align>
            </wp:positionH>
            <wp:positionV relativeFrom="line">
              <wp:posOffset>0</wp:posOffset>
            </wp:positionV>
            <wp:extent cx="3086100" cy="1828800"/>
            <wp:effectExtent l="0" t="0" r="0" b="0"/>
            <wp:wrapSquare wrapText="bothSides"/>
            <wp:docPr id="49" name="Picture 49" descr="http://dc358.4shared.com/doc/WCMR0goS/preview_html_m21bf941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dc358.4shared.com/doc/WCMR0goS/preview_html_m21bf941a.jp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086100" cy="18288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000" w:rsidRDefault="00EA3B56">
      <w:pPr>
        <w:pStyle w:val="western"/>
        <w:spacing w:before="274" w:beforeAutospacing="0" w:after="274"/>
        <w:rPr>
          <w:rtl/>
        </w:rPr>
      </w:pPr>
      <w:r>
        <w:rPr>
          <w:rFonts w:hint="cs"/>
          <w:b/>
          <w:bCs/>
          <w:sz w:val="32"/>
          <w:szCs w:val="32"/>
          <w:rtl/>
          <w:lang w:bidi="ar-YE"/>
        </w:rPr>
        <w:t>تكلفة البناء</w:t>
      </w:r>
      <w:r>
        <w:rPr>
          <w:b/>
          <w:bCs/>
          <w:sz w:val="32"/>
          <w:szCs w:val="32"/>
          <w:rtl/>
        </w:rPr>
        <w:t xml:space="preserve">: </w:t>
      </w:r>
      <w:r>
        <w:rPr>
          <w:rFonts w:hint="cs"/>
          <w:b/>
          <w:bCs/>
          <w:sz w:val="32"/>
          <w:szCs w:val="32"/>
          <w:rtl/>
          <w:lang w:bidi="ar-YE"/>
        </w:rPr>
        <w:t xml:space="preserve">و بلغت </w:t>
      </w:r>
      <w:r>
        <w:rPr>
          <w:rFonts w:hint="cs"/>
          <w:b/>
          <w:bCs/>
          <w:sz w:val="32"/>
          <w:szCs w:val="32"/>
          <w:rtl/>
        </w:rPr>
        <w:t>تكلفة بناء مركز التجارة العالمي</w:t>
      </w:r>
      <w:r>
        <w:rPr>
          <w:b/>
          <w:bCs/>
          <w:sz w:val="32"/>
          <w:szCs w:val="32"/>
          <w:rtl/>
        </w:rPr>
        <w:t>: 1.1</w:t>
      </w:r>
      <w:r>
        <w:rPr>
          <w:rFonts w:hint="cs"/>
          <w:b/>
          <w:bCs/>
          <w:sz w:val="32"/>
          <w:szCs w:val="32"/>
          <w:rtl/>
        </w:rPr>
        <w:t xml:space="preserve">بليون دولار و </w:t>
      </w:r>
      <w:r>
        <w:rPr>
          <w:b/>
          <w:bCs/>
          <w:sz w:val="32"/>
          <w:szCs w:val="32"/>
          <w:rtl/>
        </w:rPr>
        <w:t xml:space="preserve">3.2 </w:t>
      </w:r>
      <w:r>
        <w:rPr>
          <w:rFonts w:hint="cs"/>
          <w:b/>
          <w:bCs/>
          <w:sz w:val="32"/>
          <w:szCs w:val="32"/>
          <w:rtl/>
        </w:rPr>
        <w:t>بليون دولار هو المبلغ الذي دفعته شركة بناء لامتلاك مكتب مركز التجارة العالمي و متاجره لفترة طويلة الأمد يملك البرجين السلطة التنفيذية لولاية نيويورك و نيو جيرس</w:t>
      </w:r>
      <w:r>
        <w:rPr>
          <w:rFonts w:hint="cs"/>
          <w:b/>
          <w:bCs/>
          <w:sz w:val="32"/>
          <w:szCs w:val="32"/>
          <w:rtl/>
          <w:lang w:bidi="ar-YE"/>
        </w:rPr>
        <w:t>ي</w:t>
      </w:r>
      <w:r>
        <w:rPr>
          <w:rFonts w:hint="cs"/>
          <w:b/>
          <w:bCs/>
          <w:sz w:val="32"/>
          <w:szCs w:val="32"/>
          <w:rtl/>
        </w:rPr>
        <w:t xml:space="preserve"> كما أن عمل مرافق جديدة تلبي و تتوافق مع أنابيب هدسون و مسارات قطارات الأنفاق </w:t>
      </w:r>
      <w:r>
        <w:rPr>
          <w:rFonts w:hint="cs"/>
          <w:b/>
          <w:bCs/>
          <w:sz w:val="32"/>
          <w:szCs w:val="32"/>
          <w:rtl/>
        </w:rPr>
        <w:t xml:space="preserve">احتاج إلى ميزانية و تكلفة تقل عن </w:t>
      </w:r>
      <w:r>
        <w:rPr>
          <w:b/>
          <w:bCs/>
          <w:sz w:val="32"/>
          <w:szCs w:val="32"/>
          <w:rtl/>
        </w:rPr>
        <w:t xml:space="preserve">500 </w:t>
      </w:r>
      <w:r>
        <w:rPr>
          <w:rFonts w:hint="cs"/>
          <w:b/>
          <w:bCs/>
          <w:sz w:val="32"/>
          <w:szCs w:val="32"/>
          <w:rtl/>
        </w:rPr>
        <w:t>مليون دولار</w:t>
      </w:r>
    </w:p>
    <w:p w:rsidR="00000000" w:rsidRDefault="00EA3B56">
      <w:pPr>
        <w:pStyle w:val="western"/>
        <w:spacing w:before="274" w:beforeAutospacing="0" w:after="274"/>
        <w:rPr>
          <w:rtl/>
        </w:rPr>
      </w:pPr>
      <w:r>
        <w:rPr>
          <w:rFonts w:hint="cs"/>
          <w:b/>
          <w:bCs/>
          <w:color w:val="800000"/>
          <w:sz w:val="32"/>
          <w:szCs w:val="32"/>
          <w:rtl/>
        </w:rPr>
        <w:t>مساحة البناء</w:t>
      </w:r>
      <w:r>
        <w:rPr>
          <w:b/>
          <w:bCs/>
          <w:color w:val="800000"/>
          <w:sz w:val="32"/>
          <w:szCs w:val="32"/>
          <w:rtl/>
        </w:rPr>
        <w:t xml:space="preserve">: </w:t>
      </w:r>
    </w:p>
    <w:p w:rsidR="00000000" w:rsidRDefault="00EA3B56">
      <w:pPr>
        <w:pStyle w:val="western"/>
        <w:spacing w:before="274" w:beforeAutospacing="0" w:after="274"/>
        <w:rPr>
          <w:rtl/>
        </w:rPr>
      </w:pPr>
      <w:r>
        <w:rPr>
          <w:noProof/>
          <w:rtl/>
        </w:rPr>
        <w:drawing>
          <wp:anchor distT="0" distB="0" distL="114300" distR="114300" simplePos="0" relativeHeight="251707392" behindDoc="0" locked="0" layoutInCell="1" allowOverlap="0">
            <wp:simplePos x="0" y="0"/>
            <wp:positionH relativeFrom="column">
              <wp:align>left</wp:align>
            </wp:positionH>
            <wp:positionV relativeFrom="line">
              <wp:posOffset>0</wp:posOffset>
            </wp:positionV>
            <wp:extent cx="5486400" cy="3276600"/>
            <wp:effectExtent l="0" t="0" r="0" b="0"/>
            <wp:wrapSquare wrapText="bothSides"/>
            <wp:docPr id="50" name="Picture 50" descr="http://dc358.4shared.com/doc/WCMR0goS/preview_html_mcabfd6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dc358.4shared.com/doc/WCMR0goS/preview_html_mcabfd6e.jp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486400" cy="32766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cs"/>
          <w:b/>
          <w:bCs/>
          <w:sz w:val="32"/>
          <w:szCs w:val="32"/>
          <w:rtl/>
        </w:rPr>
        <w:t xml:space="preserve">تبلغ مجموع مساحة الأدوار </w:t>
      </w:r>
      <w:r>
        <w:rPr>
          <w:b/>
          <w:bCs/>
          <w:sz w:val="32"/>
          <w:szCs w:val="32"/>
          <w:rtl/>
        </w:rPr>
        <w:t xml:space="preserve">12 </w:t>
      </w:r>
      <w:r>
        <w:rPr>
          <w:rFonts w:hint="cs"/>
          <w:b/>
          <w:bCs/>
          <w:sz w:val="32"/>
          <w:szCs w:val="32"/>
          <w:rtl/>
        </w:rPr>
        <w:t xml:space="preserve">مليون قدم مربع و على مساحة موقع </w:t>
      </w:r>
      <w:r>
        <w:rPr>
          <w:b/>
          <w:bCs/>
          <w:sz w:val="32"/>
          <w:szCs w:val="32"/>
          <w:rtl/>
        </w:rPr>
        <w:t xml:space="preserve">6 </w:t>
      </w:r>
      <w:r>
        <w:rPr>
          <w:rFonts w:hint="cs"/>
          <w:b/>
          <w:bCs/>
          <w:sz w:val="32"/>
          <w:szCs w:val="32"/>
          <w:rtl/>
        </w:rPr>
        <w:t xml:space="preserve">هكتار هذا بالإضافة إلى عمل مرافق جديدة تلبي و تتوافق مع أنابيب هدسون و </w:t>
      </w:r>
      <w:r>
        <w:rPr>
          <w:rFonts w:hint="cs"/>
          <w:b/>
          <w:bCs/>
          <w:sz w:val="32"/>
          <w:szCs w:val="32"/>
          <w:rtl/>
        </w:rPr>
        <w:t>مسارات قطارات الأنفاق و إن الحاجة إلى مساحات واسعة و صغر أرض الموقع أدت إلى التوسع العمودي مما جعل المباني المجاورة تبدو صغيرة و تهاب البرجين لارتفاعهما</w:t>
      </w:r>
      <w:r>
        <w:rPr>
          <w:b/>
          <w:bCs/>
          <w:sz w:val="32"/>
          <w:szCs w:val="32"/>
          <w:rtl/>
        </w:rPr>
        <w:t xml:space="preserve">. </w:t>
      </w:r>
      <w:r>
        <w:rPr>
          <w:rFonts w:hint="cs"/>
          <w:b/>
          <w:bCs/>
          <w:sz w:val="32"/>
          <w:szCs w:val="32"/>
          <w:rtl/>
          <w:lang w:bidi="ar-YE"/>
        </w:rPr>
        <w:t xml:space="preserve">و بعد دراسة عدة مخططات و مشاريع أخرى بنفس الغرض قرر ياماساكي عمل برجين لاحتواء مكاتب بمجموع مساحة </w:t>
      </w:r>
      <w:r>
        <w:rPr>
          <w:b/>
          <w:bCs/>
          <w:sz w:val="32"/>
          <w:szCs w:val="32"/>
          <w:rtl/>
        </w:rPr>
        <w:t xml:space="preserve">9 </w:t>
      </w:r>
      <w:r>
        <w:rPr>
          <w:rFonts w:hint="cs"/>
          <w:b/>
          <w:bCs/>
          <w:sz w:val="32"/>
          <w:szCs w:val="32"/>
          <w:rtl/>
          <w:lang w:bidi="ar-YE"/>
        </w:rPr>
        <w:t>مل</w:t>
      </w:r>
      <w:r>
        <w:rPr>
          <w:rFonts w:hint="cs"/>
          <w:b/>
          <w:bCs/>
          <w:sz w:val="32"/>
          <w:szCs w:val="32"/>
          <w:rtl/>
          <w:lang w:bidi="ar-YE"/>
        </w:rPr>
        <w:t xml:space="preserve">يون قدم مربع و أعطت مساحة معقولة للمكاتب في كل دور و مساحة الدور الواحد في البرج هو </w:t>
      </w:r>
      <w:r>
        <w:rPr>
          <w:b/>
          <w:bCs/>
          <w:sz w:val="32"/>
          <w:szCs w:val="32"/>
          <w:rtl/>
        </w:rPr>
        <w:t xml:space="preserve">4020 </w:t>
      </w:r>
      <w:r>
        <w:rPr>
          <w:rFonts w:hint="cs"/>
          <w:b/>
          <w:bCs/>
          <w:sz w:val="32"/>
          <w:szCs w:val="32"/>
          <w:rtl/>
          <w:lang w:bidi="ar-YE"/>
        </w:rPr>
        <w:t xml:space="preserve">متر مربع و المجموع لكل الأدوار </w:t>
      </w:r>
      <w:r>
        <w:rPr>
          <w:b/>
          <w:bCs/>
          <w:sz w:val="32"/>
          <w:szCs w:val="32"/>
          <w:rtl/>
        </w:rPr>
        <w:t xml:space="preserve">836000 </w:t>
      </w:r>
      <w:r>
        <w:rPr>
          <w:rFonts w:hint="cs"/>
          <w:b/>
          <w:bCs/>
          <w:sz w:val="32"/>
          <w:szCs w:val="32"/>
          <w:rtl/>
          <w:lang w:bidi="ar-YE"/>
        </w:rPr>
        <w:t>متر مربع</w:t>
      </w:r>
    </w:p>
    <w:p w:rsidR="00000000" w:rsidRDefault="00EA3B56">
      <w:pPr>
        <w:pStyle w:val="western"/>
        <w:spacing w:before="274" w:beforeAutospacing="0" w:after="240"/>
        <w:rPr>
          <w:rtl/>
        </w:rPr>
      </w:pPr>
    </w:p>
    <w:p w:rsidR="00000000" w:rsidRDefault="00EA3B56">
      <w:pPr>
        <w:pStyle w:val="western"/>
        <w:spacing w:before="274" w:beforeAutospacing="0" w:after="240"/>
        <w:rPr>
          <w:rtl/>
        </w:rPr>
      </w:pPr>
    </w:p>
    <w:p w:rsidR="00000000" w:rsidRDefault="00EA3B56">
      <w:pPr>
        <w:pStyle w:val="western"/>
        <w:spacing w:before="274" w:beforeAutospacing="0" w:after="240"/>
        <w:rPr>
          <w:rtl/>
        </w:rPr>
      </w:pPr>
    </w:p>
    <w:p w:rsidR="00000000" w:rsidRDefault="00EA3B56">
      <w:pPr>
        <w:pStyle w:val="western"/>
        <w:spacing w:before="274" w:beforeAutospacing="0" w:after="240"/>
        <w:rPr>
          <w:rtl/>
        </w:rPr>
      </w:pPr>
    </w:p>
    <w:p w:rsidR="00000000" w:rsidRDefault="00EA3B56">
      <w:pPr>
        <w:pStyle w:val="western"/>
        <w:spacing w:before="274" w:beforeAutospacing="0" w:after="240"/>
        <w:rPr>
          <w:rtl/>
        </w:rPr>
      </w:pPr>
    </w:p>
    <w:p w:rsidR="00000000" w:rsidRDefault="00EA3B56">
      <w:pPr>
        <w:pStyle w:val="western"/>
        <w:spacing w:before="274" w:beforeAutospacing="0" w:after="240"/>
        <w:rPr>
          <w:rtl/>
        </w:rPr>
      </w:pPr>
    </w:p>
    <w:p w:rsidR="00000000" w:rsidRDefault="00EA3B56">
      <w:pPr>
        <w:pStyle w:val="western"/>
        <w:spacing w:before="274" w:beforeAutospacing="0" w:after="240"/>
        <w:rPr>
          <w:rtl/>
        </w:rPr>
      </w:pPr>
    </w:p>
    <w:p w:rsidR="00000000" w:rsidRDefault="00EA3B56">
      <w:pPr>
        <w:pStyle w:val="western"/>
        <w:spacing w:before="274" w:beforeAutospacing="0" w:after="240"/>
        <w:rPr>
          <w:rtl/>
        </w:rPr>
      </w:pPr>
    </w:p>
    <w:p w:rsidR="00000000" w:rsidRDefault="00EA3B56">
      <w:pPr>
        <w:pStyle w:val="western"/>
        <w:spacing w:before="274" w:beforeAutospacing="0" w:after="274"/>
        <w:rPr>
          <w:rtl/>
        </w:rPr>
      </w:pPr>
      <w:r>
        <w:rPr>
          <w:rFonts w:hint="cs"/>
          <w:b/>
          <w:bCs/>
          <w:sz w:val="32"/>
          <w:szCs w:val="32"/>
          <w:rtl/>
          <w:lang w:bidi="ar-YE"/>
        </w:rPr>
        <w:t>و</w:t>
      </w:r>
      <w:r>
        <w:rPr>
          <w:noProof/>
          <w:rtl/>
        </w:rPr>
        <w:drawing>
          <wp:anchor distT="0" distB="0" distL="114300" distR="114300" simplePos="0" relativeHeight="251708416" behindDoc="0" locked="0" layoutInCell="1" allowOverlap="0">
            <wp:simplePos x="0" y="0"/>
            <wp:positionH relativeFrom="column">
              <wp:align>left</wp:align>
            </wp:positionH>
            <wp:positionV relativeFrom="line">
              <wp:posOffset>0</wp:posOffset>
            </wp:positionV>
            <wp:extent cx="1962150" cy="2171700"/>
            <wp:effectExtent l="0" t="0" r="0" b="0"/>
            <wp:wrapSquare wrapText="bothSides"/>
            <wp:docPr id="51" name="Picture 51" descr="http://dc358.4shared.com/doc/WCMR0goS/preview_html_m14ee126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dc358.4shared.com/doc/WCMR0goS/preview_html_m14ee126f.jp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962150" cy="21717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tl/>
        </w:rPr>
        <w:drawing>
          <wp:anchor distT="0" distB="0" distL="114300" distR="114300" simplePos="0" relativeHeight="251709440" behindDoc="0" locked="0" layoutInCell="1" allowOverlap="0">
            <wp:simplePos x="0" y="0"/>
            <wp:positionH relativeFrom="column">
              <wp:align>left</wp:align>
            </wp:positionH>
            <wp:positionV relativeFrom="line">
              <wp:posOffset>0</wp:posOffset>
            </wp:positionV>
            <wp:extent cx="2314575" cy="2019300"/>
            <wp:effectExtent l="0" t="0" r="9525" b="0"/>
            <wp:wrapSquare wrapText="bothSides"/>
            <wp:docPr id="52" name="Picture 52" descr="http://dc358.4shared.com/doc/WCMR0goS/preview_html_m4b325fd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dc358.4shared.com/doc/WCMR0goS/preview_html_m4b325fd2.jp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314575" cy="20193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tl/>
        </w:rPr>
        <w:drawing>
          <wp:anchor distT="0" distB="0" distL="114300" distR="114300" simplePos="0" relativeHeight="251710464" behindDoc="0" locked="0" layoutInCell="1" allowOverlap="0">
            <wp:simplePos x="0" y="0"/>
            <wp:positionH relativeFrom="column">
              <wp:align>left</wp:align>
            </wp:positionH>
            <wp:positionV relativeFrom="line">
              <wp:posOffset>0</wp:posOffset>
            </wp:positionV>
            <wp:extent cx="3657600" cy="2743200"/>
            <wp:effectExtent l="0" t="0" r="0" b="0"/>
            <wp:wrapSquare wrapText="bothSides"/>
            <wp:docPr id="53" name="Picture 53" descr="http://dc358.4shared.com/doc/WCMR0goS/preview_html_23c81c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ttp://dc358.4shared.com/doc/WCMR0goS/preview_html_23c81ce2.jp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657600" cy="27432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cs"/>
          <w:b/>
          <w:bCs/>
          <w:sz w:val="32"/>
          <w:szCs w:val="32"/>
          <w:rtl/>
          <w:lang w:bidi="ar-YE"/>
        </w:rPr>
        <w:t>صف البرجين</w:t>
      </w:r>
      <w:r>
        <w:rPr>
          <w:b/>
          <w:bCs/>
          <w:sz w:val="32"/>
          <w:szCs w:val="32"/>
          <w:rtl/>
        </w:rPr>
        <w:t xml:space="preserve">: </w:t>
      </w:r>
      <w:r>
        <w:rPr>
          <w:rFonts w:hint="cs"/>
          <w:b/>
          <w:bCs/>
          <w:sz w:val="32"/>
          <w:szCs w:val="32"/>
          <w:rtl/>
          <w:lang w:bidi="ar-YE"/>
        </w:rPr>
        <w:t xml:space="preserve">كست الواجهة أعمدة رفيعة من الصلب معطية دعم للبرج هذه الأعمدة كانت تبعد عن بعضها </w:t>
      </w:r>
      <w:r>
        <w:rPr>
          <w:b/>
          <w:bCs/>
          <w:sz w:val="32"/>
          <w:szCs w:val="32"/>
          <w:rtl/>
        </w:rPr>
        <w:t xml:space="preserve">56 </w:t>
      </w:r>
      <w:r>
        <w:rPr>
          <w:rFonts w:hint="cs"/>
          <w:b/>
          <w:bCs/>
          <w:sz w:val="32"/>
          <w:szCs w:val="32"/>
          <w:rtl/>
          <w:lang w:bidi="ar-YE"/>
        </w:rPr>
        <w:t>سم و ملأت هذه المساحة بالزجاج و هذه الفراغات المتلاصقة جعلت البرجين يبدوان من بعيد أنها كتلة صلبة واحدة لمعدن براق و على مستوى البلازا كونت الأعمدة عقود ذكرت النقاد المعماريين بالعقود القوطية بينما الأعمدة الرفيعة في الواجهة دلت على زوال جماليات الحداثة</w:t>
      </w:r>
      <w:r>
        <w:rPr>
          <w:rFonts w:hint="cs"/>
          <w:b/>
          <w:bCs/>
          <w:sz w:val="32"/>
          <w:szCs w:val="32"/>
          <w:rtl/>
          <w:lang w:bidi="ar-YE"/>
        </w:rPr>
        <w:t xml:space="preserve"> كما أن جدران البرجين جدران حاملة على عكس باقي ناطحات السحاب التي تستخدم قواطع فقط </w:t>
      </w:r>
      <w:r>
        <w:rPr>
          <w:b/>
          <w:bCs/>
          <w:sz w:val="32"/>
          <w:szCs w:val="32"/>
          <w:rtl/>
        </w:rPr>
        <w:br/>
      </w:r>
      <w:r>
        <w:rPr>
          <w:rFonts w:hint="cs"/>
          <w:b/>
          <w:bCs/>
          <w:sz w:val="32"/>
          <w:szCs w:val="32"/>
          <w:rtl/>
          <w:lang w:bidi="ar-YE"/>
        </w:rPr>
        <w:t xml:space="preserve">استفادت من الإطلالة الرائعة و سمحت بنظام إنشاء سهل الانقياد و بلغ عدد الأدوار للبرج الواحد </w:t>
      </w:r>
      <w:r>
        <w:rPr>
          <w:b/>
          <w:bCs/>
          <w:sz w:val="32"/>
          <w:szCs w:val="32"/>
          <w:rtl/>
        </w:rPr>
        <w:t xml:space="preserve">110 </w:t>
      </w:r>
      <w:r>
        <w:rPr>
          <w:rFonts w:hint="cs"/>
          <w:b/>
          <w:bCs/>
          <w:sz w:val="32"/>
          <w:szCs w:val="32"/>
          <w:rtl/>
          <w:lang w:bidi="ar-YE"/>
        </w:rPr>
        <w:t xml:space="preserve">دور بارتفاع </w:t>
      </w:r>
      <w:r>
        <w:rPr>
          <w:b/>
          <w:bCs/>
          <w:sz w:val="32"/>
          <w:szCs w:val="32"/>
          <w:rtl/>
        </w:rPr>
        <w:t xml:space="preserve">1353 </w:t>
      </w:r>
      <w:r>
        <w:rPr>
          <w:rFonts w:hint="cs"/>
          <w:b/>
          <w:bCs/>
          <w:sz w:val="32"/>
          <w:szCs w:val="32"/>
          <w:rtl/>
          <w:lang w:bidi="ar-YE"/>
        </w:rPr>
        <w:t xml:space="preserve">قدم </w:t>
      </w:r>
      <w:r>
        <w:rPr>
          <w:b/>
          <w:bCs/>
          <w:sz w:val="32"/>
          <w:szCs w:val="32"/>
          <w:rtl/>
        </w:rPr>
        <w:t xml:space="preserve">( </w:t>
      </w:r>
      <w:r>
        <w:rPr>
          <w:rFonts w:hint="cs"/>
          <w:b/>
          <w:bCs/>
          <w:sz w:val="32"/>
          <w:szCs w:val="32"/>
          <w:rtl/>
          <w:lang w:bidi="ar-YE"/>
        </w:rPr>
        <w:t xml:space="preserve">وبعض المراجع </w:t>
      </w:r>
      <w:r>
        <w:rPr>
          <w:b/>
          <w:bCs/>
          <w:sz w:val="32"/>
          <w:szCs w:val="32"/>
          <w:rtl/>
        </w:rPr>
        <w:t xml:space="preserve">1350 </w:t>
      </w:r>
      <w:r>
        <w:rPr>
          <w:rFonts w:hint="cs"/>
          <w:b/>
          <w:bCs/>
          <w:sz w:val="32"/>
          <w:szCs w:val="32"/>
          <w:rtl/>
          <w:lang w:bidi="ar-YE"/>
        </w:rPr>
        <w:t xml:space="preserve">و بعضها تقول الأول </w:t>
      </w:r>
      <w:r>
        <w:rPr>
          <w:b/>
          <w:bCs/>
          <w:sz w:val="32"/>
          <w:szCs w:val="32"/>
          <w:rtl/>
        </w:rPr>
        <w:t xml:space="preserve">1368 </w:t>
      </w:r>
      <w:r>
        <w:rPr>
          <w:rFonts w:hint="cs"/>
          <w:b/>
          <w:bCs/>
          <w:sz w:val="32"/>
          <w:szCs w:val="32"/>
          <w:rtl/>
          <w:lang w:bidi="ar-YE"/>
        </w:rPr>
        <w:t xml:space="preserve">و الثاني </w:t>
      </w:r>
      <w:r>
        <w:rPr>
          <w:b/>
          <w:bCs/>
          <w:sz w:val="32"/>
          <w:szCs w:val="32"/>
          <w:rtl/>
        </w:rPr>
        <w:t>136</w:t>
      </w:r>
      <w:r>
        <w:rPr>
          <w:b/>
          <w:bCs/>
          <w:sz w:val="32"/>
          <w:szCs w:val="32"/>
          <w:rtl/>
        </w:rPr>
        <w:t xml:space="preserve">2 </w:t>
      </w:r>
      <w:r>
        <w:rPr>
          <w:rFonts w:hint="cs"/>
          <w:b/>
          <w:bCs/>
          <w:sz w:val="32"/>
          <w:szCs w:val="32"/>
          <w:rtl/>
          <w:lang w:bidi="ar-YE"/>
        </w:rPr>
        <w:t xml:space="preserve">قدم أي </w:t>
      </w:r>
      <w:r>
        <w:rPr>
          <w:b/>
          <w:bCs/>
          <w:sz w:val="32"/>
          <w:szCs w:val="32"/>
          <w:rtl/>
        </w:rPr>
        <w:t xml:space="preserve">417 </w:t>
      </w:r>
      <w:r>
        <w:rPr>
          <w:rFonts w:hint="cs"/>
          <w:b/>
          <w:bCs/>
          <w:sz w:val="32"/>
          <w:szCs w:val="32"/>
          <w:rtl/>
          <w:lang w:bidi="ar-YE"/>
        </w:rPr>
        <w:t xml:space="preserve">و </w:t>
      </w:r>
      <w:r>
        <w:rPr>
          <w:b/>
          <w:bCs/>
          <w:sz w:val="32"/>
          <w:szCs w:val="32"/>
          <w:rtl/>
        </w:rPr>
        <w:t xml:space="preserve">415 </w:t>
      </w:r>
      <w:r>
        <w:rPr>
          <w:rFonts w:hint="cs"/>
          <w:b/>
          <w:bCs/>
          <w:sz w:val="32"/>
          <w:szCs w:val="32"/>
          <w:rtl/>
          <w:lang w:bidi="ar-YE"/>
        </w:rPr>
        <w:t>م</w:t>
      </w:r>
      <w:r>
        <w:rPr>
          <w:b/>
          <w:bCs/>
          <w:sz w:val="32"/>
          <w:szCs w:val="32"/>
          <w:rtl/>
        </w:rPr>
        <w:t xml:space="preserve">) </w:t>
      </w:r>
      <w:r>
        <w:rPr>
          <w:rFonts w:hint="cs"/>
          <w:b/>
          <w:bCs/>
          <w:sz w:val="32"/>
          <w:szCs w:val="32"/>
          <w:rtl/>
          <w:lang w:bidi="ar-YE"/>
        </w:rPr>
        <w:t xml:space="preserve">اثنان منها ادوار مسروقة عند الدور </w:t>
      </w:r>
      <w:r>
        <w:rPr>
          <w:b/>
          <w:bCs/>
          <w:sz w:val="32"/>
          <w:szCs w:val="32"/>
          <w:rtl/>
        </w:rPr>
        <w:t xml:space="preserve">44 </w:t>
      </w:r>
      <w:r>
        <w:rPr>
          <w:rFonts w:hint="cs"/>
          <w:b/>
          <w:bCs/>
          <w:sz w:val="32"/>
          <w:szCs w:val="32"/>
          <w:rtl/>
          <w:lang w:bidi="ar-YE"/>
        </w:rPr>
        <w:t xml:space="preserve">و </w:t>
      </w:r>
      <w:r>
        <w:rPr>
          <w:b/>
          <w:bCs/>
          <w:sz w:val="32"/>
          <w:szCs w:val="32"/>
          <w:rtl/>
        </w:rPr>
        <w:t xml:space="preserve">78 </w:t>
      </w:r>
      <w:r>
        <w:rPr>
          <w:rFonts w:hint="cs"/>
          <w:b/>
          <w:bCs/>
          <w:sz w:val="32"/>
          <w:szCs w:val="32"/>
          <w:rtl/>
          <w:lang w:bidi="ar-YE"/>
        </w:rPr>
        <w:t xml:space="preserve">و سبعة أدوار تحت الأرض تتضمن الخدمات و التسوق و المحطة مترو الأنفاق مما يجعلهما أطول برجين في العالم و قمتي البرجين تسمح برؤية </w:t>
      </w:r>
      <w:r>
        <w:rPr>
          <w:b/>
          <w:bCs/>
          <w:sz w:val="32"/>
          <w:szCs w:val="32"/>
          <w:rtl/>
        </w:rPr>
        <w:t xml:space="preserve">45 </w:t>
      </w:r>
      <w:r>
        <w:rPr>
          <w:rFonts w:hint="cs"/>
          <w:b/>
          <w:bCs/>
          <w:sz w:val="32"/>
          <w:szCs w:val="32"/>
          <w:rtl/>
          <w:lang w:bidi="ar-YE"/>
        </w:rPr>
        <w:t xml:space="preserve">ميل في كل الاتجاهات حول البرجين و يبلغ عرض واجهة البرج الواحد </w:t>
      </w:r>
      <w:r>
        <w:rPr>
          <w:b/>
          <w:bCs/>
          <w:sz w:val="32"/>
          <w:szCs w:val="32"/>
          <w:rtl/>
        </w:rPr>
        <w:t xml:space="preserve">208 </w:t>
      </w:r>
      <w:r>
        <w:rPr>
          <w:rFonts w:hint="cs"/>
          <w:b/>
          <w:bCs/>
          <w:sz w:val="32"/>
          <w:szCs w:val="32"/>
          <w:rtl/>
          <w:lang w:bidi="ar-YE"/>
        </w:rPr>
        <w:t xml:space="preserve">قدم كما أن للبرجين مساقط مربعة بدون دعم داخلي بين الجدران الخارجية و مركز البرج الذي اشتمل على المصاعد و السلالم و خدمات أخرى حيث بلغ عدد المصاعد </w:t>
      </w:r>
      <w:r>
        <w:rPr>
          <w:b/>
          <w:bCs/>
          <w:sz w:val="32"/>
          <w:szCs w:val="32"/>
          <w:rtl/>
        </w:rPr>
        <w:t xml:space="preserve">104 </w:t>
      </w:r>
      <w:r>
        <w:rPr>
          <w:rFonts w:hint="cs"/>
          <w:b/>
          <w:bCs/>
          <w:sz w:val="32"/>
          <w:szCs w:val="32"/>
          <w:rtl/>
          <w:lang w:bidi="ar-YE"/>
        </w:rPr>
        <w:t>مصعد فأحد العقبات التي واجهت ياماساكي كانت هي المصاعد فلا يستطيع المصعد أن يستمر</w:t>
      </w:r>
      <w:r>
        <w:rPr>
          <w:b/>
          <w:bCs/>
          <w:sz w:val="32"/>
          <w:szCs w:val="32"/>
          <w:rtl/>
        </w:rPr>
        <w:t xml:space="preserve">110 </w:t>
      </w:r>
      <w:r>
        <w:rPr>
          <w:rFonts w:hint="cs"/>
          <w:b/>
          <w:bCs/>
          <w:sz w:val="32"/>
          <w:szCs w:val="32"/>
          <w:rtl/>
          <w:lang w:bidi="ar-YE"/>
        </w:rPr>
        <w:t>دور دون توقف فاضطر</w:t>
      </w:r>
      <w:r>
        <w:rPr>
          <w:rFonts w:hint="cs"/>
          <w:b/>
          <w:bCs/>
          <w:sz w:val="32"/>
          <w:szCs w:val="32"/>
          <w:rtl/>
          <w:lang w:bidi="ar-YE"/>
        </w:rPr>
        <w:t xml:space="preserve"> إلى عمل طابقين مسروقين ومنها ينطلق سلسلة المصاعد الأخرى و هذه الطريقة تقلل عدد المصاعد المستخدمة و </w:t>
      </w:r>
      <w:r>
        <w:rPr>
          <w:b/>
          <w:bCs/>
          <w:sz w:val="32"/>
          <w:szCs w:val="32"/>
          <w:rtl/>
        </w:rPr>
        <w:t xml:space="preserve">75% </w:t>
      </w:r>
      <w:r>
        <w:rPr>
          <w:rFonts w:hint="cs"/>
          <w:b/>
          <w:bCs/>
          <w:sz w:val="32"/>
          <w:szCs w:val="32"/>
          <w:rtl/>
          <w:lang w:bidi="ar-YE"/>
        </w:rPr>
        <w:t>من المساحة المشغولة في كل طابق حيث توجد المصاعد في ثلاثة مناطق</w:t>
      </w:r>
      <w:r>
        <w:rPr>
          <w:b/>
          <w:bCs/>
          <w:sz w:val="32"/>
          <w:szCs w:val="32"/>
          <w:rtl/>
        </w:rPr>
        <w:t xml:space="preserve">: </w:t>
      </w:r>
      <w:r>
        <w:rPr>
          <w:rFonts w:hint="cs"/>
          <w:b/>
          <w:bCs/>
          <w:sz w:val="32"/>
          <w:szCs w:val="32"/>
          <w:rtl/>
          <w:lang w:bidi="ar-YE"/>
        </w:rPr>
        <w:t>أولها منطقة الطابق المسروق و هي أثنين و الثالثة في مستوى البلازا و آخر دور احتوى على مطع</w:t>
      </w:r>
      <w:r>
        <w:rPr>
          <w:rFonts w:hint="cs"/>
          <w:b/>
          <w:bCs/>
          <w:sz w:val="32"/>
          <w:szCs w:val="32"/>
          <w:rtl/>
          <w:lang w:bidi="ar-YE"/>
        </w:rPr>
        <w:t>م في قمة البرج</w:t>
      </w:r>
    </w:p>
    <w:p w:rsidR="00000000" w:rsidRDefault="00EA3B56">
      <w:pPr>
        <w:pStyle w:val="western"/>
        <w:spacing w:before="274" w:beforeAutospacing="0" w:after="274"/>
        <w:rPr>
          <w:rtl/>
        </w:rPr>
      </w:pPr>
      <w:r>
        <w:rPr>
          <w:rFonts w:hint="cs"/>
          <w:b/>
          <w:bCs/>
          <w:sz w:val="32"/>
          <w:szCs w:val="32"/>
          <w:rtl/>
          <w:lang w:bidi="ar-YE"/>
        </w:rPr>
        <w:t>واحد من مميزات ضخامة البرج هي الفرصة المعمارية لعمل و تطوير فن البناء حيث أعاد ياماساكي البحث في ناطحات السحاب من أول القواعد و المبادئ معتبرا أنه لا يوجد أرض تعيق خياله كما استخدم تقنيات البناء الحديثة حيث أن المعوقات الاقتصادية المعتادة لم</w:t>
      </w:r>
      <w:r>
        <w:rPr>
          <w:rFonts w:hint="cs"/>
          <w:b/>
          <w:bCs/>
          <w:sz w:val="32"/>
          <w:szCs w:val="32"/>
          <w:rtl/>
          <w:lang w:bidi="ar-YE"/>
        </w:rPr>
        <w:t xml:space="preserve"> يجعلها عائقا لأن أي شئ يعمل للمركز سيصبح عائدا ماديا بعد ذلك فقال إن التكاليف المتوقعة ليست تعدد المواد المستخدمة و لكن للتقنيات الحديثة المستخدمة و هذا هو التحدي الأكبر فصمم المبنى بحيث يقاوم الرياح و التغيرات و القوى الأخرى التي قد تؤثر على المبنى و است</w:t>
      </w:r>
      <w:r>
        <w:rPr>
          <w:rFonts w:hint="cs"/>
          <w:b/>
          <w:bCs/>
          <w:sz w:val="32"/>
          <w:szCs w:val="32"/>
          <w:rtl/>
          <w:lang w:bidi="ar-YE"/>
        </w:rPr>
        <w:t>قراره حيث أن قلب البرج يأخذ فقط حمل وزن البرج</w:t>
      </w:r>
      <w:r>
        <w:rPr>
          <w:b/>
          <w:bCs/>
          <w:sz w:val="32"/>
          <w:szCs w:val="32"/>
          <w:rtl/>
        </w:rPr>
        <w:t>.</w:t>
      </w:r>
    </w:p>
    <w:p w:rsidR="00000000" w:rsidRDefault="00EA3B56">
      <w:pPr>
        <w:pStyle w:val="western"/>
        <w:spacing w:before="274" w:beforeAutospacing="0" w:after="274"/>
        <w:rPr>
          <w:rtl/>
        </w:rPr>
      </w:pPr>
      <w:r>
        <w:rPr>
          <w:b/>
          <w:bCs/>
          <w:sz w:val="32"/>
          <w:szCs w:val="32"/>
          <w:rtl/>
        </w:rPr>
        <w:br/>
      </w:r>
      <w:r>
        <w:rPr>
          <w:rFonts w:hint="cs"/>
          <w:b/>
          <w:bCs/>
          <w:sz w:val="32"/>
          <w:szCs w:val="32"/>
          <w:rtl/>
          <w:lang w:bidi="ar-YE"/>
        </w:rPr>
        <w:t>انهيار البرجين</w:t>
      </w:r>
      <w:r>
        <w:rPr>
          <w:b/>
          <w:bCs/>
          <w:sz w:val="32"/>
          <w:szCs w:val="32"/>
          <w:rtl/>
        </w:rPr>
        <w:t xml:space="preserve">: </w:t>
      </w:r>
      <w:r>
        <w:rPr>
          <w:rFonts w:hint="cs"/>
          <w:b/>
          <w:bCs/>
          <w:sz w:val="32"/>
          <w:szCs w:val="32"/>
          <w:rtl/>
          <w:lang w:bidi="ar-YE"/>
        </w:rPr>
        <w:t xml:space="preserve">في يوم الثلاثاء </w:t>
      </w:r>
      <w:r>
        <w:rPr>
          <w:b/>
          <w:bCs/>
          <w:sz w:val="32"/>
          <w:szCs w:val="32"/>
          <w:rtl/>
        </w:rPr>
        <w:t xml:space="preserve">11 </w:t>
      </w:r>
      <w:r>
        <w:rPr>
          <w:rFonts w:hint="cs"/>
          <w:b/>
          <w:bCs/>
          <w:sz w:val="32"/>
          <w:szCs w:val="32"/>
          <w:rtl/>
          <w:lang w:bidi="ar-YE"/>
        </w:rPr>
        <w:t xml:space="preserve">سبتمبر </w:t>
      </w:r>
      <w:r>
        <w:rPr>
          <w:b/>
          <w:bCs/>
          <w:sz w:val="32"/>
          <w:szCs w:val="32"/>
          <w:rtl/>
        </w:rPr>
        <w:t xml:space="preserve">2001 </w:t>
      </w:r>
      <w:r>
        <w:rPr>
          <w:rFonts w:hint="cs"/>
          <w:b/>
          <w:bCs/>
          <w:sz w:val="32"/>
          <w:szCs w:val="32"/>
          <w:rtl/>
          <w:lang w:bidi="ar-YE"/>
        </w:rPr>
        <w:t xml:space="preserve">تم اصطدام طائرات بالبرجين مما أدى إلى انهيار المجمع بأكمله، الوقت الذي مر بين الهجوم و انهيار البرجين هو ساعة و أربعين دقيقة و كان عدد القتلى </w:t>
      </w:r>
      <w:r>
        <w:rPr>
          <w:b/>
          <w:bCs/>
          <w:sz w:val="32"/>
          <w:szCs w:val="32"/>
          <w:rtl/>
        </w:rPr>
        <w:t xml:space="preserve">30 </w:t>
      </w:r>
      <w:r>
        <w:rPr>
          <w:rFonts w:hint="cs"/>
          <w:b/>
          <w:bCs/>
          <w:sz w:val="32"/>
          <w:szCs w:val="32"/>
          <w:rtl/>
          <w:lang w:bidi="ar-YE"/>
        </w:rPr>
        <w:t>ألف و بلغت النفق</w:t>
      </w:r>
      <w:r>
        <w:rPr>
          <w:rFonts w:hint="cs"/>
          <w:b/>
          <w:bCs/>
          <w:sz w:val="32"/>
          <w:szCs w:val="32"/>
          <w:rtl/>
          <w:lang w:bidi="ar-YE"/>
        </w:rPr>
        <w:t xml:space="preserve">ات التي أنفقها المشاهدون لمتابعة الأخبار المتعلقة بالتفجيرات </w:t>
      </w:r>
      <w:r>
        <w:rPr>
          <w:b/>
          <w:bCs/>
          <w:sz w:val="32"/>
          <w:szCs w:val="32"/>
          <w:rtl/>
        </w:rPr>
        <w:t xml:space="preserve">75 </w:t>
      </w:r>
      <w:r>
        <w:rPr>
          <w:rFonts w:hint="cs"/>
          <w:b/>
          <w:bCs/>
          <w:sz w:val="32"/>
          <w:szCs w:val="32"/>
          <w:rtl/>
          <w:lang w:bidi="ar-YE"/>
        </w:rPr>
        <w:t xml:space="preserve">مليون دولار و بلغت الكلفة المقدرة لخسائر شركات الطيران هي </w:t>
      </w:r>
      <w:r>
        <w:rPr>
          <w:b/>
          <w:bCs/>
          <w:sz w:val="32"/>
          <w:szCs w:val="32"/>
          <w:rtl/>
        </w:rPr>
        <w:t xml:space="preserve">10 </w:t>
      </w:r>
      <w:r>
        <w:rPr>
          <w:rFonts w:hint="cs"/>
          <w:b/>
          <w:bCs/>
          <w:sz w:val="32"/>
          <w:szCs w:val="32"/>
          <w:rtl/>
          <w:lang w:bidi="ar-YE"/>
        </w:rPr>
        <w:t>مليار دولار و بلغ عدد القتلى</w:t>
      </w:r>
      <w:r>
        <w:rPr>
          <w:rFonts w:cs="Traditional Arabic" w:hint="cs"/>
          <w:b/>
          <w:bCs/>
          <w:sz w:val="32"/>
          <w:szCs w:val="32"/>
          <w:rtl/>
          <w:lang w:bidi="ar-YE"/>
        </w:rPr>
        <w:t xml:space="preserve"> </w:t>
      </w:r>
      <w:r>
        <w:rPr>
          <w:b/>
          <w:bCs/>
          <w:sz w:val="32"/>
          <w:szCs w:val="32"/>
          <w:rtl/>
        </w:rPr>
        <w:t>.3000</w:t>
      </w:r>
    </w:p>
    <w:p w:rsidR="00000000" w:rsidRDefault="00EA3B56">
      <w:pPr>
        <w:pStyle w:val="western"/>
        <w:spacing w:before="274" w:beforeAutospacing="0" w:after="240"/>
        <w:rPr>
          <w:rtl/>
        </w:rPr>
      </w:pPr>
    </w:p>
    <w:p w:rsidR="00000000" w:rsidRDefault="00EA3B56">
      <w:pPr>
        <w:pStyle w:val="western"/>
        <w:spacing w:before="274" w:beforeAutospacing="0" w:after="240"/>
        <w:rPr>
          <w:rtl/>
        </w:rPr>
      </w:pPr>
    </w:p>
    <w:p w:rsidR="00000000" w:rsidRDefault="00EA3B56">
      <w:pPr>
        <w:pStyle w:val="western"/>
        <w:spacing w:before="274" w:beforeAutospacing="0" w:after="240"/>
        <w:rPr>
          <w:rtl/>
        </w:rPr>
      </w:pPr>
    </w:p>
    <w:p w:rsidR="00000000" w:rsidRDefault="00EA3B56">
      <w:pPr>
        <w:pStyle w:val="western"/>
        <w:spacing w:before="274" w:beforeAutospacing="0" w:after="240"/>
        <w:rPr>
          <w:rtl/>
        </w:rPr>
      </w:pPr>
    </w:p>
    <w:p w:rsidR="00000000" w:rsidRDefault="00EA3B56">
      <w:pPr>
        <w:pStyle w:val="western"/>
        <w:spacing w:before="274" w:beforeAutospacing="0" w:after="240"/>
        <w:rPr>
          <w:rtl/>
        </w:rPr>
      </w:pPr>
    </w:p>
    <w:p w:rsidR="00000000" w:rsidRDefault="00EA3B56">
      <w:pPr>
        <w:pStyle w:val="western"/>
        <w:spacing w:before="274" w:beforeAutospacing="0" w:after="240"/>
        <w:rPr>
          <w:rtl/>
        </w:rPr>
      </w:pPr>
    </w:p>
    <w:p w:rsidR="00000000" w:rsidRDefault="00EA3B56">
      <w:pPr>
        <w:pStyle w:val="western"/>
        <w:spacing w:before="274" w:beforeAutospacing="0" w:after="240"/>
        <w:rPr>
          <w:rtl/>
        </w:rPr>
      </w:pPr>
    </w:p>
    <w:p w:rsidR="00000000" w:rsidRDefault="00EA3B56">
      <w:pPr>
        <w:pStyle w:val="western"/>
        <w:spacing w:before="274" w:beforeAutospacing="0" w:after="274"/>
        <w:rPr>
          <w:rtl/>
        </w:rPr>
      </w:pPr>
      <w:r>
        <w:rPr>
          <w:rFonts w:hint="cs"/>
          <w:b/>
          <w:bCs/>
          <w:color w:val="800000"/>
          <w:sz w:val="32"/>
          <w:szCs w:val="32"/>
          <w:rtl/>
          <w:lang w:bidi="ar-YE"/>
        </w:rPr>
        <w:t>عدسة سانت لازار في باريس</w:t>
      </w:r>
      <w:r>
        <w:rPr>
          <w:b/>
          <w:bCs/>
          <w:color w:val="800000"/>
          <w:sz w:val="32"/>
          <w:szCs w:val="32"/>
          <w:rtl/>
        </w:rPr>
        <w:t xml:space="preserve">: </w:t>
      </w:r>
    </w:p>
    <w:p w:rsidR="00000000" w:rsidRDefault="00EA3B56">
      <w:pPr>
        <w:pStyle w:val="western"/>
        <w:spacing w:before="274" w:beforeAutospacing="0" w:after="274"/>
        <w:rPr>
          <w:rtl/>
        </w:rPr>
      </w:pPr>
      <w:r>
        <w:rPr>
          <w:rFonts w:hint="cs"/>
          <w:b/>
          <w:bCs/>
          <w:sz w:val="32"/>
          <w:szCs w:val="32"/>
          <w:rtl/>
          <w:lang w:bidi="ar-YE"/>
        </w:rPr>
        <w:t>تشكل الشفافية و الهيكل الإنشائي، أساس الأفكار ال</w:t>
      </w:r>
      <w:r>
        <w:rPr>
          <w:rFonts w:hint="cs"/>
          <w:b/>
          <w:bCs/>
          <w:sz w:val="32"/>
          <w:szCs w:val="32"/>
          <w:rtl/>
          <w:lang w:bidi="ar-YE"/>
        </w:rPr>
        <w:t>مهيمنة على مشروع مدخل محطة سانت لازار و هو مدخل زجاجي شكله فقاعي يشبه شكل حبة العدس، و يمثل مدخلا إلى خط المترو الجديد في شبكة مترو الأنفاق في باريس و بالرغم من عدم وجود شيء جديد فيما يتعلق بالأفكار الرئيسية فمن المثير ملاحظة كيف استطاع المعماري آرت شاربين</w:t>
      </w:r>
      <w:r>
        <w:rPr>
          <w:rFonts w:hint="cs"/>
          <w:b/>
          <w:bCs/>
          <w:sz w:val="32"/>
          <w:szCs w:val="32"/>
          <w:rtl/>
          <w:lang w:bidi="ar-YE"/>
        </w:rPr>
        <w:t>تييه أن يجمع بينها بمنطق خاص مظهرا بذلك إحساسا مميزا بالفراغ</w:t>
      </w:r>
      <w:r>
        <w:rPr>
          <w:sz w:val="32"/>
          <w:szCs w:val="32"/>
          <w:rtl/>
        </w:rPr>
        <w:t xml:space="preserve">. </w:t>
      </w:r>
    </w:p>
    <w:p w:rsidR="00000000" w:rsidRDefault="00EA3B56">
      <w:pPr>
        <w:pStyle w:val="western"/>
        <w:spacing w:before="274" w:beforeAutospacing="0" w:after="240"/>
        <w:rPr>
          <w:rtl/>
        </w:rPr>
      </w:pPr>
      <w:r>
        <w:rPr>
          <w:noProof/>
          <w:rtl/>
        </w:rPr>
        <w:drawing>
          <wp:anchor distT="0" distB="0" distL="114300" distR="114300" simplePos="0" relativeHeight="251711488" behindDoc="0" locked="0" layoutInCell="1" allowOverlap="0">
            <wp:simplePos x="0" y="0"/>
            <wp:positionH relativeFrom="column">
              <wp:align>left</wp:align>
            </wp:positionH>
            <wp:positionV relativeFrom="line">
              <wp:posOffset>0</wp:posOffset>
            </wp:positionV>
            <wp:extent cx="5276850" cy="3114675"/>
            <wp:effectExtent l="0" t="0" r="0" b="9525"/>
            <wp:wrapSquare wrapText="bothSides"/>
            <wp:docPr id="54" name="Picture 54" descr="http://dc358.4shared.com/doc/WCMR0goS/preview_html_m215a332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dc358.4shared.com/doc/WCMR0goS/preview_html_m215a332e.jp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276850" cy="31146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000" w:rsidRDefault="00EA3B56">
      <w:pPr>
        <w:pStyle w:val="western"/>
        <w:spacing w:before="274" w:beforeAutospacing="0" w:after="240"/>
        <w:rPr>
          <w:rtl/>
        </w:rPr>
      </w:pPr>
    </w:p>
    <w:p w:rsidR="00000000" w:rsidRDefault="00EA3B56">
      <w:pPr>
        <w:pStyle w:val="western"/>
        <w:spacing w:before="274" w:beforeAutospacing="0" w:after="240"/>
        <w:rPr>
          <w:rtl/>
        </w:rPr>
      </w:pPr>
    </w:p>
    <w:p w:rsidR="00000000" w:rsidRDefault="00EA3B56">
      <w:pPr>
        <w:pStyle w:val="western"/>
        <w:spacing w:before="274" w:beforeAutospacing="0" w:after="240"/>
        <w:rPr>
          <w:rtl/>
        </w:rPr>
      </w:pPr>
    </w:p>
    <w:p w:rsidR="00000000" w:rsidRDefault="00EA3B56">
      <w:pPr>
        <w:pStyle w:val="western"/>
        <w:spacing w:before="274" w:beforeAutospacing="0" w:after="240"/>
        <w:rPr>
          <w:rtl/>
        </w:rPr>
      </w:pPr>
    </w:p>
    <w:p w:rsidR="00000000" w:rsidRDefault="00EA3B56">
      <w:pPr>
        <w:pStyle w:val="western"/>
        <w:spacing w:before="274" w:beforeAutospacing="0" w:after="240"/>
        <w:rPr>
          <w:rtl/>
        </w:rPr>
      </w:pPr>
    </w:p>
    <w:p w:rsidR="00000000" w:rsidRDefault="00EA3B56">
      <w:pPr>
        <w:pStyle w:val="western"/>
        <w:spacing w:before="274" w:beforeAutospacing="0" w:after="274"/>
        <w:rPr>
          <w:rtl/>
        </w:rPr>
      </w:pPr>
      <w:r>
        <w:rPr>
          <w:rFonts w:hint="cs"/>
          <w:b/>
          <w:bCs/>
          <w:sz w:val="32"/>
          <w:szCs w:val="32"/>
          <w:rtl/>
          <w:lang w:bidi="ar-YE"/>
        </w:rPr>
        <w:t>ف</w:t>
      </w:r>
      <w:r>
        <w:rPr>
          <w:noProof/>
          <w:rtl/>
        </w:rPr>
        <w:drawing>
          <wp:anchor distT="0" distB="0" distL="114300" distR="114300" simplePos="0" relativeHeight="251712512" behindDoc="0" locked="0" layoutInCell="1" allowOverlap="0">
            <wp:simplePos x="0" y="0"/>
            <wp:positionH relativeFrom="column">
              <wp:align>left</wp:align>
            </wp:positionH>
            <wp:positionV relativeFrom="line">
              <wp:posOffset>0</wp:posOffset>
            </wp:positionV>
            <wp:extent cx="4343400" cy="3048000"/>
            <wp:effectExtent l="0" t="0" r="0" b="0"/>
            <wp:wrapSquare wrapText="bothSides"/>
            <wp:docPr id="55" name="Picture 55" descr="http://dc358.4shared.com/doc/WCMR0goS/preview_html_1d562c5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dc358.4shared.com/doc/WCMR0goS/preview_html_1d562c5e.jp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343400" cy="30480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cs"/>
          <w:b/>
          <w:bCs/>
          <w:sz w:val="32"/>
          <w:szCs w:val="32"/>
          <w:rtl/>
          <w:lang w:bidi="ar-YE"/>
        </w:rPr>
        <w:t xml:space="preserve">قد تم هنا إدراك مسألة الشكل، أو بكلمات أخرى، كيفية بناء القبة على أنها أكثر من إحساس بالفراغ، سواء كان ساكنا تماما </w:t>
      </w:r>
      <w:r>
        <w:rPr>
          <w:b/>
          <w:bCs/>
          <w:sz w:val="32"/>
          <w:szCs w:val="32"/>
          <w:rtl/>
        </w:rPr>
        <w:t>"</w:t>
      </w:r>
      <w:r>
        <w:rPr>
          <w:rFonts w:hint="cs"/>
          <w:b/>
          <w:bCs/>
          <w:sz w:val="32"/>
          <w:szCs w:val="32"/>
          <w:rtl/>
          <w:lang w:bidi="ar-YE"/>
        </w:rPr>
        <w:t>من طبيعة كلاسيكية تقليدية</w:t>
      </w:r>
      <w:r>
        <w:rPr>
          <w:b/>
          <w:bCs/>
          <w:sz w:val="32"/>
          <w:szCs w:val="32"/>
          <w:rtl/>
        </w:rPr>
        <w:t xml:space="preserve">" </w:t>
      </w:r>
      <w:r>
        <w:rPr>
          <w:rFonts w:hint="cs"/>
          <w:b/>
          <w:bCs/>
          <w:sz w:val="32"/>
          <w:szCs w:val="32"/>
          <w:rtl/>
          <w:lang w:bidi="ar-YE"/>
        </w:rPr>
        <w:t xml:space="preserve">أم كان بلاغيا </w:t>
      </w:r>
      <w:r>
        <w:rPr>
          <w:b/>
          <w:bCs/>
          <w:sz w:val="32"/>
          <w:szCs w:val="32"/>
          <w:rtl/>
        </w:rPr>
        <w:t xml:space="preserve">" </w:t>
      </w:r>
      <w:r>
        <w:rPr>
          <w:rFonts w:hint="cs"/>
          <w:b/>
          <w:bCs/>
          <w:sz w:val="32"/>
          <w:szCs w:val="32"/>
          <w:rtl/>
          <w:lang w:bidi="ar-YE"/>
        </w:rPr>
        <w:t>من طبيعة الكلاسيكية الجديدة</w:t>
      </w:r>
      <w:r>
        <w:rPr>
          <w:b/>
          <w:bCs/>
          <w:sz w:val="32"/>
          <w:szCs w:val="32"/>
          <w:rtl/>
        </w:rPr>
        <w:t xml:space="preserve">" </w:t>
      </w:r>
      <w:r>
        <w:rPr>
          <w:rFonts w:hint="cs"/>
          <w:b/>
          <w:bCs/>
          <w:sz w:val="32"/>
          <w:szCs w:val="32"/>
          <w:rtl/>
          <w:lang w:bidi="ar-YE"/>
        </w:rPr>
        <w:t>كما تم التخلي عن الأشكال النموذجية المألوفة لكل من الدائرة و الكرة لصالح تصاميم مبسطة مبتكرة لا تتعارض مع الوضع المحيط و خصوصا مع أفقية ساحة المدينة</w:t>
      </w:r>
      <w:r>
        <w:rPr>
          <w:b/>
          <w:bCs/>
          <w:sz w:val="32"/>
          <w:szCs w:val="32"/>
          <w:rtl/>
        </w:rPr>
        <w:t>.</w:t>
      </w:r>
    </w:p>
    <w:p w:rsidR="00000000" w:rsidRDefault="00EA3B56">
      <w:pPr>
        <w:pStyle w:val="western"/>
        <w:spacing w:before="274" w:beforeAutospacing="0" w:after="274"/>
        <w:rPr>
          <w:rtl/>
        </w:rPr>
      </w:pPr>
      <w:r>
        <w:rPr>
          <w:rFonts w:hint="cs"/>
          <w:b/>
          <w:bCs/>
          <w:sz w:val="32"/>
          <w:szCs w:val="32"/>
          <w:rtl/>
          <w:lang w:bidi="ar-YE"/>
        </w:rPr>
        <w:t>إن الطريقة التي تمت فيها إزاحة الفقاعة بالنسبة لنظام الإحداثيات الديكارتي الم</w:t>
      </w:r>
      <w:r>
        <w:rPr>
          <w:rFonts w:hint="cs"/>
          <w:b/>
          <w:bCs/>
          <w:sz w:val="32"/>
          <w:szCs w:val="32"/>
          <w:rtl/>
          <w:lang w:bidi="ar-YE"/>
        </w:rPr>
        <w:t>ألوف، هي السبب في عدم وجود الدقة في الشكل الهندسي و الرغبة في اكتشاف مصطلحات تصميمية أكثر حرية</w:t>
      </w:r>
      <w:r>
        <w:rPr>
          <w:b/>
          <w:bCs/>
          <w:sz w:val="32"/>
          <w:szCs w:val="32"/>
          <w:rtl/>
        </w:rPr>
        <w:t>.</w:t>
      </w:r>
    </w:p>
    <w:p w:rsidR="00000000" w:rsidRDefault="00EA3B56">
      <w:pPr>
        <w:pStyle w:val="western"/>
        <w:spacing w:before="274" w:beforeAutospacing="0" w:after="274"/>
        <w:rPr>
          <w:rtl/>
        </w:rPr>
      </w:pPr>
      <w:r>
        <w:rPr>
          <w:rFonts w:hint="cs"/>
          <w:b/>
          <w:bCs/>
          <w:sz w:val="32"/>
          <w:szCs w:val="32"/>
          <w:rtl/>
          <w:lang w:bidi="ar-YE"/>
        </w:rPr>
        <w:t xml:space="preserve">فالمنحدر الخفيف باتجاه الأسفل الذي يوصل المسافرين إلى عالم النقل تحت الأرض، يبعث الحياة المثيرة للصور الذهنية في إدراكنا </w:t>
      </w:r>
      <w:r>
        <w:rPr>
          <w:b/>
          <w:bCs/>
          <w:sz w:val="32"/>
          <w:szCs w:val="32"/>
          <w:rtl/>
        </w:rPr>
        <w:t>"</w:t>
      </w:r>
      <w:r>
        <w:rPr>
          <w:rFonts w:hint="cs"/>
          <w:b/>
          <w:bCs/>
          <w:sz w:val="32"/>
          <w:szCs w:val="32"/>
          <w:rtl/>
          <w:lang w:bidi="ar-YE"/>
        </w:rPr>
        <w:t>للعدسة</w:t>
      </w:r>
      <w:r>
        <w:rPr>
          <w:b/>
          <w:bCs/>
          <w:sz w:val="32"/>
          <w:szCs w:val="32"/>
          <w:rtl/>
        </w:rPr>
        <w:t xml:space="preserve">" </w:t>
      </w:r>
      <w:r>
        <w:rPr>
          <w:rFonts w:hint="cs"/>
          <w:b/>
          <w:bCs/>
          <w:sz w:val="32"/>
          <w:szCs w:val="32"/>
          <w:rtl/>
          <w:lang w:bidi="ar-YE"/>
        </w:rPr>
        <w:t>بانسجام تام مع وظيفتها كمكان ل</w:t>
      </w:r>
      <w:r>
        <w:rPr>
          <w:rFonts w:hint="cs"/>
          <w:b/>
          <w:bCs/>
          <w:sz w:val="32"/>
          <w:szCs w:val="32"/>
          <w:rtl/>
          <w:lang w:bidi="ar-YE"/>
        </w:rPr>
        <w:t>لعبور و يس للراحة</w:t>
      </w:r>
      <w:r>
        <w:rPr>
          <w:b/>
          <w:bCs/>
          <w:sz w:val="32"/>
          <w:szCs w:val="32"/>
          <w:rtl/>
        </w:rPr>
        <w:t>.</w:t>
      </w:r>
    </w:p>
    <w:p w:rsidR="00000000" w:rsidRDefault="00EA3B56">
      <w:pPr>
        <w:pStyle w:val="western"/>
        <w:spacing w:before="274" w:beforeAutospacing="0" w:after="274"/>
        <w:rPr>
          <w:rtl/>
        </w:rPr>
      </w:pPr>
      <w:r>
        <w:rPr>
          <w:rFonts w:hint="cs"/>
          <w:b/>
          <w:bCs/>
          <w:sz w:val="32"/>
          <w:szCs w:val="32"/>
          <w:rtl/>
          <w:lang w:bidi="ar-YE"/>
        </w:rPr>
        <w:t>و</w:t>
      </w:r>
      <w:r>
        <w:rPr>
          <w:noProof/>
          <w:rtl/>
        </w:rPr>
        <w:drawing>
          <wp:anchor distT="0" distB="0" distL="114300" distR="114300" simplePos="0" relativeHeight="251713536" behindDoc="0" locked="0" layoutInCell="1" allowOverlap="0">
            <wp:simplePos x="0" y="0"/>
            <wp:positionH relativeFrom="column">
              <wp:align>left</wp:align>
            </wp:positionH>
            <wp:positionV relativeFrom="line">
              <wp:posOffset>0</wp:posOffset>
            </wp:positionV>
            <wp:extent cx="4229100" cy="1943100"/>
            <wp:effectExtent l="0" t="0" r="0" b="0"/>
            <wp:wrapSquare wrapText="bothSides"/>
            <wp:docPr id="56" name="Picture 56" descr="http://dc358.4shared.com/doc/WCMR0goS/preview_html_138a19f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http://dc358.4shared.com/doc/WCMR0goS/preview_html_138a19f0.jp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229100" cy="19431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cs"/>
          <w:b/>
          <w:bCs/>
          <w:sz w:val="32"/>
          <w:szCs w:val="32"/>
          <w:rtl/>
          <w:lang w:bidi="ar-YE"/>
        </w:rPr>
        <w:t xml:space="preserve"> ينسجم هنا التجريد في الشكل الهندسي، مع استخدام الشفافية، و هذا يختلف عن القولبة المألوفة التي استخدمت تاريخيا كما في </w:t>
      </w:r>
      <w:r>
        <w:rPr>
          <w:b/>
          <w:bCs/>
          <w:sz w:val="32"/>
          <w:szCs w:val="32"/>
          <w:rtl/>
        </w:rPr>
        <w:t>"</w:t>
      </w:r>
      <w:r>
        <w:rPr>
          <w:rFonts w:hint="cs"/>
          <w:b/>
          <w:bCs/>
          <w:sz w:val="32"/>
          <w:szCs w:val="32"/>
          <w:rtl/>
          <w:lang w:bidi="ar-YE"/>
        </w:rPr>
        <w:t>لا فيليت</w:t>
      </w:r>
      <w:r>
        <w:rPr>
          <w:b/>
          <w:bCs/>
          <w:sz w:val="32"/>
          <w:szCs w:val="32"/>
          <w:rtl/>
        </w:rPr>
        <w:t xml:space="preserve">" </w:t>
      </w:r>
      <w:r>
        <w:rPr>
          <w:rFonts w:hint="cs"/>
          <w:b/>
          <w:bCs/>
          <w:sz w:val="32"/>
          <w:szCs w:val="32"/>
          <w:rtl/>
          <w:lang w:bidi="ar-YE"/>
        </w:rPr>
        <w:t xml:space="preserve">و </w:t>
      </w:r>
      <w:r>
        <w:rPr>
          <w:b/>
          <w:bCs/>
          <w:sz w:val="32"/>
          <w:szCs w:val="32"/>
          <w:rtl/>
        </w:rPr>
        <w:t>"</w:t>
      </w:r>
      <w:r>
        <w:rPr>
          <w:rFonts w:hint="cs"/>
          <w:b/>
          <w:bCs/>
          <w:sz w:val="32"/>
          <w:szCs w:val="32"/>
          <w:rtl/>
          <w:lang w:bidi="ar-YE"/>
        </w:rPr>
        <w:t>الهرم</w:t>
      </w:r>
      <w:r>
        <w:rPr>
          <w:b/>
          <w:bCs/>
          <w:sz w:val="32"/>
          <w:szCs w:val="32"/>
          <w:rtl/>
        </w:rPr>
        <w:t xml:space="preserve">" </w:t>
      </w:r>
      <w:r>
        <w:rPr>
          <w:rFonts w:hint="cs"/>
          <w:b/>
          <w:bCs/>
          <w:sz w:val="32"/>
          <w:szCs w:val="32"/>
          <w:rtl/>
          <w:lang w:bidi="ar-YE"/>
        </w:rPr>
        <w:t xml:space="preserve">في اللوفر لأن مشروع مدخل محطة سانت لازار عدسي الشكل يكثف الإحساس بالسطح الزجاجي المدور </w:t>
      </w:r>
      <w:r>
        <w:rPr>
          <w:rFonts w:hint="cs"/>
          <w:b/>
          <w:bCs/>
          <w:sz w:val="32"/>
          <w:szCs w:val="32"/>
          <w:rtl/>
          <w:lang w:bidi="ar-YE"/>
        </w:rPr>
        <w:t>الذي يعطي وميضا و تلألؤاً و انعكاسات موضعية، كما لو كانت العدسة الزجاجية جوهرة معدنية أو درة ثمينة تتقلدها المدينة</w:t>
      </w:r>
      <w:r>
        <w:rPr>
          <w:b/>
          <w:bCs/>
          <w:sz w:val="32"/>
          <w:szCs w:val="32"/>
          <w:rtl/>
        </w:rPr>
        <w:t>.</w:t>
      </w:r>
    </w:p>
    <w:p w:rsidR="00000000" w:rsidRDefault="00EA3B56">
      <w:pPr>
        <w:pStyle w:val="western"/>
        <w:spacing w:before="274" w:beforeAutospacing="0" w:after="240"/>
        <w:rPr>
          <w:rtl/>
        </w:rPr>
      </w:pPr>
    </w:p>
    <w:p w:rsidR="00000000" w:rsidRDefault="00EA3B56">
      <w:pPr>
        <w:pStyle w:val="western"/>
        <w:spacing w:before="274" w:beforeAutospacing="0" w:after="240"/>
        <w:rPr>
          <w:rtl/>
        </w:rPr>
      </w:pPr>
      <w:r>
        <w:rPr>
          <w:noProof/>
          <w:rtl/>
        </w:rPr>
        <w:drawing>
          <wp:anchor distT="0" distB="0" distL="114300" distR="114300" simplePos="0" relativeHeight="251714560" behindDoc="0" locked="0" layoutInCell="1" allowOverlap="0">
            <wp:simplePos x="0" y="0"/>
            <wp:positionH relativeFrom="column">
              <wp:align>left</wp:align>
            </wp:positionH>
            <wp:positionV relativeFrom="line">
              <wp:posOffset>0</wp:posOffset>
            </wp:positionV>
            <wp:extent cx="3162300" cy="2743200"/>
            <wp:effectExtent l="0" t="0" r="0" b="0"/>
            <wp:wrapSquare wrapText="bothSides"/>
            <wp:docPr id="57" name="Picture 57" descr="http://dc358.4shared.com/doc/WCMR0goS/preview_html_1c9611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dc358.4shared.com/doc/WCMR0goS/preview_html_1c961145.jp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162300" cy="27432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000" w:rsidRDefault="00EA3B56">
      <w:pPr>
        <w:pStyle w:val="western"/>
        <w:spacing w:before="274" w:beforeAutospacing="0" w:after="274"/>
        <w:rPr>
          <w:rtl/>
        </w:rPr>
      </w:pPr>
      <w:r>
        <w:rPr>
          <w:rFonts w:hint="cs"/>
          <w:b/>
          <w:bCs/>
          <w:sz w:val="32"/>
          <w:szCs w:val="32"/>
          <w:rtl/>
          <w:lang w:bidi="ar-YE"/>
        </w:rPr>
        <w:t>لكن بما أن هذا السطح شفاف، فإنه لن يتخذ شكل جسم صلب ثقيل، و كل انعكاس ومنفصل يتباين بسبب ألواح الزجاج المحيطة، بما يفسح مجال لرؤية سا</w:t>
      </w:r>
      <w:r>
        <w:rPr>
          <w:rFonts w:hint="cs"/>
          <w:b/>
          <w:bCs/>
          <w:sz w:val="32"/>
          <w:szCs w:val="32"/>
          <w:rtl/>
          <w:lang w:bidi="ar-YE"/>
        </w:rPr>
        <w:t>حة المدينة، و بلا شك تأتي فكرة التصميم معاكسة لكل القضايا التكنولوجية المتعلقة بالتطبيق الفعلي لعملية البناء، و في هذه الحالة تكون المسألة هي كيفية ادخال الزجاج المنحني باتجاهين ضمن التصميم المعماري ككل</w:t>
      </w:r>
      <w:r>
        <w:rPr>
          <w:b/>
          <w:bCs/>
          <w:sz w:val="32"/>
          <w:szCs w:val="32"/>
          <w:rtl/>
        </w:rPr>
        <w:t xml:space="preserve">. </w:t>
      </w:r>
    </w:p>
    <w:p w:rsidR="00000000" w:rsidRDefault="00EA3B56">
      <w:pPr>
        <w:pStyle w:val="western"/>
        <w:spacing w:before="274" w:beforeAutospacing="0" w:after="274"/>
        <w:rPr>
          <w:rtl/>
        </w:rPr>
      </w:pPr>
      <w:r>
        <w:rPr>
          <w:rFonts w:hint="cs"/>
          <w:b/>
          <w:bCs/>
          <w:sz w:val="32"/>
          <w:szCs w:val="32"/>
          <w:rtl/>
          <w:lang w:bidi="ar-YE"/>
        </w:rPr>
        <w:t>فالشكل الأملس المسطح و الناتئ لمدخل محطة سانت لازار</w:t>
      </w:r>
      <w:r>
        <w:rPr>
          <w:rFonts w:hint="cs"/>
          <w:b/>
          <w:bCs/>
          <w:sz w:val="32"/>
          <w:szCs w:val="32"/>
          <w:rtl/>
          <w:lang w:bidi="ar-YE"/>
        </w:rPr>
        <w:t xml:space="preserve"> عدسي الشكل و التعقيد النسبي للشكل الهندسي العشوائي الغير نظامي، ناتج في الحقيقة عن دمج شكلين هندسيين أوليين هما القطاع الكروي للسقف و الحلقة الدورانية للجوانب</w:t>
      </w:r>
      <w:r>
        <w:rPr>
          <w:b/>
          <w:bCs/>
          <w:sz w:val="32"/>
          <w:szCs w:val="32"/>
          <w:rtl/>
        </w:rPr>
        <w:t>.</w:t>
      </w:r>
    </w:p>
    <w:p w:rsidR="00000000" w:rsidRDefault="00EA3B56">
      <w:pPr>
        <w:pStyle w:val="western"/>
        <w:spacing w:before="274" w:beforeAutospacing="0" w:after="274"/>
        <w:rPr>
          <w:rtl/>
        </w:rPr>
      </w:pPr>
      <w:r>
        <w:rPr>
          <w:rFonts w:hint="cs"/>
          <w:b/>
          <w:bCs/>
          <w:sz w:val="32"/>
          <w:szCs w:val="32"/>
          <w:rtl/>
          <w:lang w:bidi="ar-YE"/>
        </w:rPr>
        <w:t>ل</w:t>
      </w:r>
      <w:r>
        <w:rPr>
          <w:noProof/>
          <w:rtl/>
        </w:rPr>
        <w:drawing>
          <wp:anchor distT="0" distB="0" distL="114300" distR="114300" simplePos="0" relativeHeight="251715584" behindDoc="0" locked="0" layoutInCell="1" allowOverlap="0">
            <wp:simplePos x="0" y="0"/>
            <wp:positionH relativeFrom="column">
              <wp:align>left</wp:align>
            </wp:positionH>
            <wp:positionV relativeFrom="line">
              <wp:posOffset>0</wp:posOffset>
            </wp:positionV>
            <wp:extent cx="3200400" cy="2371725"/>
            <wp:effectExtent l="0" t="0" r="0" b="9525"/>
            <wp:wrapSquare wrapText="bothSides"/>
            <wp:docPr id="58" name="Picture 58" descr="http://dc358.4shared.com/doc/WCMR0goS/preview_html_m6b863f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dc358.4shared.com/doc/WCMR0goS/preview_html_m6b863f24.jp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200400" cy="23717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cs"/>
          <w:b/>
          <w:bCs/>
          <w:sz w:val="32"/>
          <w:szCs w:val="32"/>
          <w:rtl/>
          <w:lang w:bidi="ar-YE"/>
        </w:rPr>
        <w:t>قد اختيرت هذه النمذجة للتحكم بأنصاف أقطار الانحناء، و بالتالي تخفيض الفروق بين الألواح المنفص</w:t>
      </w:r>
      <w:r>
        <w:rPr>
          <w:rFonts w:hint="cs"/>
          <w:b/>
          <w:bCs/>
          <w:sz w:val="32"/>
          <w:szCs w:val="32"/>
          <w:rtl/>
          <w:lang w:bidi="ar-YE"/>
        </w:rPr>
        <w:t>لة المحددة بمحيط القطعة الزجاجية</w:t>
      </w:r>
      <w:r>
        <w:rPr>
          <w:b/>
          <w:bCs/>
          <w:sz w:val="32"/>
          <w:szCs w:val="32"/>
          <w:rtl/>
        </w:rPr>
        <w:t>.</w:t>
      </w:r>
    </w:p>
    <w:p w:rsidR="00000000" w:rsidRDefault="00EA3B56">
      <w:pPr>
        <w:pStyle w:val="western"/>
        <w:spacing w:before="274" w:beforeAutospacing="0" w:after="274"/>
        <w:rPr>
          <w:rtl/>
        </w:rPr>
      </w:pPr>
      <w:r>
        <w:rPr>
          <w:rFonts w:hint="cs"/>
          <w:b/>
          <w:bCs/>
          <w:sz w:val="32"/>
          <w:szCs w:val="32"/>
          <w:rtl/>
          <w:lang w:bidi="ar-YE"/>
        </w:rPr>
        <w:t>و من المستحيل ملاحظة خط انقطاع أو عدم استمرارية الشكل الهندسي لأن السطحين متصلان مع بعضهما مماسيا مما يعني أنه لا يمكن تمثيل الفقاعة بأي شيء عدا كونها جسما ذا شكل غير نظامي</w:t>
      </w:r>
      <w:r>
        <w:rPr>
          <w:b/>
          <w:bCs/>
          <w:sz w:val="32"/>
          <w:szCs w:val="32"/>
          <w:rtl/>
        </w:rPr>
        <w:t xml:space="preserve">, </w:t>
      </w:r>
      <w:r>
        <w:rPr>
          <w:rFonts w:hint="cs"/>
          <w:b/>
          <w:bCs/>
          <w:sz w:val="32"/>
          <w:szCs w:val="32"/>
          <w:rtl/>
          <w:lang w:bidi="ar-YE"/>
        </w:rPr>
        <w:t>و يؤكد تغيير الانحناء و الاستدارة الملحوظة للحلق</w:t>
      </w:r>
      <w:r>
        <w:rPr>
          <w:rFonts w:hint="cs"/>
          <w:b/>
          <w:bCs/>
          <w:sz w:val="32"/>
          <w:szCs w:val="32"/>
          <w:rtl/>
          <w:lang w:bidi="ar-YE"/>
        </w:rPr>
        <w:t>ة المحيطية على إمكانات الزجاج المحدب و على حقيقة أن مشروع سانت لازار هو مثل على أحدث صيحات فن العمارة بالزجاج</w:t>
      </w:r>
      <w:r>
        <w:rPr>
          <w:sz w:val="32"/>
          <w:szCs w:val="32"/>
          <w:rtl/>
        </w:rPr>
        <w:t xml:space="preserve">. </w:t>
      </w:r>
    </w:p>
    <w:p w:rsidR="00000000" w:rsidRDefault="00EA3B56">
      <w:pPr>
        <w:pStyle w:val="western"/>
        <w:spacing w:before="274" w:beforeAutospacing="0" w:after="240"/>
        <w:rPr>
          <w:rtl/>
        </w:rPr>
      </w:pPr>
    </w:p>
    <w:p w:rsidR="00000000" w:rsidRDefault="00EA3B56">
      <w:pPr>
        <w:pStyle w:val="western"/>
        <w:spacing w:before="274" w:beforeAutospacing="0" w:after="240"/>
        <w:rPr>
          <w:rtl/>
        </w:rPr>
      </w:pPr>
      <w:r>
        <w:rPr>
          <w:noProof/>
          <w:rtl/>
        </w:rPr>
        <w:drawing>
          <wp:anchor distT="0" distB="0" distL="114300" distR="114300" simplePos="0" relativeHeight="251716608" behindDoc="0" locked="0" layoutInCell="1" allowOverlap="0">
            <wp:simplePos x="0" y="0"/>
            <wp:positionH relativeFrom="column">
              <wp:align>left</wp:align>
            </wp:positionH>
            <wp:positionV relativeFrom="line">
              <wp:posOffset>0</wp:posOffset>
            </wp:positionV>
            <wp:extent cx="3429000" cy="3067050"/>
            <wp:effectExtent l="0" t="0" r="0" b="0"/>
            <wp:wrapSquare wrapText="bothSides"/>
            <wp:docPr id="59" name="Picture 59" descr="http://dc358.4shared.com/doc/WCMR0goS/preview_html_47f99a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ttp://dc358.4shared.com/doc/WCMR0goS/preview_html_47f99a97.jp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429000" cy="30670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000" w:rsidRDefault="00EA3B56">
      <w:pPr>
        <w:pStyle w:val="western"/>
        <w:spacing w:before="274" w:beforeAutospacing="0" w:after="274"/>
        <w:rPr>
          <w:rtl/>
        </w:rPr>
      </w:pPr>
      <w:r>
        <w:rPr>
          <w:rFonts w:hint="cs"/>
          <w:b/>
          <w:bCs/>
          <w:sz w:val="32"/>
          <w:szCs w:val="32"/>
          <w:rtl/>
          <w:lang w:bidi="ar-YE"/>
        </w:rPr>
        <w:t>و أخيرا تعد الهندسة الإنشائية، العامل الحاسم في هذا العمل المعماري الذي تمت تعريته إلا من هيكله الحامل</w:t>
      </w:r>
      <w:r>
        <w:rPr>
          <w:b/>
          <w:bCs/>
          <w:sz w:val="32"/>
          <w:szCs w:val="32"/>
          <w:rtl/>
        </w:rPr>
        <w:t xml:space="preserve">. </w:t>
      </w:r>
      <w:r>
        <w:rPr>
          <w:rFonts w:hint="cs"/>
          <w:b/>
          <w:bCs/>
          <w:sz w:val="32"/>
          <w:szCs w:val="32"/>
          <w:rtl/>
          <w:lang w:bidi="ar-YE"/>
        </w:rPr>
        <w:t>و عملية نزع المواد هذه و هي شرط ض</w:t>
      </w:r>
      <w:r>
        <w:rPr>
          <w:rFonts w:hint="cs"/>
          <w:b/>
          <w:bCs/>
          <w:sz w:val="32"/>
          <w:szCs w:val="32"/>
          <w:rtl/>
          <w:lang w:bidi="ar-YE"/>
        </w:rPr>
        <w:t>روري لتحقيق الشفافية، ليست محكومة فقط بقوانين علم البناء، كما أنها لم تحول هذا المدخل إلى مجرد جسم تكنولوجي، لأنها مرتبطة بشكل وثيق أيضا بمبادئ التصميم الأساسية للأبنية</w:t>
      </w:r>
      <w:r>
        <w:rPr>
          <w:b/>
          <w:bCs/>
          <w:sz w:val="32"/>
          <w:szCs w:val="32"/>
          <w:rtl/>
        </w:rPr>
        <w:t>.</w:t>
      </w:r>
    </w:p>
    <w:p w:rsidR="00000000" w:rsidRDefault="00EA3B56">
      <w:pPr>
        <w:pStyle w:val="western"/>
        <w:spacing w:before="274" w:beforeAutospacing="0" w:after="274"/>
        <w:rPr>
          <w:rtl/>
        </w:rPr>
      </w:pPr>
      <w:r>
        <w:rPr>
          <w:rFonts w:hint="cs"/>
          <w:b/>
          <w:bCs/>
          <w:sz w:val="32"/>
          <w:szCs w:val="32"/>
          <w:rtl/>
          <w:lang w:bidi="ar-YE"/>
        </w:rPr>
        <w:t>أما فراغيا، فالشبكة الإنشائية لا تعتمد على الفراغ المتعامد المألوف لكي تظهر خصائص الفق</w:t>
      </w:r>
      <w:r>
        <w:rPr>
          <w:rFonts w:hint="cs"/>
          <w:b/>
          <w:bCs/>
          <w:sz w:val="32"/>
          <w:szCs w:val="32"/>
          <w:rtl/>
          <w:lang w:bidi="ar-YE"/>
        </w:rPr>
        <w:t>اعة و تتشكل بشكلها</w:t>
      </w:r>
      <w:r>
        <w:rPr>
          <w:b/>
          <w:bCs/>
          <w:sz w:val="32"/>
          <w:szCs w:val="32"/>
          <w:rtl/>
        </w:rPr>
        <w:t xml:space="preserve">. </w:t>
      </w:r>
      <w:r>
        <w:rPr>
          <w:rFonts w:hint="cs"/>
          <w:b/>
          <w:bCs/>
          <w:sz w:val="32"/>
          <w:szCs w:val="32"/>
          <w:rtl/>
          <w:lang w:bidi="ar-YE"/>
        </w:rPr>
        <w:t>و هذه إشارة أولية تجعل من السهل تفسير تشكيل السطح الزجاجي بنفس الطريقة التي تشكل و تحدد فيها خطوط الطول، و العرض، و سطح الكرة الأرضية</w:t>
      </w:r>
      <w:r>
        <w:rPr>
          <w:b/>
          <w:bCs/>
          <w:sz w:val="32"/>
          <w:szCs w:val="32"/>
          <w:rtl/>
        </w:rPr>
        <w:t>.</w:t>
      </w:r>
    </w:p>
    <w:p w:rsidR="00000000" w:rsidRDefault="00EA3B56">
      <w:pPr>
        <w:pStyle w:val="western"/>
        <w:spacing w:before="274" w:beforeAutospacing="0" w:after="274"/>
        <w:rPr>
          <w:rtl/>
        </w:rPr>
      </w:pPr>
      <w:r>
        <w:rPr>
          <w:rFonts w:hint="cs"/>
          <w:b/>
          <w:bCs/>
          <w:sz w:val="32"/>
          <w:szCs w:val="32"/>
          <w:rtl/>
          <w:lang w:bidi="ar-YE"/>
        </w:rPr>
        <w:t xml:space="preserve">و لعمل هذا الشكل الفراغي، يتم تركيب كابلات </w:t>
      </w:r>
      <w:r>
        <w:rPr>
          <w:b/>
          <w:bCs/>
          <w:sz w:val="32"/>
          <w:szCs w:val="32"/>
          <w:rtl/>
        </w:rPr>
        <w:t>"</w:t>
      </w:r>
      <w:r>
        <w:rPr>
          <w:rFonts w:hint="cs"/>
          <w:b/>
          <w:bCs/>
          <w:sz w:val="32"/>
          <w:szCs w:val="32"/>
          <w:rtl/>
          <w:lang w:bidi="ar-YE"/>
        </w:rPr>
        <w:t>أسلاك</w:t>
      </w:r>
      <w:r>
        <w:rPr>
          <w:b/>
          <w:bCs/>
          <w:sz w:val="32"/>
          <w:szCs w:val="32"/>
          <w:rtl/>
        </w:rPr>
        <w:t xml:space="preserve">" </w:t>
      </w:r>
      <w:r>
        <w:rPr>
          <w:rFonts w:hint="cs"/>
          <w:b/>
          <w:bCs/>
          <w:sz w:val="32"/>
          <w:szCs w:val="32"/>
          <w:rtl/>
          <w:lang w:bidi="ar-YE"/>
        </w:rPr>
        <w:t xml:space="preserve">تربيط رفيعة قطرية لمقاومة الريح، تكاد تكون تقريبا </w:t>
      </w:r>
      <w:r>
        <w:rPr>
          <w:rFonts w:hint="cs"/>
          <w:b/>
          <w:bCs/>
          <w:sz w:val="32"/>
          <w:szCs w:val="32"/>
          <w:rtl/>
          <w:lang w:bidi="ar-YE"/>
        </w:rPr>
        <w:t>غير مرئية للعين البشرية، للتحول الشبكة غير المستوية إلى قشرية واقعية يمكن معها تخفيض أبعاد الأقواس إلى الحد الأدنى، و زيادة في تخفيض الأبعاد تم تزويد مقطع خاص وجهه نحو الأسفل بحيث يبدو و كأنه إشارة خفيفة في الأفق إذا ما نظرنا في السلالم المتحركة باتجاه الس</w:t>
      </w:r>
      <w:r>
        <w:rPr>
          <w:rFonts w:hint="cs"/>
          <w:b/>
          <w:bCs/>
          <w:sz w:val="32"/>
          <w:szCs w:val="32"/>
          <w:rtl/>
          <w:lang w:bidi="ar-YE"/>
        </w:rPr>
        <w:t>قف، توحي بأن نظام النقل تحت الأرض يستثمر آخر ما تبقى من الفراغات الداخلية المغطاة و المحمية</w:t>
      </w:r>
      <w:r>
        <w:rPr>
          <w:sz w:val="32"/>
          <w:szCs w:val="32"/>
          <w:rtl/>
        </w:rPr>
        <w:t xml:space="preserve">. </w:t>
      </w:r>
    </w:p>
    <w:p w:rsidR="00000000" w:rsidRDefault="00EA3B56">
      <w:pPr>
        <w:pStyle w:val="western"/>
        <w:spacing w:before="274" w:beforeAutospacing="0" w:after="240"/>
        <w:rPr>
          <w:rtl/>
        </w:rPr>
      </w:pPr>
    </w:p>
    <w:p w:rsidR="00000000" w:rsidRDefault="00EA3B56">
      <w:pPr>
        <w:pStyle w:val="western"/>
        <w:spacing w:before="274" w:beforeAutospacing="0" w:after="240"/>
        <w:rPr>
          <w:rtl/>
        </w:rPr>
      </w:pPr>
      <w:r>
        <w:rPr>
          <w:noProof/>
          <w:rtl/>
        </w:rPr>
        <w:drawing>
          <wp:anchor distT="0" distB="0" distL="114300" distR="114300" simplePos="0" relativeHeight="251717632" behindDoc="0" locked="0" layoutInCell="1" allowOverlap="0">
            <wp:simplePos x="0" y="0"/>
            <wp:positionH relativeFrom="column">
              <wp:align>left</wp:align>
            </wp:positionH>
            <wp:positionV relativeFrom="line">
              <wp:posOffset>0</wp:posOffset>
            </wp:positionV>
            <wp:extent cx="2209800" cy="2266950"/>
            <wp:effectExtent l="0" t="0" r="0" b="0"/>
            <wp:wrapSquare wrapText="bothSides"/>
            <wp:docPr id="60" name="Picture 60" descr="http://dc358.4shared.com/doc/WCMR0goS/preview_html_m2fe282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http://dc358.4shared.com/doc/WCMR0goS/preview_html_m2fe28273.jp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209800" cy="22669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tl/>
        </w:rPr>
        <w:drawing>
          <wp:anchor distT="0" distB="0" distL="114300" distR="114300" simplePos="0" relativeHeight="251718656" behindDoc="0" locked="0" layoutInCell="1" allowOverlap="0">
            <wp:simplePos x="0" y="0"/>
            <wp:positionH relativeFrom="column">
              <wp:align>left</wp:align>
            </wp:positionH>
            <wp:positionV relativeFrom="line">
              <wp:posOffset>0</wp:posOffset>
            </wp:positionV>
            <wp:extent cx="1952625" cy="2343150"/>
            <wp:effectExtent l="0" t="0" r="9525" b="0"/>
            <wp:wrapSquare wrapText="bothSides"/>
            <wp:docPr id="61" name="Picture 61" descr="http://dc358.4shared.com/doc/WCMR0goS/preview_html_m76945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dc358.4shared.com/doc/WCMR0goS/preview_html_m7694532.jp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952625" cy="23431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000" w:rsidRDefault="00EA3B56">
      <w:pPr>
        <w:pStyle w:val="western"/>
        <w:spacing w:before="274" w:beforeAutospacing="0" w:after="24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western"/>
        <w:spacing w:after="0"/>
        <w:rPr>
          <w:rtl/>
        </w:rPr>
      </w:pPr>
    </w:p>
    <w:p w:rsidR="00000000" w:rsidRDefault="00EA3B56">
      <w:pPr>
        <w:pStyle w:val="NormalWeb"/>
        <w:spacing w:after="0"/>
        <w:divId w:val="1402824765"/>
        <w:rPr>
          <w:bdr w:val="none" w:sz="0" w:space="0" w:color="auto" w:frame="1"/>
          <w:shd w:val="clear" w:color="auto" w:fill="FFFFFF"/>
          <w:rtl/>
        </w:rPr>
      </w:pPr>
      <w:r>
        <w:rPr>
          <w:bdr w:val="none" w:sz="0" w:space="0" w:color="auto" w:frame="1"/>
          <w:shd w:val="clear" w:color="auto" w:fill="FFFFFF"/>
          <w:rtl/>
        </w:rPr>
        <w:t>4</w:t>
      </w:r>
      <w:r>
        <w:rPr>
          <w:bdr w:val="none" w:sz="0" w:space="0" w:color="auto" w:frame="1"/>
          <w:shd w:val="clear" w:color="auto" w:fill="FFFFFF"/>
          <w:rtl/>
        </w:rPr>
        <w:t>1</w:t>
      </w:r>
    </w:p>
    <w:p w:rsidR="00000000" w:rsidRDefault="00EA3B56">
      <w:pPr>
        <w:pStyle w:val="western"/>
        <w:spacing w:after="0"/>
        <w:divId w:val="1402824765"/>
        <w:rPr>
          <w:bdr w:val="none" w:sz="0" w:space="0" w:color="auto" w:frame="1"/>
          <w:shd w:val="clear" w:color="auto" w:fill="FFFFFF"/>
          <w:rtl/>
        </w:rPr>
      </w:pPr>
      <w:r>
        <w:rPr>
          <w:rFonts w:cs="Andalus" w:hint="cs"/>
          <w:b/>
          <w:bCs/>
          <w:color w:val="800000"/>
          <w:sz w:val="32"/>
          <w:szCs w:val="32"/>
          <w:bdr w:val="none" w:sz="0" w:space="0" w:color="auto" w:frame="1"/>
          <w:shd w:val="clear" w:color="auto" w:fill="FFFFFF"/>
          <w:rtl/>
          <w:lang w:bidi="ar-YE"/>
        </w:rPr>
        <w:t>بحث عن الزجاج</w:t>
      </w:r>
    </w:p>
    <w:p w:rsidR="00EA3B56" w:rsidRDefault="00EA3B56">
      <w:pPr>
        <w:bidi/>
        <w:divId w:val="1402824765"/>
        <w:rPr>
          <w:rFonts w:eastAsia="Times New Roman"/>
          <w:rtl/>
        </w:rPr>
      </w:pPr>
    </w:p>
    <w:sectPr w:rsidR="00EA3B56">
      <w:pgSz w:w="12240" w:h="15840"/>
      <w:pgMar w:top="1440" w:right="1800" w:bottom="144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ndalus">
    <w:panose1 w:val="02010000000000000000"/>
    <w:charset w:val="B2"/>
    <w:family w:val="auto"/>
    <w:pitch w:val="variable"/>
    <w:sig w:usb0="00002001" w:usb1="00000000" w:usb2="00000000" w:usb3="00000000" w:csb0="00000040" w:csb1="00000000"/>
  </w:font>
  <w:font w:name="Traditional Arabic">
    <w:panose1 w:val="02010000000000000000"/>
    <w:charset w:val="B2"/>
    <w:family w:val="auto"/>
    <w:pitch w:val="variable"/>
    <w:sig w:usb0="00002001" w:usb1="00000000" w:usb2="00000000" w:usb3="00000000" w:csb0="0000004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20002A87" w:usb1="80000000" w:usb2="00000008"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19358E8"/>
    <w:multiLevelType w:val="multilevel"/>
    <w:tmpl w:val="FD7E8B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1BA5268"/>
    <w:multiLevelType w:val="multilevel"/>
    <w:tmpl w:val="733884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49691176"/>
    <w:multiLevelType w:val="multilevel"/>
    <w:tmpl w:val="FAF2CA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688579B4"/>
    <w:multiLevelType w:val="multilevel"/>
    <w:tmpl w:val="935214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7AB12C7D"/>
    <w:multiLevelType w:val="multilevel"/>
    <w:tmpl w:val="EC0AEEC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3"/>
  </w:num>
  <w:num w:numId="2">
    <w:abstractNumId w:val="4"/>
  </w:num>
  <w:num w:numId="3">
    <w:abstractNumId w:val="1"/>
  </w:num>
  <w:num w:numId="4">
    <w:abstractNumId w:val="2"/>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web"/>
  <w:zoom w:percent="100"/>
  <w:defaultTabStop w:val="720"/>
  <w:noPunctuationKerning/>
  <w:characterSpacingControl w:val="doNotCompress"/>
  <w:compat>
    <w:doNotSnapToGridInCell/>
    <w:doNotWrapTextWithPunct/>
    <w:doNotUseEastAsianBreakRules/>
    <w:growAutofit/>
    <w:compatSetting w:name="compatibilityMode" w:uri="http://schemas.microsoft.com/office/word" w:val="14"/>
  </w:compat>
  <w:rsids>
    <w:rsidRoot w:val="00367486"/>
    <w:rsid w:val="00367486"/>
    <w:rsid w:val="00EA3B5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eastAsiaTheme="minorEastAsia"/>
      <w:color w:val="000000"/>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pPr>
      <w:bidi/>
      <w:spacing w:before="100" w:beforeAutospacing="1" w:after="115"/>
    </w:pPr>
  </w:style>
  <w:style w:type="paragraph" w:customStyle="1" w:styleId="western">
    <w:name w:val="western"/>
    <w:basedOn w:val="Normal"/>
    <w:pPr>
      <w:bidi/>
      <w:spacing w:before="100" w:beforeAutospacing="1" w:after="115"/>
    </w:pPr>
  </w:style>
  <w:style w:type="paragraph" w:customStyle="1" w:styleId="cjk">
    <w:name w:val="cjk"/>
    <w:basedOn w:val="Normal"/>
    <w:pPr>
      <w:bidi/>
      <w:spacing w:before="100" w:beforeAutospacing="1" w:after="115"/>
    </w:pPr>
  </w:style>
  <w:style w:type="paragraph" w:customStyle="1" w:styleId="ctl">
    <w:name w:val="ctl"/>
    <w:basedOn w:val="Normal"/>
    <w:pPr>
      <w:bidi/>
      <w:spacing w:before="100" w:beforeAutospacing="1" w:after="115"/>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eastAsiaTheme="minorEastAsia"/>
      <w:color w:val="000000"/>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pPr>
      <w:bidi/>
      <w:spacing w:before="100" w:beforeAutospacing="1" w:after="115"/>
    </w:pPr>
  </w:style>
  <w:style w:type="paragraph" w:customStyle="1" w:styleId="western">
    <w:name w:val="western"/>
    <w:basedOn w:val="Normal"/>
    <w:pPr>
      <w:bidi/>
      <w:spacing w:before="100" w:beforeAutospacing="1" w:after="115"/>
    </w:pPr>
  </w:style>
  <w:style w:type="paragraph" w:customStyle="1" w:styleId="cjk">
    <w:name w:val="cjk"/>
    <w:basedOn w:val="Normal"/>
    <w:pPr>
      <w:bidi/>
      <w:spacing w:before="100" w:beforeAutospacing="1" w:after="115"/>
    </w:pPr>
  </w:style>
  <w:style w:type="paragraph" w:customStyle="1" w:styleId="ctl">
    <w:name w:val="ctl"/>
    <w:basedOn w:val="Normal"/>
    <w:pPr>
      <w:bidi/>
      <w:spacing w:before="100" w:beforeAutospacing="1" w:after="115"/>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43220809">
      <w:marLeft w:val="0"/>
      <w:marRight w:val="0"/>
      <w:marTop w:val="0"/>
      <w:marBottom w:val="0"/>
      <w:divBdr>
        <w:top w:val="none" w:sz="0" w:space="0" w:color="auto"/>
        <w:left w:val="none" w:sz="0" w:space="0" w:color="auto"/>
        <w:bottom w:val="none" w:sz="0" w:space="0" w:color="auto"/>
        <w:right w:val="none" w:sz="0" w:space="0" w:color="auto"/>
      </w:divBdr>
    </w:div>
    <w:div w:id="1402824765">
      <w:marLeft w:val="0"/>
      <w:marRight w:val="0"/>
      <w:marTop w:val="0"/>
      <w:marBottom w:val="0"/>
      <w:divBdr>
        <w:top w:val="none" w:sz="0" w:space="0" w:color="auto"/>
        <w:left w:val="none" w:sz="0" w:space="0" w:color="auto"/>
        <w:bottom w:val="none" w:sz="0" w:space="0" w:color="auto"/>
        <w:right w:val="none" w:sz="0" w:space="0" w:color="auto"/>
      </w:divBdr>
    </w:div>
  </w:divs>
  <w:encoding w:val="unicode"/>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image" Target="media/image34.jpg"/><Relationship Id="rId21" Type="http://schemas.openxmlformats.org/officeDocument/2006/relationships/image" Target="media/image16.png"/><Relationship Id="rId34" Type="http://schemas.openxmlformats.org/officeDocument/2006/relationships/image" Target="media/image29.gif"/><Relationship Id="rId42" Type="http://schemas.openxmlformats.org/officeDocument/2006/relationships/image" Target="media/image37.jpg"/><Relationship Id="rId47" Type="http://schemas.openxmlformats.org/officeDocument/2006/relationships/image" Target="media/image42.jpg"/><Relationship Id="rId50" Type="http://schemas.openxmlformats.org/officeDocument/2006/relationships/image" Target="media/image45.jpg"/><Relationship Id="rId55" Type="http://schemas.openxmlformats.org/officeDocument/2006/relationships/image" Target="media/image50.jpg"/><Relationship Id="rId63" Type="http://schemas.openxmlformats.org/officeDocument/2006/relationships/image" Target="media/image58.jpg"/><Relationship Id="rId7" Type="http://schemas.openxmlformats.org/officeDocument/2006/relationships/image" Target="media/image2.jpg"/><Relationship Id="rId2" Type="http://schemas.openxmlformats.org/officeDocument/2006/relationships/styles" Target="styles.xml"/><Relationship Id="rId16" Type="http://schemas.openxmlformats.org/officeDocument/2006/relationships/image" Target="media/image11.png"/><Relationship Id="rId29" Type="http://schemas.openxmlformats.org/officeDocument/2006/relationships/image" Target="media/image24.jpg"/><Relationship Id="rId1" Type="http://schemas.openxmlformats.org/officeDocument/2006/relationships/numbering" Target="numbering.xml"/><Relationship Id="rId6" Type="http://schemas.openxmlformats.org/officeDocument/2006/relationships/image" Target="media/image1.jpg"/><Relationship Id="rId11" Type="http://schemas.openxmlformats.org/officeDocument/2006/relationships/image" Target="media/image6.gif"/><Relationship Id="rId24" Type="http://schemas.openxmlformats.org/officeDocument/2006/relationships/image" Target="media/image19.png"/><Relationship Id="rId32" Type="http://schemas.openxmlformats.org/officeDocument/2006/relationships/image" Target="media/image27.jpg"/><Relationship Id="rId37" Type="http://schemas.openxmlformats.org/officeDocument/2006/relationships/image" Target="media/image32.png"/><Relationship Id="rId40" Type="http://schemas.openxmlformats.org/officeDocument/2006/relationships/image" Target="media/image35.jpg"/><Relationship Id="rId45" Type="http://schemas.openxmlformats.org/officeDocument/2006/relationships/image" Target="media/image40.png"/><Relationship Id="rId53" Type="http://schemas.openxmlformats.org/officeDocument/2006/relationships/image" Target="media/image48.jpg"/><Relationship Id="rId58" Type="http://schemas.openxmlformats.org/officeDocument/2006/relationships/image" Target="media/image53.jpg"/><Relationship Id="rId66"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10.gif"/><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49" Type="http://schemas.openxmlformats.org/officeDocument/2006/relationships/image" Target="media/image44.jpg"/><Relationship Id="rId57" Type="http://schemas.openxmlformats.org/officeDocument/2006/relationships/image" Target="media/image52.jpg"/><Relationship Id="rId61" Type="http://schemas.openxmlformats.org/officeDocument/2006/relationships/image" Target="media/image56.jpg"/><Relationship Id="rId10" Type="http://schemas.openxmlformats.org/officeDocument/2006/relationships/image" Target="media/image5.jpg"/><Relationship Id="rId19" Type="http://schemas.openxmlformats.org/officeDocument/2006/relationships/image" Target="media/image14.png"/><Relationship Id="rId31" Type="http://schemas.openxmlformats.org/officeDocument/2006/relationships/image" Target="media/image26.jpg"/><Relationship Id="rId44" Type="http://schemas.openxmlformats.org/officeDocument/2006/relationships/image" Target="media/image39.jpg"/><Relationship Id="rId52" Type="http://schemas.openxmlformats.org/officeDocument/2006/relationships/image" Target="media/image47.jpg"/><Relationship Id="rId60" Type="http://schemas.openxmlformats.org/officeDocument/2006/relationships/image" Target="media/image55.jpg"/><Relationship Id="rId65" Type="http://schemas.openxmlformats.org/officeDocument/2006/relationships/image" Target="media/image60.jp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jp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image" Target="media/image38.jpg"/><Relationship Id="rId48" Type="http://schemas.openxmlformats.org/officeDocument/2006/relationships/image" Target="media/image43.jpg"/><Relationship Id="rId56" Type="http://schemas.openxmlformats.org/officeDocument/2006/relationships/image" Target="media/image51.jpg"/><Relationship Id="rId64" Type="http://schemas.openxmlformats.org/officeDocument/2006/relationships/image" Target="media/image59.jpg"/><Relationship Id="rId8" Type="http://schemas.openxmlformats.org/officeDocument/2006/relationships/image" Target="media/image3.png"/><Relationship Id="rId51" Type="http://schemas.openxmlformats.org/officeDocument/2006/relationships/image" Target="media/image46.jpg"/><Relationship Id="rId3" Type="http://schemas.microsoft.com/office/2007/relationships/stylesWithEffects" Target="stylesWithEffects.xml"/><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jpg"/><Relationship Id="rId33" Type="http://schemas.openxmlformats.org/officeDocument/2006/relationships/image" Target="media/image28.gif"/><Relationship Id="rId38" Type="http://schemas.openxmlformats.org/officeDocument/2006/relationships/image" Target="media/image33.jpg"/><Relationship Id="rId46" Type="http://schemas.openxmlformats.org/officeDocument/2006/relationships/image" Target="media/image41.jpg"/><Relationship Id="rId59" Type="http://schemas.openxmlformats.org/officeDocument/2006/relationships/image" Target="media/image54.jpg"/><Relationship Id="rId67" Type="http://schemas.openxmlformats.org/officeDocument/2006/relationships/theme" Target="theme/theme1.xml"/><Relationship Id="rId20" Type="http://schemas.openxmlformats.org/officeDocument/2006/relationships/image" Target="media/image15.png"/><Relationship Id="rId41" Type="http://schemas.openxmlformats.org/officeDocument/2006/relationships/image" Target="media/image36.jpg"/><Relationship Id="rId54" Type="http://schemas.openxmlformats.org/officeDocument/2006/relationships/image" Target="media/image49.jpg"/><Relationship Id="rId62" Type="http://schemas.openxmlformats.org/officeDocument/2006/relationships/image" Target="media/image57.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21</Pages>
  <Words>3707</Words>
  <Characters>21131</Characters>
  <Application>Microsoft Office Word</Application>
  <DocSecurity>0</DocSecurity>
  <Lines>176</Lines>
  <Paragraphs>49</Paragraphs>
  <ScaleCrop>false</ScaleCrop>
  <HeadingPairs>
    <vt:vector size="2" baseType="variant">
      <vt:variant>
        <vt:lpstr>Title</vt:lpstr>
      </vt:variant>
      <vt:variant>
        <vt:i4>1</vt:i4>
      </vt:variant>
    </vt:vector>
  </HeadingPairs>
  <TitlesOfParts>
    <vt:vector size="1" baseType="lpstr">
      <vt:lpstr>مقدمة عن الزجاج:</vt:lpstr>
    </vt:vector>
  </TitlesOfParts>
  <Company>EgyptSystem</Company>
  <LinksUpToDate>false</LinksUpToDate>
  <CharactersWithSpaces>24789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مقدمة عن الزجاج:</dc:title>
  <dc:subject/>
  <dc:creator>Hany Mohamed</dc:creator>
  <cp:keywords/>
  <dc:description/>
  <cp:lastModifiedBy>Hany Mohamed</cp:lastModifiedBy>
  <cp:revision>2</cp:revision>
  <dcterms:created xsi:type="dcterms:W3CDTF">2006-03-03T01:59:00Z</dcterms:created>
  <dcterms:modified xsi:type="dcterms:W3CDTF">2006-03-03T01:59:00Z</dcterms:modified>
</cp:coreProperties>
</file>