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51" w:rsidRDefault="00B25351" w:rsidP="00B25351">
      <w:pPr>
        <w:pStyle w:val="IntenseQuote"/>
        <w:jc w:val="center"/>
      </w:pPr>
      <w:r>
        <w:rPr>
          <w:rFonts w:hint="cs"/>
          <w:rtl/>
        </w:rPr>
        <w:t>أسئلة نظري</w:t>
      </w:r>
    </w:p>
    <w:p w:rsidR="00B25351" w:rsidRDefault="00B25351" w:rsidP="00B25351">
      <w:pPr>
        <w:pStyle w:val="IntenseQuote"/>
        <w:jc w:val="center"/>
        <w:rPr>
          <w:rFonts w:hint="cs"/>
          <w:rtl/>
        </w:rPr>
      </w:pPr>
      <w:r>
        <w:rPr>
          <w:rFonts w:hint="cs"/>
          <w:rtl/>
        </w:rPr>
        <w:t>قاعدة البيانات:</w:t>
      </w:r>
    </w:p>
    <w:p w:rsidR="00B25351" w:rsidRDefault="00B25351" w:rsidP="00B25351">
      <w:pPr>
        <w:pStyle w:val="IntenseQuote"/>
        <w:jc w:val="center"/>
        <w:rPr>
          <w:rFonts w:hint="cs"/>
          <w:rtl/>
        </w:rPr>
      </w:pPr>
      <w:r>
        <w:rPr>
          <w:rFonts w:hint="cs"/>
          <w:rtl/>
        </w:rPr>
        <w:t>هي مجموعة من البيانات المرتبة وفق بنية منهجية والمرتبطة مع بعضها البعض بأسلوب معين.</w:t>
      </w:r>
    </w:p>
    <w:p w:rsidR="00B25351" w:rsidRDefault="00B25351" w:rsidP="00B25351">
      <w:pPr>
        <w:pStyle w:val="IntenseQuote"/>
        <w:jc w:val="center"/>
        <w:rPr>
          <w:rFonts w:hint="cs"/>
          <w:rtl/>
        </w:rPr>
      </w:pPr>
      <w:r>
        <w:rPr>
          <w:rFonts w:hint="cs"/>
          <w:rtl/>
        </w:rPr>
        <w:t>البيانات:</w:t>
      </w:r>
    </w:p>
    <w:p w:rsidR="00B25351" w:rsidRDefault="00B25351" w:rsidP="00B25351">
      <w:pPr>
        <w:pStyle w:val="IntenseQuote"/>
        <w:jc w:val="center"/>
        <w:rPr>
          <w:rFonts w:hint="cs"/>
          <w:rtl/>
        </w:rPr>
      </w:pPr>
      <w:r>
        <w:rPr>
          <w:rFonts w:hint="cs"/>
          <w:rtl/>
        </w:rPr>
        <w:t>هي حقائق معروفة عن شيء معيّن، ويمكن تسجيلها وتخزينها.</w:t>
      </w:r>
    </w:p>
    <w:p w:rsidR="00B25351" w:rsidRDefault="00B25351" w:rsidP="00B25351">
      <w:pPr>
        <w:pStyle w:val="IntenseQuote"/>
        <w:jc w:val="center"/>
        <w:rPr>
          <w:rFonts w:hint="cs"/>
          <w:rtl/>
        </w:rPr>
      </w:pPr>
      <w:r>
        <w:rPr>
          <w:rFonts w:hint="cs"/>
          <w:rtl/>
        </w:rPr>
        <w:t>المعلومات:</w:t>
      </w:r>
    </w:p>
    <w:p w:rsidR="00B25351" w:rsidRDefault="00B25351" w:rsidP="00B25351">
      <w:pPr>
        <w:pStyle w:val="IntenseQuote"/>
        <w:jc w:val="center"/>
        <w:rPr>
          <w:rFonts w:hint="cs"/>
          <w:rtl/>
        </w:rPr>
      </w:pPr>
      <w:r>
        <w:rPr>
          <w:rFonts w:hint="cs"/>
          <w:rtl/>
        </w:rPr>
        <w:t>هي البيانات الموضوعة مع بعضها لحل مشكلة حقيقية.</w:t>
      </w:r>
    </w:p>
    <w:p w:rsidR="00B25351" w:rsidRDefault="00B25351" w:rsidP="00B25351">
      <w:pPr>
        <w:pStyle w:val="IntenseQuote"/>
        <w:jc w:val="center"/>
        <w:rPr>
          <w:rFonts w:hint="cs"/>
          <w:sz w:val="12"/>
          <w:szCs w:val="12"/>
          <w:rtl/>
        </w:rPr>
      </w:pPr>
    </w:p>
    <w:p w:rsidR="00B25351" w:rsidRDefault="00B25351" w:rsidP="00B25351">
      <w:pPr>
        <w:pStyle w:val="IntenseQuote"/>
        <w:jc w:val="center"/>
        <w:rPr>
          <w:rFonts w:hint="cs"/>
          <w:rtl/>
        </w:rPr>
      </w:pPr>
      <w:r>
        <w:rPr>
          <w:rFonts w:hint="cs"/>
          <w:rtl/>
        </w:rPr>
        <w:t>برنامج أكسس:</w:t>
      </w:r>
    </w:p>
    <w:p w:rsidR="00B25351" w:rsidRDefault="00B25351" w:rsidP="00B25351">
      <w:pPr>
        <w:pStyle w:val="IntenseQuote"/>
        <w:jc w:val="center"/>
        <w:rPr>
          <w:rFonts w:hint="cs"/>
          <w:rtl/>
        </w:rPr>
      </w:pPr>
      <w:r>
        <w:rPr>
          <w:rFonts w:hint="cs"/>
          <w:rtl/>
        </w:rPr>
        <w:t>هو نظام لإدارة قواعد البيانات العلائقيّة.</w:t>
      </w:r>
    </w:p>
    <w:p w:rsidR="00B25351" w:rsidRDefault="00B25351" w:rsidP="00B25351">
      <w:pPr>
        <w:pStyle w:val="IntenseQuote"/>
        <w:jc w:val="center"/>
        <w:rPr>
          <w:rFonts w:hint="cs"/>
          <w:rtl/>
        </w:rPr>
      </w:pPr>
    </w:p>
    <w:p w:rsidR="00B25351" w:rsidRDefault="00B25351" w:rsidP="00B25351">
      <w:pPr>
        <w:pStyle w:val="IntenseQuote"/>
        <w:jc w:val="center"/>
        <w:rPr>
          <w:rFonts w:hint="cs"/>
          <w:rtl/>
        </w:rPr>
      </w:pPr>
      <w:r>
        <w:rPr>
          <w:rFonts w:hint="cs"/>
          <w:rtl/>
        </w:rPr>
        <w:t>أمثلة عن استعمالات قواعد البيانات:</w:t>
      </w:r>
    </w:p>
    <w:p w:rsidR="00B25351" w:rsidRDefault="00B25351" w:rsidP="00B25351">
      <w:pPr>
        <w:pStyle w:val="IntenseQuote"/>
        <w:jc w:val="center"/>
        <w:rPr>
          <w:rFonts w:hint="cs"/>
          <w:rtl/>
        </w:rPr>
      </w:pPr>
      <w:r>
        <w:rPr>
          <w:rFonts w:hint="cs"/>
          <w:rtl/>
        </w:rPr>
        <w:t>نظام سجلات الموظفين.</w:t>
      </w:r>
    </w:p>
    <w:p w:rsidR="00B25351" w:rsidRDefault="00B25351" w:rsidP="00B25351">
      <w:pPr>
        <w:pStyle w:val="IntenseQuote"/>
        <w:jc w:val="center"/>
        <w:rPr>
          <w:rFonts w:hint="cs"/>
          <w:rtl/>
        </w:rPr>
      </w:pPr>
      <w:r>
        <w:rPr>
          <w:rFonts w:hint="cs"/>
          <w:rtl/>
        </w:rPr>
        <w:t>أنظمة الحسابات.</w:t>
      </w:r>
    </w:p>
    <w:p w:rsidR="00B25351" w:rsidRDefault="00B25351" w:rsidP="00B25351">
      <w:pPr>
        <w:pStyle w:val="IntenseQuote"/>
        <w:jc w:val="center"/>
      </w:pPr>
      <w:r>
        <w:rPr>
          <w:rFonts w:hint="cs"/>
          <w:rtl/>
        </w:rPr>
        <w:t>نظام إدارة علاقات الزبائن لتخزين سجلات عن الزبائن.</w:t>
      </w:r>
    </w:p>
    <w:p w:rsidR="00B25351" w:rsidRDefault="00B25351" w:rsidP="00B25351">
      <w:pPr>
        <w:pStyle w:val="IntenseQuote"/>
        <w:jc w:val="center"/>
      </w:pPr>
    </w:p>
    <w:p w:rsidR="00B25351" w:rsidRDefault="00B25351" w:rsidP="00B25351">
      <w:pPr>
        <w:pStyle w:val="IntenseQuote"/>
        <w:jc w:val="center"/>
        <w:rPr>
          <w:rFonts w:hint="cs"/>
          <w:rtl/>
          <w:lang w:bidi="ar-SY"/>
        </w:rPr>
      </w:pPr>
      <w:r>
        <w:rPr>
          <w:rFonts w:hint="cs"/>
          <w:rtl/>
          <w:lang w:bidi="ar-SY"/>
        </w:rPr>
        <w:t>المفتاح الأساسي:</w:t>
      </w:r>
    </w:p>
    <w:p w:rsidR="00B25351" w:rsidRDefault="00B25351" w:rsidP="00B25351">
      <w:pPr>
        <w:pStyle w:val="IntenseQuote"/>
        <w:jc w:val="center"/>
        <w:rPr>
          <w:rFonts w:hint="cs"/>
          <w:rtl/>
        </w:rPr>
      </w:pPr>
      <w:r>
        <w:rPr>
          <w:rFonts w:hint="cs"/>
          <w:rtl/>
          <w:lang w:bidi="ar-SY"/>
        </w:rPr>
        <w:t>هو أحد حقول الجدول، تكون بياناته فريدة،</w:t>
      </w:r>
      <w:r>
        <w:rPr>
          <w:rFonts w:hint="cs"/>
          <w:rtl/>
        </w:rPr>
        <w:t xml:space="preserve"> يُعرّف كل سجل بشكل فريد،</w:t>
      </w:r>
      <w:r>
        <w:rPr>
          <w:rFonts w:hint="cs"/>
          <w:rtl/>
          <w:lang w:bidi="ar-SY"/>
        </w:rPr>
        <w:t xml:space="preserve"> يُساعد في إنشاء علاقات بين الجداول، كما يُساعد في البحث عن البيانات في الجدول والوصول إليها بسرعة، لا يجوز أن يحتوي على قيمة خالية.</w:t>
      </w:r>
    </w:p>
    <w:p w:rsidR="00B25351" w:rsidRDefault="00B25351" w:rsidP="00B25351">
      <w:pPr>
        <w:pStyle w:val="IntenseQuote"/>
        <w:jc w:val="center"/>
      </w:pPr>
    </w:p>
    <w:p w:rsidR="00B25351" w:rsidRDefault="00B25351" w:rsidP="00B25351">
      <w:pPr>
        <w:pStyle w:val="IntenseQuote"/>
        <w:jc w:val="center"/>
        <w:rPr>
          <w:rFonts w:hint="cs"/>
          <w:rtl/>
        </w:rPr>
      </w:pPr>
      <w:r>
        <w:rPr>
          <w:rFonts w:hint="cs"/>
          <w:rtl/>
        </w:rPr>
        <w:t>المفتاح الأساسي عبارة عن علامة مميزة تكون موجود بجانب كل سجل نقوم بتمييزه عن غيره وذلك لمنع دخول نفس البيانات في نفس الحقل المستخدم كمفتاح أساسي . وعادة يتم اختيار السجل الذي يحتوي رقم وليس على اسم بحيث لا يتكرر .</w:t>
      </w:r>
    </w:p>
    <w:p w:rsidR="00B25351" w:rsidRDefault="00B25351" w:rsidP="00B25351">
      <w:pPr>
        <w:pStyle w:val="IntenseQuote"/>
        <w:jc w:val="center"/>
        <w:rPr>
          <w:rFonts w:hint="cs"/>
          <w:rtl/>
        </w:rPr>
      </w:pPr>
    </w:p>
    <w:tbl>
      <w:tblPr>
        <w:bidiVisual/>
        <w:tblW w:w="0" w:type="auto"/>
        <w:tblLayout w:type="fixed"/>
        <w:tblLook w:val="04A0" w:firstRow="1" w:lastRow="0" w:firstColumn="1" w:lastColumn="0" w:noHBand="0" w:noVBand="1"/>
      </w:tblPr>
      <w:tblGrid>
        <w:gridCol w:w="2114"/>
        <w:gridCol w:w="6408"/>
      </w:tblGrid>
      <w:tr w:rsidR="00B25351" w:rsidTr="00B25351">
        <w:tc>
          <w:tcPr>
            <w:tcW w:w="2114" w:type="dxa"/>
            <w:hideMark/>
          </w:tcPr>
          <w:p w:rsidR="00B25351" w:rsidRDefault="00B25351" w:rsidP="00B25351">
            <w:pPr>
              <w:pStyle w:val="IntenseQuote"/>
              <w:jc w:val="center"/>
              <w:rPr>
                <w:rFonts w:cs="Arial"/>
              </w:rPr>
            </w:pPr>
            <w:r>
              <w:rPr>
                <w:color w:val="auto"/>
                <w:rtl/>
                <w:lang w:bidi="ar-SY"/>
              </w:rPr>
              <w:t>م</w:t>
            </w:r>
            <w:r>
              <w:rPr>
                <w:color w:val="auto"/>
                <w:rtl/>
                <w:lang w:bidi="ar-SY"/>
              </w:rPr>
              <w:lastRenderedPageBreak/>
              <w:t>ا هو الفهرس؟</w:t>
            </w:r>
          </w:p>
        </w:tc>
        <w:tc>
          <w:tcPr>
            <w:tcW w:w="6408" w:type="dxa"/>
            <w:hideMark/>
          </w:tcPr>
          <w:p w:rsidR="00B25351" w:rsidRDefault="00B25351" w:rsidP="00B25351">
            <w:pPr>
              <w:pStyle w:val="IntenseQuote"/>
              <w:jc w:val="center"/>
              <w:rPr>
                <w:rFonts w:ascii="Arial" w:hAnsi="Arial" w:cs="Arial"/>
              </w:rPr>
            </w:pPr>
            <w:r>
              <w:rPr>
                <w:rFonts w:hint="cs"/>
                <w:rtl/>
              </w:rPr>
              <w:lastRenderedPageBreak/>
              <w:t xml:space="preserve">يستخدم برنامج أكسيس الفهارس لتسريع عمليات البحث </w:t>
            </w:r>
            <w:r>
              <w:rPr>
                <w:rFonts w:hint="cs"/>
                <w:rtl/>
              </w:rPr>
              <w:lastRenderedPageBreak/>
              <w:t>في جدول باستخدام حقل معين. كما يتم استخدام الفهارس لضمان عدم تكرار محتويات الحقل.</w:t>
            </w:r>
          </w:p>
        </w:tc>
      </w:tr>
    </w:tbl>
    <w:p w:rsidR="00B25351" w:rsidRDefault="00B25351" w:rsidP="00B25351">
      <w:pPr>
        <w:pStyle w:val="IntenseQuote"/>
        <w:jc w:val="center"/>
        <w:rPr>
          <w:sz w:val="2"/>
          <w:szCs w:val="2"/>
        </w:rPr>
      </w:pPr>
    </w:p>
    <w:p w:rsidR="00B25351" w:rsidRDefault="00B25351" w:rsidP="00B25351">
      <w:pPr>
        <w:pStyle w:val="IntenseQuote"/>
        <w:jc w:val="center"/>
        <w:rPr>
          <w:rFonts w:hint="cs"/>
          <w:sz w:val="2"/>
          <w:szCs w:val="2"/>
          <w:rtl/>
        </w:rPr>
      </w:pPr>
    </w:p>
    <w:p w:rsidR="00B25351" w:rsidRDefault="00B25351" w:rsidP="00B25351">
      <w:pPr>
        <w:pStyle w:val="IntenseQuote"/>
        <w:jc w:val="center"/>
        <w:rPr>
          <w:rFonts w:hint="cs"/>
          <w:rtl/>
        </w:rPr>
      </w:pPr>
    </w:p>
    <w:tbl>
      <w:tblPr>
        <w:bidiVisual/>
        <w:tblW w:w="0" w:type="auto"/>
        <w:jc w:val="center"/>
        <w:tblBorders>
          <w:insideV w:val="single" w:sz="4" w:space="0" w:color="auto"/>
        </w:tblBorders>
        <w:tblLayout w:type="fixed"/>
        <w:tblLook w:val="04A0" w:firstRow="1" w:lastRow="0" w:firstColumn="1" w:lastColumn="0" w:noHBand="0" w:noVBand="1"/>
      </w:tblPr>
      <w:tblGrid>
        <w:gridCol w:w="1757"/>
        <w:gridCol w:w="6771"/>
      </w:tblGrid>
      <w:tr w:rsidR="00B25351" w:rsidTr="00B25351">
        <w:trPr>
          <w:jc w:val="center"/>
        </w:trPr>
        <w:tc>
          <w:tcPr>
            <w:tcW w:w="1757" w:type="dxa"/>
            <w:tcBorders>
              <w:top w:val="nil"/>
              <w:left w:val="nil"/>
              <w:bottom w:val="nil"/>
              <w:right w:val="single" w:sz="4" w:space="0" w:color="auto"/>
            </w:tcBorders>
            <w:hideMark/>
          </w:tcPr>
          <w:p w:rsidR="00B25351" w:rsidRDefault="00B25351" w:rsidP="00B25351">
            <w:pPr>
              <w:pStyle w:val="IntenseQuote"/>
              <w:jc w:val="center"/>
            </w:pPr>
            <w:r>
              <w:rPr>
                <w:rFonts w:hint="cs"/>
                <w:rtl/>
              </w:rPr>
              <w:t>قاعدة البيانات غير المفهرسة</w:t>
            </w:r>
          </w:p>
        </w:tc>
        <w:tc>
          <w:tcPr>
            <w:tcW w:w="6771" w:type="dxa"/>
            <w:tcBorders>
              <w:top w:val="nil"/>
              <w:left w:val="single" w:sz="4" w:space="0" w:color="auto"/>
              <w:bottom w:val="nil"/>
              <w:right w:val="nil"/>
            </w:tcBorders>
            <w:hideMark/>
          </w:tcPr>
          <w:p w:rsidR="00B25351" w:rsidRDefault="00B25351" w:rsidP="00B25351">
            <w:pPr>
              <w:pStyle w:val="IntenseQuote"/>
              <w:jc w:val="center"/>
            </w:pPr>
            <w:r>
              <w:rPr>
                <w:rFonts w:hint="cs"/>
                <w:rtl/>
              </w:rPr>
              <w:t>تستخدم قاعدة البيانات غير المفهرسة في حالة القوائم البسيطة، وقد تكون البيانات مكررة داخل قاعدة البيانات.</w:t>
            </w:r>
          </w:p>
        </w:tc>
      </w:tr>
    </w:tbl>
    <w:p w:rsidR="00B25351" w:rsidRDefault="00B25351" w:rsidP="00B25351">
      <w:pPr>
        <w:pStyle w:val="IntenseQuote"/>
        <w:jc w:val="center"/>
        <w:rPr>
          <w:rFonts w:hint="cs"/>
          <w:sz w:val="2"/>
          <w:szCs w:val="2"/>
          <w:rtl/>
        </w:rPr>
      </w:pPr>
    </w:p>
    <w:p w:rsidR="00B25351" w:rsidRDefault="00B25351" w:rsidP="00B25351">
      <w:pPr>
        <w:pStyle w:val="IntenseQuote"/>
        <w:jc w:val="center"/>
        <w:rPr>
          <w:rFonts w:hint="cs"/>
          <w:rtl/>
        </w:rPr>
      </w:pPr>
    </w:p>
    <w:tbl>
      <w:tblPr>
        <w:bidiVisual/>
        <w:tblW w:w="0" w:type="auto"/>
        <w:jc w:val="center"/>
        <w:tblBorders>
          <w:insideV w:val="single" w:sz="4" w:space="0" w:color="auto"/>
        </w:tblBorders>
        <w:tblLayout w:type="fixed"/>
        <w:tblLook w:val="04A0" w:firstRow="1" w:lastRow="0" w:firstColumn="1" w:lastColumn="0" w:noHBand="0" w:noVBand="1"/>
      </w:tblPr>
      <w:tblGrid>
        <w:gridCol w:w="1757"/>
        <w:gridCol w:w="6771"/>
      </w:tblGrid>
      <w:tr w:rsidR="00B25351" w:rsidTr="00B25351">
        <w:trPr>
          <w:jc w:val="center"/>
        </w:trPr>
        <w:tc>
          <w:tcPr>
            <w:tcW w:w="1757" w:type="dxa"/>
            <w:tcBorders>
              <w:top w:val="nil"/>
              <w:left w:val="nil"/>
              <w:bottom w:val="nil"/>
              <w:right w:val="single" w:sz="4" w:space="0" w:color="auto"/>
            </w:tcBorders>
            <w:hideMark/>
          </w:tcPr>
          <w:p w:rsidR="00B25351" w:rsidRDefault="00B25351" w:rsidP="00B25351">
            <w:pPr>
              <w:pStyle w:val="IntenseQuote"/>
              <w:jc w:val="center"/>
            </w:pPr>
            <w:r>
              <w:rPr>
                <w:rFonts w:hint="cs"/>
                <w:rtl/>
              </w:rPr>
              <w:t>قواعد البيانات العلائقية</w:t>
            </w:r>
          </w:p>
        </w:tc>
        <w:tc>
          <w:tcPr>
            <w:tcW w:w="6771" w:type="dxa"/>
            <w:tcBorders>
              <w:top w:val="nil"/>
              <w:left w:val="single" w:sz="4" w:space="0" w:color="auto"/>
              <w:bottom w:val="nil"/>
              <w:right w:val="nil"/>
            </w:tcBorders>
            <w:hideMark/>
          </w:tcPr>
          <w:p w:rsidR="00B25351" w:rsidRDefault="00B25351" w:rsidP="00B25351">
            <w:pPr>
              <w:pStyle w:val="IntenseQuote"/>
              <w:jc w:val="center"/>
            </w:pPr>
            <w:r>
              <w:rPr>
                <w:rFonts w:hint="cs"/>
                <w:rtl/>
              </w:rPr>
              <w:t>في قاعدة البيانات العلائقية، يتم وضع البيانات في عدد من الملفات المرتبطة مع بعضها وذلك للحد من تكرار البيانات. تتميز عمليات البحث والتحليل والتأمين للبيانات التي تتم من خلال قاعدة البيانات العلائقية بالسهولة واليسر.</w:t>
            </w:r>
          </w:p>
        </w:tc>
      </w:tr>
    </w:tbl>
    <w:p w:rsidR="00B25351" w:rsidRDefault="00B25351" w:rsidP="00B25351">
      <w:pPr>
        <w:pStyle w:val="IntenseQuote"/>
        <w:jc w:val="center"/>
        <w:rPr>
          <w:rFonts w:hint="cs"/>
          <w:sz w:val="2"/>
          <w:szCs w:val="2"/>
          <w:rtl/>
        </w:rPr>
      </w:pPr>
    </w:p>
    <w:p w:rsidR="00B25351" w:rsidRDefault="00B25351" w:rsidP="00B25351">
      <w:pPr>
        <w:pStyle w:val="IntenseQuote"/>
        <w:jc w:val="center"/>
        <w:rPr>
          <w:rFonts w:hint="cs"/>
          <w:sz w:val="2"/>
          <w:szCs w:val="2"/>
          <w:rtl/>
        </w:rPr>
      </w:pPr>
    </w:p>
    <w:p w:rsidR="00B25351" w:rsidRDefault="00B25351" w:rsidP="00B25351">
      <w:pPr>
        <w:pStyle w:val="IntenseQuote"/>
        <w:jc w:val="center"/>
        <w:rPr>
          <w:rFonts w:hint="cs"/>
          <w:rtl/>
        </w:rPr>
      </w:pPr>
    </w:p>
    <w:p w:rsidR="00B25351" w:rsidRDefault="00B25351" w:rsidP="00B25351">
      <w:pPr>
        <w:pStyle w:val="IntenseQuote"/>
        <w:jc w:val="center"/>
      </w:pPr>
    </w:p>
    <w:p w:rsidR="00B25351" w:rsidRDefault="00B25351" w:rsidP="00B25351">
      <w:pPr>
        <w:pStyle w:val="IntenseQuote"/>
        <w:jc w:val="center"/>
      </w:pPr>
    </w:p>
    <w:p w:rsidR="00B25351" w:rsidRDefault="00B25351" w:rsidP="00B25351">
      <w:pPr>
        <w:pStyle w:val="IntenseQuote"/>
        <w:jc w:val="center"/>
      </w:pPr>
      <w:r>
        <w:rPr>
          <w:rFonts w:hint="cs"/>
          <w:rtl/>
        </w:rPr>
        <w:t>أمثلة عن استعمالات قواعد البيانات:</w:t>
      </w:r>
    </w:p>
    <w:p w:rsidR="00B25351" w:rsidRDefault="00B25351" w:rsidP="00B25351">
      <w:pPr>
        <w:pStyle w:val="IntenseQuote"/>
        <w:jc w:val="center"/>
        <w:rPr>
          <w:rFonts w:hint="cs"/>
          <w:rtl/>
        </w:rPr>
      </w:pPr>
      <w:r>
        <w:rPr>
          <w:rFonts w:hint="cs"/>
          <w:rtl/>
        </w:rPr>
        <w:t>نظام سجلات الموظفين.</w:t>
      </w:r>
    </w:p>
    <w:p w:rsidR="00B25351" w:rsidRDefault="00B25351" w:rsidP="00B25351">
      <w:pPr>
        <w:pStyle w:val="IntenseQuote"/>
        <w:jc w:val="center"/>
        <w:rPr>
          <w:rFonts w:hint="cs"/>
          <w:rtl/>
        </w:rPr>
      </w:pPr>
      <w:r>
        <w:rPr>
          <w:rFonts w:hint="cs"/>
          <w:rtl/>
        </w:rPr>
        <w:t>أنظمة الحسابات.</w:t>
      </w:r>
    </w:p>
    <w:p w:rsidR="00B25351" w:rsidRDefault="00B25351" w:rsidP="00B25351">
      <w:pPr>
        <w:pStyle w:val="IntenseQuote"/>
        <w:jc w:val="center"/>
      </w:pPr>
      <w:r>
        <w:rPr>
          <w:rFonts w:hint="cs"/>
          <w:rtl/>
        </w:rPr>
        <w:t>نظام إدارة علاقات الزبائن لتخزين سجلات عن الزبائن.</w:t>
      </w:r>
    </w:p>
    <w:p w:rsidR="00B25351" w:rsidRDefault="00B25351" w:rsidP="00B25351">
      <w:pPr>
        <w:pStyle w:val="IntenseQuote"/>
        <w:jc w:val="center"/>
      </w:pPr>
      <w:r>
        <w:rPr>
          <w:rFonts w:hint="cs"/>
          <w:rtl/>
        </w:rPr>
        <w:t>دليل الهاتف</w:t>
      </w:r>
    </w:p>
    <w:p w:rsidR="00B25351" w:rsidRDefault="00B25351" w:rsidP="00B25351">
      <w:pPr>
        <w:pStyle w:val="IntenseQuote"/>
        <w:jc w:val="center"/>
      </w:pPr>
      <w:r>
        <w:rPr>
          <w:rFonts w:hint="cs"/>
          <w:rtl/>
        </w:rPr>
        <w:t>جدول مواعيد القطارات</w:t>
      </w:r>
    </w:p>
    <w:p w:rsidR="00B25351" w:rsidRDefault="00B25351" w:rsidP="00B25351">
      <w:pPr>
        <w:pStyle w:val="IntenseQuote"/>
        <w:jc w:val="center"/>
      </w:pPr>
      <w:r>
        <w:rPr>
          <w:rFonts w:hint="cs"/>
          <w:rtl/>
        </w:rPr>
        <w:t>دفتر العناوين</w:t>
      </w:r>
    </w:p>
    <w:p w:rsidR="00B25351" w:rsidRDefault="00B25351" w:rsidP="00B25351">
      <w:pPr>
        <w:pStyle w:val="IntenseQuote"/>
        <w:jc w:val="center"/>
      </w:pPr>
      <w:r>
        <w:rPr>
          <w:rFonts w:hint="cs"/>
          <w:rtl/>
        </w:rPr>
        <w:lastRenderedPageBreak/>
        <w:t>معلومات عن العملاء في شركة معينة</w:t>
      </w:r>
    </w:p>
    <w:p w:rsidR="00B25351" w:rsidRDefault="00B25351" w:rsidP="00B25351">
      <w:pPr>
        <w:pStyle w:val="IntenseQuote"/>
        <w:jc w:val="center"/>
      </w:pPr>
      <w:r>
        <w:rPr>
          <w:rFonts w:hint="cs"/>
          <w:rtl/>
        </w:rPr>
        <w:t>سجلات المبيعات في إحدى الشركات</w:t>
      </w:r>
    </w:p>
    <w:p w:rsidR="00B25351" w:rsidRDefault="00B25351" w:rsidP="00B25351">
      <w:pPr>
        <w:pStyle w:val="IntenseQuote"/>
        <w:jc w:val="center"/>
      </w:pPr>
    </w:p>
    <w:p w:rsidR="00B25351" w:rsidRDefault="00B25351" w:rsidP="00B25351">
      <w:pPr>
        <w:pStyle w:val="IntenseQuote"/>
        <w:jc w:val="center"/>
        <w:rPr>
          <w:rFonts w:hint="cs"/>
          <w:color w:val="0000FF"/>
          <w:rtl/>
        </w:rPr>
      </w:pPr>
      <w:r>
        <w:rPr>
          <w:rFonts w:hint="cs"/>
          <w:color w:val="0000FF"/>
          <w:rtl/>
        </w:rPr>
        <w:t>ما هو التكامل المرجعي؟</w:t>
      </w:r>
    </w:p>
    <w:p w:rsidR="00B25351" w:rsidRDefault="00B25351" w:rsidP="00B25351">
      <w:pPr>
        <w:pStyle w:val="IntenseQuote"/>
        <w:jc w:val="center"/>
        <w:rPr>
          <w:color w:val="auto"/>
        </w:rPr>
      </w:pPr>
      <w:r>
        <w:rPr>
          <w:rFonts w:hint="cs"/>
          <w:rtl/>
        </w:rPr>
        <w:t>التكامل المرجعي هو نظام قواعد يضمن أن العلاقات الموجودة بين الصفوف في الجداول المرتبطة صالحة وأنك لا تقوم عن طريق الخطأ بحذف بيانات مرتبطة أو تغييرها.</w:t>
      </w:r>
    </w:p>
    <w:p w:rsidR="00B25351" w:rsidRDefault="00B25351" w:rsidP="00B25351">
      <w:pPr>
        <w:pStyle w:val="IntenseQuote"/>
        <w:jc w:val="center"/>
        <w:rPr>
          <w:rFonts w:hint="cs"/>
          <w:rtl/>
        </w:rPr>
      </w:pPr>
      <w:r>
        <w:rPr>
          <w:rFonts w:hint="cs"/>
          <w:rtl/>
        </w:rPr>
        <w:t>عند فرض التكامل المرجعي، عليك أن تضع في اعتبارك القواعد التالية:</w:t>
      </w:r>
    </w:p>
    <w:p w:rsidR="00B25351" w:rsidRDefault="00B25351" w:rsidP="00B25351">
      <w:pPr>
        <w:pStyle w:val="IntenseQuote"/>
        <w:jc w:val="center"/>
        <w:rPr>
          <w:rFonts w:hint="cs"/>
          <w:rtl/>
        </w:rPr>
      </w:pPr>
      <w:r>
        <w:rPr>
          <w:rFonts w:hint="cs"/>
          <w:rtl/>
        </w:rPr>
        <w:t xml:space="preserve">لا يمكنك إدخال قيمة في عمود المفتاح الخارجي للجدول المرتبط إذا لم توجد هذه القيمة في المفتاح الأساسي للجدول المرتبط. ومع ذلك، يمكنك إدخال قيمة خالية في عمود المفتاح الخارجي. فمثلاً، لا يمكنك بيان أنه تم تعيين وظيفة لموظف ليس ضمن جدول الموظفون، ولكن يمكنك بيان أن أحد الموظفين ليس له وظيفة محددة بواسطة إدخال قيمة خالية في عمود </w:t>
      </w:r>
      <w:r>
        <w:rPr>
          <w:rFonts w:ascii="Courier New" w:hAnsi="Courier New" w:cs="Courier New"/>
          <w:rtl/>
        </w:rPr>
        <w:t>م</w:t>
      </w:r>
      <w:bookmarkStart w:id="0" w:name="_GoBack"/>
      <w:bookmarkEnd w:id="0"/>
      <w:r>
        <w:rPr>
          <w:rFonts w:ascii="Courier New" w:hAnsi="Courier New" w:cs="Courier New"/>
          <w:rtl/>
        </w:rPr>
        <w:t xml:space="preserve">عرف_الوظيفة </w:t>
      </w:r>
      <w:r>
        <w:rPr>
          <w:rFonts w:hint="cs"/>
          <w:rtl/>
        </w:rPr>
        <w:t xml:space="preserve">من جدول </w:t>
      </w:r>
      <w:r>
        <w:rPr>
          <w:rFonts w:ascii="Courier New" w:hAnsi="Courier New" w:cs="Courier New"/>
          <w:rtl/>
        </w:rPr>
        <w:t>(الموظفون)</w:t>
      </w:r>
      <w:r>
        <w:rPr>
          <w:rFonts w:hint="cs"/>
          <w:rtl/>
        </w:rPr>
        <w:t>.</w:t>
      </w:r>
    </w:p>
    <w:p w:rsidR="00B25351" w:rsidRDefault="00B25351" w:rsidP="00B25351">
      <w:pPr>
        <w:pStyle w:val="IntenseQuote"/>
        <w:jc w:val="center"/>
        <w:rPr>
          <w:rFonts w:hint="cs"/>
          <w:rtl/>
        </w:rPr>
      </w:pPr>
      <w:r>
        <w:rPr>
          <w:rFonts w:hint="cs"/>
          <w:rtl/>
        </w:rPr>
        <w:t xml:space="preserve">لا يمكنك حذف صف من جدول مفتاح أساسي في حالة وجود الصفوف المطابقة له في جدول مرتبط. فمثلاً، لا يمكنك حذف صف من جدول </w:t>
      </w:r>
      <w:r>
        <w:rPr>
          <w:rFonts w:ascii="Courier New" w:hAnsi="Courier New" w:cs="Courier New"/>
          <w:rtl/>
        </w:rPr>
        <w:t>(الوظائف)</w:t>
      </w:r>
      <w:r>
        <w:rPr>
          <w:rFonts w:hint="cs"/>
          <w:rtl/>
        </w:rPr>
        <w:t xml:space="preserve"> عند وجود موظفين تم تعيينهم للوظيفة المُمثَلة بواسطة ذلك الصف في جدول </w:t>
      </w:r>
      <w:r>
        <w:rPr>
          <w:rFonts w:ascii="Courier New" w:hAnsi="Courier New" w:cs="Courier New"/>
          <w:rtl/>
        </w:rPr>
        <w:t>(الموظفون)</w:t>
      </w:r>
      <w:r>
        <w:rPr>
          <w:rFonts w:hint="cs"/>
          <w:rtl/>
        </w:rPr>
        <w:t>.</w:t>
      </w:r>
    </w:p>
    <w:p w:rsidR="00B25351" w:rsidRDefault="00B25351" w:rsidP="00B25351">
      <w:pPr>
        <w:pStyle w:val="IntenseQuote"/>
        <w:jc w:val="center"/>
        <w:rPr>
          <w:rFonts w:hint="cs"/>
          <w:rtl/>
        </w:rPr>
      </w:pPr>
      <w:r>
        <w:rPr>
          <w:rFonts w:hint="cs"/>
          <w:rtl/>
        </w:rPr>
        <w:t xml:space="preserve">لا يمكنك تغيير قيمة مفتاح أساسي في جدول المفتاح الأساسي إذا ارتبط هذا الصف بصفوف أخرى. فمثلاً، لا يمكنك حذف موظف من جدول </w:t>
      </w:r>
      <w:r>
        <w:rPr>
          <w:rFonts w:ascii="Courier New" w:hAnsi="Courier New" w:cs="Courier New"/>
          <w:rtl/>
        </w:rPr>
        <w:t>(الموظفون)</w:t>
      </w:r>
      <w:r>
        <w:rPr>
          <w:rFonts w:hint="cs"/>
          <w:rtl/>
        </w:rPr>
        <w:t xml:space="preserve"> في حالة تعيين هذا الموظف لوظيفة في جدول </w:t>
      </w:r>
      <w:r>
        <w:rPr>
          <w:rFonts w:ascii="Courier New" w:hAnsi="Courier New" w:cs="Courier New"/>
          <w:rtl/>
        </w:rPr>
        <w:t>(الوظائف)</w:t>
      </w:r>
      <w:r>
        <w:rPr>
          <w:rFonts w:hint="cs"/>
          <w:rtl/>
        </w:rPr>
        <w:t>.</w:t>
      </w:r>
    </w:p>
    <w:p w:rsidR="00B25351" w:rsidRDefault="00B25351" w:rsidP="00B25351">
      <w:pPr>
        <w:pStyle w:val="IntenseQuote"/>
        <w:jc w:val="center"/>
        <w:rPr>
          <w:rFonts w:hint="cs"/>
          <w:rtl/>
        </w:rPr>
      </w:pPr>
      <w:r>
        <w:rPr>
          <w:rFonts w:hint="cs"/>
          <w:rtl/>
        </w:rPr>
        <w:t>يمكنك إعداد التكامل المرجعي عند تحقق كافة الشروط التالية:</w:t>
      </w:r>
    </w:p>
    <w:p w:rsidR="00B25351" w:rsidRDefault="00B25351" w:rsidP="00B25351">
      <w:pPr>
        <w:pStyle w:val="IntenseQuote"/>
        <w:jc w:val="center"/>
        <w:rPr>
          <w:rFonts w:hint="cs"/>
          <w:rtl/>
        </w:rPr>
      </w:pPr>
      <w:r>
        <w:rPr>
          <w:rFonts w:hint="cs"/>
          <w:rtl/>
        </w:rPr>
        <w:t>العمود المطابق من الجدول الأساسي هو مفتاح أساسي أو له قيد فريد.</w:t>
      </w:r>
    </w:p>
    <w:p w:rsidR="00B25351" w:rsidRDefault="00B25351" w:rsidP="00B25351">
      <w:pPr>
        <w:pStyle w:val="IntenseQuote"/>
        <w:jc w:val="center"/>
        <w:rPr>
          <w:rFonts w:hint="cs"/>
          <w:rtl/>
        </w:rPr>
      </w:pPr>
      <w:r>
        <w:rPr>
          <w:rFonts w:hint="cs"/>
          <w:rtl/>
        </w:rPr>
        <w:t>الأعمدة المرتبطة لها نفس نوع البيانات ونفس الحجم.</w:t>
      </w:r>
    </w:p>
    <w:p w:rsidR="00B25351" w:rsidRDefault="00B25351" w:rsidP="00B25351">
      <w:pPr>
        <w:pStyle w:val="IntenseQuote"/>
        <w:jc w:val="center"/>
        <w:rPr>
          <w:rFonts w:hint="cs"/>
          <w:rtl/>
        </w:rPr>
      </w:pPr>
      <w:r>
        <w:rPr>
          <w:rFonts w:hint="cs"/>
          <w:rtl/>
        </w:rPr>
        <w:t>ينتمي كلا الجدولين إلى نفس قاعدة البيانات.</w:t>
      </w:r>
    </w:p>
    <w:p w:rsidR="00B25351" w:rsidRDefault="00B25351" w:rsidP="00B25351">
      <w:pPr>
        <w:pStyle w:val="IntenseQuote"/>
        <w:jc w:val="center"/>
      </w:pPr>
      <w:r>
        <w:rPr>
          <w:rFonts w:cs="Akhbar MT" w:hint="cs"/>
          <w:color w:val="800080"/>
          <w:rtl/>
        </w:rPr>
        <w:t>* جميع الأسئلة النظرية الخاصة بقاعدة البيانات *</w:t>
      </w:r>
    </w:p>
    <w:p w:rsidR="00B25351" w:rsidRDefault="00B25351" w:rsidP="00B25351">
      <w:pPr>
        <w:pStyle w:val="IntenseQuote"/>
        <w:jc w:val="center"/>
        <w:rPr>
          <w:rFonts w:hint="cs"/>
          <w:color w:val="800000"/>
          <w:rtl/>
        </w:rPr>
      </w:pPr>
      <w:r>
        <w:rPr>
          <w:rFonts w:hint="cs"/>
          <w:color w:val="800000"/>
          <w:rtl/>
        </w:rPr>
        <w:t>س/ أي من الخيارات التالية يصف قاعدة البيانات ؟</w:t>
      </w:r>
      <w:r>
        <w:br/>
      </w:r>
      <w:r>
        <w:rPr>
          <w:rFonts w:hint="cs"/>
          <w:rtl/>
        </w:rPr>
        <w:t xml:space="preserve"> أ- مجموعة من البيانات المنظمة بشكل</w:t>
      </w:r>
      <w:r>
        <w:rPr>
          <w:rFonts w:hint="cs"/>
        </w:rPr>
        <w:t xml:space="preserve"> </w:t>
      </w:r>
      <w:r>
        <w:rPr>
          <w:rFonts w:hint="cs"/>
          <w:rtl/>
        </w:rPr>
        <w:t>يسرع ويسهل استرجاعها والبحث عنها</w:t>
      </w:r>
      <w:r>
        <w:t>.</w:t>
      </w:r>
      <w:r>
        <w:br/>
      </w:r>
      <w:r>
        <w:rPr>
          <w:rFonts w:hint="cs"/>
          <w:rtl/>
        </w:rPr>
        <w:t>ب-</w:t>
      </w:r>
      <w:r>
        <w:rPr>
          <w:rFonts w:hint="cs"/>
        </w:rPr>
        <w:t xml:space="preserve"> </w:t>
      </w:r>
      <w:r>
        <w:rPr>
          <w:rFonts w:hint="cs"/>
          <w:rtl/>
        </w:rPr>
        <w:t>جزء من نموذج واجهة المستخدم</w:t>
      </w:r>
      <w:r>
        <w:rPr>
          <w:rFonts w:hint="cs"/>
        </w:rPr>
        <w:t xml:space="preserve"> </w:t>
      </w:r>
      <w:r>
        <w:rPr>
          <w:rFonts w:hint="cs"/>
          <w:rtl/>
        </w:rPr>
        <w:t xml:space="preserve">الرسومية </w:t>
      </w:r>
      <w:r>
        <w:t>.</w:t>
      </w:r>
    </w:p>
    <w:p w:rsidR="00B25351" w:rsidRDefault="00B25351" w:rsidP="00B25351">
      <w:pPr>
        <w:pStyle w:val="IntenseQuote"/>
        <w:jc w:val="center"/>
        <w:rPr>
          <w:color w:val="800000"/>
        </w:rPr>
      </w:pPr>
      <w:r>
        <w:rPr>
          <w:rFonts w:hint="cs"/>
          <w:rtl/>
        </w:rPr>
        <w:t>ج- أي جهاز يستطيع الاحتفاظ بالبيانات بشكل دائم على وسط تخزين .</w:t>
      </w:r>
      <w:r>
        <w:br/>
      </w:r>
      <w:r>
        <w:rPr>
          <w:rFonts w:hint="cs"/>
          <w:rtl/>
        </w:rPr>
        <w:t>د-</w:t>
      </w:r>
      <w:r>
        <w:rPr>
          <w:rFonts w:hint="cs"/>
        </w:rPr>
        <w:t xml:space="preserve"> </w:t>
      </w:r>
      <w:r>
        <w:rPr>
          <w:rFonts w:hint="cs"/>
          <w:rtl/>
        </w:rPr>
        <w:t xml:space="preserve">سلسة من الأرقام يتم التعامل معها بواسطة الكمبيوتر </w:t>
      </w:r>
      <w:r>
        <w:rPr>
          <w:color w:val="800000"/>
        </w:rPr>
        <w:t>.</w:t>
      </w:r>
      <w:r>
        <w:rPr>
          <w:color w:val="800000"/>
        </w:rPr>
        <w:br/>
      </w:r>
      <w:r>
        <w:rPr>
          <w:rFonts w:hint="cs"/>
          <w:color w:val="800000"/>
          <w:rtl/>
        </w:rPr>
        <w:t>س/ يمكن وصف قاعدة البيانات على</w:t>
      </w:r>
      <w:r>
        <w:rPr>
          <w:rFonts w:hint="cs"/>
          <w:color w:val="800000"/>
        </w:rPr>
        <w:t xml:space="preserve"> </w:t>
      </w:r>
      <w:r>
        <w:rPr>
          <w:rFonts w:hint="cs"/>
          <w:color w:val="800000"/>
          <w:rtl/>
        </w:rPr>
        <w:t>أنها</w:t>
      </w:r>
      <w:r>
        <w:rPr>
          <w:color w:val="800000"/>
        </w:rPr>
        <w:t>:</w:t>
      </w:r>
      <w:r>
        <w:br/>
      </w:r>
      <w:r>
        <w:rPr>
          <w:rFonts w:hint="cs"/>
          <w:rtl/>
        </w:rPr>
        <w:t>أ-</w:t>
      </w:r>
      <w:r>
        <w:rPr>
          <w:rFonts w:hint="cs"/>
        </w:rPr>
        <w:t xml:space="preserve"> </w:t>
      </w:r>
      <w:r>
        <w:rPr>
          <w:rFonts w:hint="cs"/>
          <w:rtl/>
        </w:rPr>
        <w:t xml:space="preserve">مجموعة من البيانات المتعلقة بموضوع معين </w:t>
      </w:r>
      <w:r>
        <w:t>.</w:t>
      </w:r>
      <w:r>
        <w:br/>
      </w:r>
      <w:r>
        <w:rPr>
          <w:rFonts w:hint="cs"/>
          <w:rtl/>
        </w:rPr>
        <w:t>ب- مجموعة من البيانات</w:t>
      </w:r>
      <w:r>
        <w:rPr>
          <w:rFonts w:hint="cs"/>
        </w:rPr>
        <w:t xml:space="preserve"> </w:t>
      </w:r>
      <w:r>
        <w:rPr>
          <w:rFonts w:hint="cs"/>
          <w:rtl/>
        </w:rPr>
        <w:t xml:space="preserve">غير المترابطة </w:t>
      </w:r>
      <w:r>
        <w:t>.</w:t>
      </w:r>
      <w:r>
        <w:br/>
      </w:r>
      <w:r>
        <w:rPr>
          <w:rFonts w:hint="cs"/>
          <w:rtl/>
        </w:rPr>
        <w:t xml:space="preserve">ج- مجموعة من البيانات المتعلقة بتطبيق آخر </w:t>
      </w:r>
      <w:r>
        <w:t>.</w:t>
      </w:r>
      <w:r>
        <w:br/>
      </w:r>
      <w:r>
        <w:rPr>
          <w:rFonts w:hint="cs"/>
          <w:rtl/>
        </w:rPr>
        <w:lastRenderedPageBreak/>
        <w:t xml:space="preserve"> د- مجموعة من</w:t>
      </w:r>
      <w:r>
        <w:rPr>
          <w:rFonts w:hint="cs"/>
        </w:rPr>
        <w:t xml:space="preserve"> </w:t>
      </w:r>
      <w:r>
        <w:rPr>
          <w:rFonts w:hint="cs"/>
          <w:rtl/>
        </w:rPr>
        <w:t>البيانات الغير منهجية .</w:t>
      </w:r>
      <w:r>
        <w:br/>
      </w:r>
      <w:r>
        <w:rPr>
          <w:rFonts w:hint="cs"/>
          <w:color w:val="800000"/>
          <w:rtl/>
        </w:rPr>
        <w:t>س/ ما هي قاعدة البيانات ؟</w:t>
      </w:r>
    </w:p>
    <w:p w:rsidR="00B25351" w:rsidRDefault="00B25351" w:rsidP="00B25351">
      <w:pPr>
        <w:pStyle w:val="IntenseQuote"/>
        <w:jc w:val="center"/>
        <w:rPr>
          <w:rFonts w:hint="cs"/>
          <w:color w:val="auto"/>
          <w:rtl/>
        </w:rPr>
      </w:pPr>
      <w:r>
        <w:rPr>
          <w:rFonts w:hint="cs"/>
          <w:rtl/>
        </w:rPr>
        <w:t>أ- قائمة بيانات .</w:t>
      </w:r>
    </w:p>
    <w:p w:rsidR="00B25351" w:rsidRDefault="00B25351" w:rsidP="00B25351">
      <w:pPr>
        <w:pStyle w:val="IntenseQuote"/>
        <w:jc w:val="center"/>
        <w:rPr>
          <w:rFonts w:hint="cs"/>
          <w:rtl/>
        </w:rPr>
      </w:pPr>
      <w:r>
        <w:rPr>
          <w:rFonts w:hint="cs"/>
          <w:rtl/>
        </w:rPr>
        <w:t>ب- تجميع البيانات بشكل عشوائي .</w:t>
      </w:r>
    </w:p>
    <w:p w:rsidR="00B25351" w:rsidRDefault="00B25351" w:rsidP="00B25351">
      <w:pPr>
        <w:pStyle w:val="IntenseQuote"/>
        <w:jc w:val="center"/>
        <w:rPr>
          <w:rFonts w:hint="cs"/>
          <w:rtl/>
        </w:rPr>
      </w:pPr>
      <w:r>
        <w:rPr>
          <w:rFonts w:hint="cs"/>
          <w:rtl/>
        </w:rPr>
        <w:t>ج- مجموعة من البيانات المجمعة في بنية منهجية .</w:t>
      </w:r>
    </w:p>
    <w:p w:rsidR="00B25351" w:rsidRDefault="00B25351" w:rsidP="00B25351">
      <w:pPr>
        <w:pStyle w:val="IntenseQuote"/>
        <w:jc w:val="center"/>
        <w:rPr>
          <w:rFonts w:hint="cs"/>
          <w:rtl/>
        </w:rPr>
      </w:pPr>
      <w:r>
        <w:rPr>
          <w:rFonts w:hint="cs"/>
          <w:rtl/>
        </w:rPr>
        <w:t>د- مجموعة من البيانات بدون أي بنية .</w:t>
      </w:r>
    </w:p>
    <w:p w:rsidR="00B25351" w:rsidRDefault="00B25351" w:rsidP="00B25351">
      <w:pPr>
        <w:pStyle w:val="IntenseQuote"/>
        <w:jc w:val="center"/>
        <w:rPr>
          <w:rFonts w:hint="cs"/>
          <w:color w:val="800000"/>
          <w:rtl/>
        </w:rPr>
      </w:pPr>
      <w:r>
        <w:rPr>
          <w:rFonts w:hint="cs"/>
          <w:color w:val="800000"/>
          <w:rtl/>
        </w:rPr>
        <w:t>س/ أختر العبارة الصحيحة مما يلي :</w:t>
      </w:r>
    </w:p>
    <w:p w:rsidR="00B25351" w:rsidRDefault="00B25351" w:rsidP="00B25351">
      <w:pPr>
        <w:pStyle w:val="IntenseQuote"/>
        <w:jc w:val="center"/>
        <w:rPr>
          <w:rFonts w:hint="cs"/>
          <w:color w:val="auto"/>
          <w:rtl/>
        </w:rPr>
      </w:pPr>
      <w:r>
        <w:rPr>
          <w:rFonts w:hint="cs"/>
          <w:rtl/>
        </w:rPr>
        <w:t>أ - تتكون السجلات من جداول</w:t>
      </w:r>
      <w:r>
        <w:rPr>
          <w:rFonts w:hint="cs"/>
        </w:rPr>
        <w:t xml:space="preserve"> </w:t>
      </w:r>
      <w:r>
        <w:rPr>
          <w:rFonts w:hint="cs"/>
          <w:rtl/>
        </w:rPr>
        <w:t xml:space="preserve">تحتوي على حقول البيانات </w:t>
      </w:r>
      <w:r>
        <w:t>.</w:t>
      </w:r>
      <w:r>
        <w:br/>
      </w:r>
      <w:r>
        <w:rPr>
          <w:rFonts w:hint="cs"/>
          <w:rtl/>
        </w:rPr>
        <w:t xml:space="preserve"> ب -</w:t>
      </w:r>
      <w:r>
        <w:rPr>
          <w:rFonts w:hint="cs"/>
        </w:rPr>
        <w:t xml:space="preserve"> </w:t>
      </w:r>
      <w:r>
        <w:rPr>
          <w:rFonts w:hint="cs"/>
          <w:rtl/>
        </w:rPr>
        <w:t>تتكون الجداول من حقول تخزن عدداً من</w:t>
      </w:r>
      <w:r>
        <w:rPr>
          <w:rFonts w:hint="cs"/>
        </w:rPr>
        <w:t xml:space="preserve"> </w:t>
      </w:r>
      <w:r>
        <w:rPr>
          <w:rFonts w:hint="cs"/>
          <w:rtl/>
        </w:rPr>
        <w:t xml:space="preserve">السجلات </w:t>
      </w:r>
      <w:r>
        <w:t>.</w:t>
      </w:r>
      <w:r>
        <w:br/>
      </w:r>
      <w:r>
        <w:rPr>
          <w:rFonts w:hint="cs"/>
          <w:rtl/>
        </w:rPr>
        <w:t xml:space="preserve"> ج - تتكون الحقول من مجموعة من الجداول والسجلات </w:t>
      </w:r>
      <w:r>
        <w:t>.</w:t>
      </w:r>
      <w:r>
        <w:br/>
      </w:r>
      <w:r>
        <w:rPr>
          <w:rFonts w:hint="cs"/>
          <w:rtl/>
        </w:rPr>
        <w:t xml:space="preserve"> د- </w:t>
      </w:r>
      <w:r>
        <w:rPr>
          <w:rFonts w:hint="cs"/>
        </w:rPr>
        <w:t xml:space="preserve"> </w:t>
      </w:r>
      <w:r>
        <w:rPr>
          <w:rFonts w:hint="cs"/>
          <w:rtl/>
        </w:rPr>
        <w:t>تتكون الجداول</w:t>
      </w:r>
      <w:r>
        <w:rPr>
          <w:rFonts w:hint="cs"/>
        </w:rPr>
        <w:t xml:space="preserve"> </w:t>
      </w:r>
      <w:r>
        <w:rPr>
          <w:rFonts w:hint="cs"/>
          <w:rtl/>
        </w:rPr>
        <w:t>من عدد من السجلات، يحتوي كل سجل على عدد من الحقول</w:t>
      </w:r>
      <w:r>
        <w:t>.</w:t>
      </w:r>
    </w:p>
    <w:p w:rsidR="00B25351" w:rsidRDefault="00B25351" w:rsidP="00B25351">
      <w:pPr>
        <w:pStyle w:val="IntenseQuote"/>
        <w:jc w:val="center"/>
        <w:rPr>
          <w:rFonts w:hint="cs"/>
          <w:color w:val="800000"/>
          <w:rtl/>
        </w:rPr>
      </w:pPr>
      <w:r>
        <w:rPr>
          <w:rFonts w:hint="cs"/>
          <w:color w:val="800000"/>
          <w:rtl/>
        </w:rPr>
        <w:t>س/ اختر العبارة الصحيحة مما يلي :</w:t>
      </w:r>
    </w:p>
    <w:p w:rsidR="00B25351" w:rsidRDefault="00B25351" w:rsidP="00B25351">
      <w:pPr>
        <w:pStyle w:val="IntenseQuote"/>
        <w:jc w:val="center"/>
        <w:rPr>
          <w:rFonts w:hint="cs"/>
          <w:color w:val="auto"/>
          <w:rtl/>
        </w:rPr>
      </w:pPr>
      <w:r>
        <w:rPr>
          <w:rFonts w:hint="cs"/>
          <w:rtl/>
        </w:rPr>
        <w:t>أ- تتكون الحقول من سجلات تنقسم إلى عدة جداول .</w:t>
      </w:r>
    </w:p>
    <w:p w:rsidR="00B25351" w:rsidRDefault="00B25351" w:rsidP="00B25351">
      <w:pPr>
        <w:pStyle w:val="IntenseQuote"/>
        <w:jc w:val="center"/>
        <w:rPr>
          <w:rFonts w:hint="cs"/>
          <w:rtl/>
        </w:rPr>
      </w:pPr>
      <w:r>
        <w:rPr>
          <w:rFonts w:hint="cs"/>
          <w:rtl/>
        </w:rPr>
        <w:t>ب- تتكون الجداول من سجلات تنقسم إلى عدة حقول .</w:t>
      </w:r>
    </w:p>
    <w:p w:rsidR="00B25351" w:rsidRDefault="00B25351" w:rsidP="00B25351">
      <w:pPr>
        <w:pStyle w:val="IntenseQuote"/>
        <w:jc w:val="center"/>
        <w:rPr>
          <w:rFonts w:hint="cs"/>
          <w:rtl/>
        </w:rPr>
      </w:pPr>
      <w:r>
        <w:rPr>
          <w:rFonts w:hint="cs"/>
          <w:rtl/>
        </w:rPr>
        <w:t>ج- تتكون السجلات من جداول تنقسم إلى عدة حقول .</w:t>
      </w:r>
    </w:p>
    <w:p w:rsidR="00B25351" w:rsidRDefault="00B25351" w:rsidP="00B25351">
      <w:pPr>
        <w:pStyle w:val="IntenseQuote"/>
        <w:jc w:val="center"/>
        <w:rPr>
          <w:rFonts w:hint="cs"/>
          <w:rtl/>
        </w:rPr>
      </w:pPr>
      <w:r>
        <w:rPr>
          <w:rFonts w:hint="cs"/>
          <w:rtl/>
        </w:rPr>
        <w:t>د- تتكون الجداول من حقول تنقسم إلى عدة سجلات .</w:t>
      </w:r>
    </w:p>
    <w:p w:rsidR="00B25351" w:rsidRDefault="00B25351" w:rsidP="00B25351">
      <w:pPr>
        <w:pStyle w:val="IntenseQuote"/>
        <w:jc w:val="center"/>
        <w:rPr>
          <w:rFonts w:hint="cs"/>
          <w:color w:val="800000"/>
          <w:rtl/>
        </w:rPr>
      </w:pPr>
      <w:r>
        <w:rPr>
          <w:rFonts w:hint="cs"/>
          <w:color w:val="800000"/>
          <w:rtl/>
        </w:rPr>
        <w:t>س/يتكون السجل من عدد من :</w:t>
      </w:r>
    </w:p>
    <w:p w:rsidR="00B25351" w:rsidRDefault="00B25351" w:rsidP="00B25351">
      <w:pPr>
        <w:pStyle w:val="IntenseQuote"/>
        <w:jc w:val="center"/>
        <w:rPr>
          <w:rFonts w:hint="cs"/>
          <w:color w:val="auto"/>
          <w:rtl/>
        </w:rPr>
      </w:pPr>
      <w:r>
        <w:rPr>
          <w:rFonts w:hint="cs"/>
          <w:rtl/>
        </w:rPr>
        <w:t>أ- الجداول .</w:t>
      </w:r>
    </w:p>
    <w:p w:rsidR="00B25351" w:rsidRDefault="00B25351" w:rsidP="00B25351">
      <w:pPr>
        <w:pStyle w:val="IntenseQuote"/>
        <w:jc w:val="center"/>
        <w:rPr>
          <w:rFonts w:hint="cs"/>
          <w:rtl/>
        </w:rPr>
      </w:pPr>
      <w:r>
        <w:rPr>
          <w:rFonts w:hint="cs"/>
          <w:rtl/>
        </w:rPr>
        <w:t>ب- العلاقات .</w:t>
      </w:r>
    </w:p>
    <w:p w:rsidR="00B25351" w:rsidRDefault="00B25351" w:rsidP="00B25351">
      <w:pPr>
        <w:pStyle w:val="IntenseQuote"/>
        <w:jc w:val="center"/>
        <w:rPr>
          <w:rFonts w:hint="cs"/>
          <w:rtl/>
        </w:rPr>
      </w:pPr>
      <w:r>
        <w:rPr>
          <w:rFonts w:hint="cs"/>
          <w:rtl/>
        </w:rPr>
        <w:t>ج- الخطوط .</w:t>
      </w:r>
    </w:p>
    <w:p w:rsidR="00B25351" w:rsidRDefault="00B25351" w:rsidP="00B25351">
      <w:pPr>
        <w:pStyle w:val="IntenseQuote"/>
        <w:jc w:val="center"/>
        <w:rPr>
          <w:rFonts w:hint="cs"/>
          <w:rtl/>
        </w:rPr>
      </w:pPr>
      <w:r>
        <w:rPr>
          <w:rFonts w:hint="cs"/>
          <w:rtl/>
        </w:rPr>
        <w:t>د- الحقول .</w:t>
      </w:r>
      <w:r>
        <w:rPr>
          <w:color w:val="100000"/>
        </w:rPr>
        <w:br/>
      </w:r>
      <w:r>
        <w:rPr>
          <w:rFonts w:hint="cs"/>
          <w:color w:val="800000"/>
          <w:rtl/>
        </w:rPr>
        <w:t>س/ اختر أفضل عبارة لوصف سبب</w:t>
      </w:r>
      <w:r>
        <w:rPr>
          <w:rFonts w:hint="cs"/>
          <w:color w:val="800000"/>
        </w:rPr>
        <w:t xml:space="preserve"> </w:t>
      </w:r>
      <w:r>
        <w:rPr>
          <w:rFonts w:hint="cs"/>
          <w:color w:val="800000"/>
          <w:rtl/>
        </w:rPr>
        <w:t>ترابط الجداول في قاعدة البيانات ؟</w:t>
      </w:r>
      <w:r>
        <w:br/>
      </w:r>
      <w:r>
        <w:rPr>
          <w:rFonts w:hint="cs"/>
          <w:rtl/>
        </w:rPr>
        <w:t>أ-</w:t>
      </w:r>
      <w:r>
        <w:rPr>
          <w:rFonts w:hint="cs"/>
        </w:rPr>
        <w:t xml:space="preserve"> </w:t>
      </w:r>
      <w:r>
        <w:rPr>
          <w:rFonts w:hint="cs"/>
          <w:rtl/>
        </w:rPr>
        <w:t>لضمان استخدام الأسماء نفسها للجداول من نوع</w:t>
      </w:r>
      <w:r>
        <w:rPr>
          <w:rFonts w:hint="cs"/>
        </w:rPr>
        <w:t xml:space="preserve"> </w:t>
      </w:r>
      <w:r>
        <w:rPr>
          <w:rFonts w:hint="cs"/>
          <w:rtl/>
        </w:rPr>
        <w:t xml:space="preserve">واحد </w:t>
      </w:r>
      <w:r>
        <w:t>.</w:t>
      </w:r>
      <w:r>
        <w:br/>
      </w:r>
      <w:r>
        <w:rPr>
          <w:rFonts w:hint="cs"/>
          <w:rtl/>
        </w:rPr>
        <w:t xml:space="preserve">ب- لجلب معلومات من جدولين مجتمعين </w:t>
      </w:r>
      <w:r>
        <w:t>.</w:t>
      </w:r>
    </w:p>
    <w:p w:rsidR="00B25351" w:rsidRDefault="00B25351" w:rsidP="00B25351">
      <w:pPr>
        <w:pStyle w:val="IntenseQuote"/>
        <w:jc w:val="center"/>
      </w:pPr>
      <w:r>
        <w:rPr>
          <w:rFonts w:hint="cs"/>
          <w:rtl/>
        </w:rPr>
        <w:t xml:space="preserve">ج- لتسريع معالجة البيانات </w:t>
      </w:r>
      <w:r>
        <w:t>.</w:t>
      </w:r>
      <w:r>
        <w:br/>
      </w:r>
      <w:r>
        <w:rPr>
          <w:rFonts w:hint="cs"/>
          <w:rtl/>
        </w:rPr>
        <w:t xml:space="preserve">د- لضمان تكرار نوع البيانات في عدة جداول </w:t>
      </w:r>
      <w:r>
        <w:t>.</w:t>
      </w:r>
    </w:p>
    <w:p w:rsidR="00B25351" w:rsidRDefault="00B25351" w:rsidP="00B25351">
      <w:pPr>
        <w:pStyle w:val="IntenseQuote"/>
        <w:jc w:val="center"/>
        <w:rPr>
          <w:rFonts w:hint="cs"/>
          <w:color w:val="800000"/>
          <w:rtl/>
        </w:rPr>
      </w:pPr>
      <w:r>
        <w:rPr>
          <w:rFonts w:hint="cs"/>
          <w:color w:val="800000"/>
          <w:rtl/>
        </w:rPr>
        <w:t>س/ لماذا ترتبط الجداول ببعضها في قاعدة البيانات</w:t>
      </w:r>
    </w:p>
    <w:p w:rsidR="00B25351" w:rsidRDefault="00B25351" w:rsidP="00B25351">
      <w:pPr>
        <w:pStyle w:val="IntenseQuote"/>
        <w:jc w:val="center"/>
        <w:rPr>
          <w:rFonts w:hint="cs"/>
          <w:color w:val="auto"/>
          <w:rtl/>
        </w:rPr>
      </w:pPr>
      <w:r>
        <w:rPr>
          <w:rFonts w:hint="cs"/>
          <w:rtl/>
        </w:rPr>
        <w:t>أ-</w:t>
      </w:r>
      <w:r>
        <w:rPr>
          <w:rFonts w:hint="cs"/>
          <w:color w:val="800000"/>
          <w:rtl/>
        </w:rPr>
        <w:t xml:space="preserve"> </w:t>
      </w:r>
      <w:r>
        <w:rPr>
          <w:rFonts w:hint="cs"/>
          <w:rtl/>
        </w:rPr>
        <w:t>لضمان تكرار نوع البيانات في عدة حقول .</w:t>
      </w:r>
    </w:p>
    <w:p w:rsidR="00B25351" w:rsidRDefault="00B25351" w:rsidP="00B25351">
      <w:pPr>
        <w:pStyle w:val="IntenseQuote"/>
        <w:jc w:val="center"/>
        <w:rPr>
          <w:rFonts w:hint="cs"/>
          <w:rtl/>
        </w:rPr>
      </w:pPr>
      <w:r>
        <w:rPr>
          <w:rFonts w:hint="cs"/>
          <w:rtl/>
        </w:rPr>
        <w:t>ب- لضمان إمكانية عرض الجداول ذات الأسماء المتشابهة معاً .</w:t>
      </w:r>
    </w:p>
    <w:p w:rsidR="00B25351" w:rsidRDefault="00B25351" w:rsidP="00B25351">
      <w:pPr>
        <w:pStyle w:val="IntenseQuote"/>
        <w:jc w:val="center"/>
        <w:rPr>
          <w:rFonts w:hint="cs"/>
          <w:rtl/>
        </w:rPr>
      </w:pPr>
      <w:r>
        <w:rPr>
          <w:rFonts w:hint="cs"/>
          <w:rtl/>
        </w:rPr>
        <w:lastRenderedPageBreak/>
        <w:t>ج- لضمان عدم احتواء الجداول على بيانات متكررة .</w:t>
      </w:r>
    </w:p>
    <w:p w:rsidR="00B25351" w:rsidRDefault="00B25351" w:rsidP="00B25351">
      <w:pPr>
        <w:pStyle w:val="IntenseQuote"/>
        <w:jc w:val="center"/>
        <w:rPr>
          <w:rFonts w:hint="cs"/>
          <w:rtl/>
        </w:rPr>
      </w:pPr>
      <w:r>
        <w:rPr>
          <w:rFonts w:hint="cs"/>
          <w:rtl/>
        </w:rPr>
        <w:t>د- لضمان إمكانية عرض الجداول التي تحتوي على نفس نوع البيانات معاً .</w:t>
      </w:r>
    </w:p>
    <w:p w:rsidR="00B25351" w:rsidRDefault="00B25351" w:rsidP="00B25351">
      <w:pPr>
        <w:pStyle w:val="IntenseQuote"/>
        <w:jc w:val="center"/>
        <w:rPr>
          <w:rFonts w:hint="cs"/>
          <w:color w:val="800000"/>
          <w:rtl/>
        </w:rPr>
      </w:pPr>
      <w:r>
        <w:rPr>
          <w:rFonts w:hint="cs"/>
          <w:color w:val="800000"/>
          <w:rtl/>
        </w:rPr>
        <w:t>س/ تسمح الجداول المترابطة في قاعدة</w:t>
      </w:r>
      <w:r>
        <w:rPr>
          <w:rFonts w:hint="cs"/>
          <w:color w:val="800000"/>
        </w:rPr>
        <w:t xml:space="preserve"> </w:t>
      </w:r>
      <w:r>
        <w:rPr>
          <w:rFonts w:hint="cs"/>
          <w:color w:val="800000"/>
          <w:rtl/>
        </w:rPr>
        <w:t xml:space="preserve">بيانات بـ </w:t>
      </w:r>
      <w:r>
        <w:rPr>
          <w:color w:val="800000"/>
        </w:rPr>
        <w:t xml:space="preserve"> :</w:t>
      </w:r>
      <w:r>
        <w:br/>
      </w:r>
      <w:r>
        <w:rPr>
          <w:rFonts w:hint="cs"/>
          <w:rtl/>
        </w:rPr>
        <w:t xml:space="preserve"> أ- معاينة البيانات الخارجية .</w:t>
      </w:r>
      <w:r>
        <w:br/>
      </w:r>
      <w:r>
        <w:rPr>
          <w:rFonts w:hint="cs"/>
          <w:rtl/>
        </w:rPr>
        <w:t>ب-</w:t>
      </w:r>
      <w:r>
        <w:rPr>
          <w:rFonts w:hint="cs"/>
        </w:rPr>
        <w:t xml:space="preserve"> </w:t>
      </w:r>
      <w:r>
        <w:rPr>
          <w:rFonts w:hint="cs"/>
          <w:rtl/>
        </w:rPr>
        <w:t>معاينة بيانات من عدة جداول في</w:t>
      </w:r>
      <w:r>
        <w:rPr>
          <w:rFonts w:hint="cs"/>
        </w:rPr>
        <w:t xml:space="preserve"> </w:t>
      </w:r>
      <w:r>
        <w:rPr>
          <w:rFonts w:hint="cs"/>
          <w:rtl/>
        </w:rPr>
        <w:t>آن واحد .</w:t>
      </w:r>
      <w:r>
        <w:br/>
      </w:r>
      <w:r>
        <w:rPr>
          <w:rFonts w:hint="cs"/>
          <w:rtl/>
        </w:rPr>
        <w:t>ج- معاينة بيانات من جدول واحد .</w:t>
      </w:r>
      <w:r>
        <w:br/>
      </w:r>
      <w:r>
        <w:rPr>
          <w:rFonts w:hint="cs"/>
          <w:rtl/>
        </w:rPr>
        <w:t xml:space="preserve"> د- إجراء الحسابات بشكل أفضل</w:t>
      </w:r>
      <w:r>
        <w:rPr>
          <w:rFonts w:hint="cs"/>
        </w:rPr>
        <w:t xml:space="preserve"> </w:t>
      </w:r>
      <w:r>
        <w:rPr>
          <w:rFonts w:hint="cs"/>
          <w:rtl/>
        </w:rPr>
        <w:t>وأسرع .</w:t>
      </w:r>
    </w:p>
    <w:p w:rsidR="00B25351" w:rsidRDefault="00B25351" w:rsidP="00B25351">
      <w:pPr>
        <w:pStyle w:val="IntenseQuote"/>
        <w:jc w:val="center"/>
        <w:rPr>
          <w:rFonts w:hint="cs"/>
          <w:color w:val="800000"/>
          <w:rtl/>
        </w:rPr>
      </w:pPr>
      <w:r>
        <w:rPr>
          <w:rFonts w:hint="cs"/>
          <w:color w:val="800000"/>
          <w:rtl/>
        </w:rPr>
        <w:t>س/ المصطلح الذي يطلق على عملية المحافظة على ترابط</w:t>
      </w:r>
      <w:r>
        <w:rPr>
          <w:rFonts w:hint="cs"/>
          <w:color w:val="800000"/>
        </w:rPr>
        <w:t xml:space="preserve"> </w:t>
      </w:r>
      <w:r>
        <w:rPr>
          <w:rFonts w:hint="cs"/>
          <w:color w:val="800000"/>
          <w:rtl/>
        </w:rPr>
        <w:t>السجلات و التأكد من عدم تغيرها أو حذفها عن طريق الخطأ هو</w:t>
      </w:r>
      <w:r>
        <w:rPr>
          <w:color w:val="800000"/>
        </w:rPr>
        <w:t>:</w:t>
      </w:r>
      <w:r>
        <w:rPr>
          <w:color w:val="800000"/>
        </w:rPr>
        <w:br/>
      </w:r>
      <w:r>
        <w:rPr>
          <w:rFonts w:hint="cs"/>
          <w:rtl/>
        </w:rPr>
        <w:t xml:space="preserve"> أ- فهرسة</w:t>
      </w:r>
      <w:r>
        <w:rPr>
          <w:rFonts w:hint="cs"/>
        </w:rPr>
        <w:t xml:space="preserve"> </w:t>
      </w:r>
      <w:r>
        <w:rPr>
          <w:rFonts w:hint="cs"/>
          <w:rtl/>
        </w:rPr>
        <w:t>السجلات .</w:t>
      </w:r>
      <w:r>
        <w:br/>
      </w:r>
      <w:r>
        <w:rPr>
          <w:rFonts w:hint="cs"/>
          <w:rtl/>
        </w:rPr>
        <w:t xml:space="preserve"> ب-الفهرسة المرجعية .</w:t>
      </w:r>
      <w:r>
        <w:br/>
      </w:r>
      <w:r>
        <w:rPr>
          <w:rFonts w:hint="cs"/>
          <w:rtl/>
        </w:rPr>
        <w:t xml:space="preserve"> ج- تكامل السجلات .</w:t>
      </w:r>
      <w:r>
        <w:br/>
      </w:r>
      <w:r>
        <w:rPr>
          <w:rtl/>
        </w:rPr>
        <w:t xml:space="preserve"> </w:t>
      </w:r>
      <w:r>
        <w:rPr>
          <w:rFonts w:hint="cs"/>
          <w:rtl/>
        </w:rPr>
        <w:t>د- التكامل</w:t>
      </w:r>
      <w:r>
        <w:rPr>
          <w:rFonts w:hint="cs"/>
        </w:rPr>
        <w:t xml:space="preserve"> </w:t>
      </w:r>
      <w:r>
        <w:rPr>
          <w:rFonts w:hint="cs"/>
          <w:rtl/>
        </w:rPr>
        <w:t>المرجعي .</w:t>
      </w:r>
      <w:r>
        <w:rPr>
          <w:color w:val="800080"/>
        </w:rPr>
        <w:br/>
      </w:r>
      <w:r>
        <w:rPr>
          <w:rFonts w:hint="cs"/>
          <w:color w:val="800000"/>
          <w:rtl/>
        </w:rPr>
        <w:t>س/ يعتبر التكامل المرجعي في العلاقات بين الجداول مهم لأنه</w:t>
      </w:r>
      <w:r>
        <w:rPr>
          <w:color w:val="800000"/>
        </w:rPr>
        <w:t xml:space="preserve"> ...</w:t>
      </w:r>
      <w:r>
        <w:rPr>
          <w:color w:val="800000"/>
        </w:rPr>
        <w:br/>
      </w:r>
      <w:r>
        <w:rPr>
          <w:rFonts w:hint="cs"/>
          <w:rtl/>
        </w:rPr>
        <w:t xml:space="preserve"> أ- يمنع</w:t>
      </w:r>
      <w:r>
        <w:rPr>
          <w:rFonts w:hint="cs"/>
        </w:rPr>
        <w:t xml:space="preserve"> </w:t>
      </w:r>
      <w:r>
        <w:rPr>
          <w:rFonts w:hint="cs"/>
          <w:rtl/>
        </w:rPr>
        <w:t>المستخدم من تسمية الكائنات المتشابهة كالجداول والنماذج بنفس الأسماء.</w:t>
      </w:r>
      <w:r>
        <w:br/>
      </w:r>
      <w:r>
        <w:rPr>
          <w:rFonts w:hint="cs"/>
          <w:rtl/>
        </w:rPr>
        <w:t xml:space="preserve"> ب- يجبر</w:t>
      </w:r>
      <w:r>
        <w:rPr>
          <w:rFonts w:hint="cs"/>
        </w:rPr>
        <w:t xml:space="preserve"> </w:t>
      </w:r>
      <w:r>
        <w:rPr>
          <w:rFonts w:hint="cs"/>
          <w:rtl/>
        </w:rPr>
        <w:t>قاعدة البيانات على تخزين البيانات بشكل فعال</w:t>
      </w:r>
      <w:r>
        <w:t>.</w:t>
      </w:r>
      <w:r>
        <w:br/>
      </w:r>
      <w:r>
        <w:rPr>
          <w:rFonts w:hint="cs"/>
          <w:rtl/>
        </w:rPr>
        <w:t xml:space="preserve"> ج- يقلل من المساحة المطلوبة على</w:t>
      </w:r>
      <w:r>
        <w:rPr>
          <w:rFonts w:hint="cs"/>
        </w:rPr>
        <w:t xml:space="preserve"> </w:t>
      </w:r>
      <w:r>
        <w:rPr>
          <w:rFonts w:hint="cs"/>
          <w:rtl/>
        </w:rPr>
        <w:t>القرص الصلب حيث يحذف السجلات        الفائضة من الجداول</w:t>
      </w:r>
    </w:p>
    <w:p w:rsidR="00B25351" w:rsidRDefault="00B25351" w:rsidP="00B25351">
      <w:pPr>
        <w:pStyle w:val="IntenseQuote"/>
        <w:jc w:val="center"/>
        <w:rPr>
          <w:color w:val="auto"/>
        </w:rPr>
      </w:pPr>
      <w:r>
        <w:rPr>
          <w:rFonts w:hint="cs"/>
          <w:rtl/>
        </w:rPr>
        <w:t>د- ضمان صحة الترابط بين</w:t>
      </w:r>
      <w:r>
        <w:rPr>
          <w:rFonts w:hint="cs"/>
        </w:rPr>
        <w:t xml:space="preserve"> </w:t>
      </w:r>
      <w:r>
        <w:rPr>
          <w:rFonts w:hint="cs"/>
          <w:rtl/>
        </w:rPr>
        <w:t>السجلات وعدم تغيير أو حذف أي سجل عن طريق الخطأ</w:t>
      </w:r>
      <w:r>
        <w:t>.</w:t>
      </w:r>
    </w:p>
    <w:p w:rsidR="00B25351" w:rsidRDefault="00B25351" w:rsidP="00B25351">
      <w:pPr>
        <w:pStyle w:val="IntenseQuote"/>
        <w:jc w:val="center"/>
        <w:rPr>
          <w:rFonts w:hint="cs"/>
          <w:color w:val="800000"/>
          <w:rtl/>
        </w:rPr>
      </w:pPr>
      <w:r>
        <w:rPr>
          <w:rFonts w:hint="cs"/>
          <w:color w:val="800000"/>
          <w:rtl/>
        </w:rPr>
        <w:t>س/أي مما يلي هو الأفضل لوصف مصطلح</w:t>
      </w:r>
      <w:r>
        <w:rPr>
          <w:rFonts w:hint="cs"/>
          <w:color w:val="800000"/>
        </w:rPr>
        <w:t xml:space="preserve"> </w:t>
      </w:r>
      <w:r>
        <w:rPr>
          <w:rFonts w:hint="cs"/>
          <w:color w:val="800000"/>
          <w:rtl/>
        </w:rPr>
        <w:t>المفتاح الأساسي؟</w:t>
      </w:r>
    </w:p>
    <w:p w:rsidR="00B25351" w:rsidRDefault="00B25351" w:rsidP="00B25351">
      <w:pPr>
        <w:pStyle w:val="IntenseQuote"/>
        <w:jc w:val="center"/>
        <w:rPr>
          <w:color w:val="auto"/>
        </w:rPr>
      </w:pPr>
      <w:r>
        <w:rPr>
          <w:rFonts w:hint="cs"/>
          <w:rtl/>
        </w:rPr>
        <w:t xml:space="preserve">أ- عبارة عن طريقة لفرز الحقل الأول في الجدول </w:t>
      </w:r>
      <w:r>
        <w:t>.</w:t>
      </w:r>
      <w:r>
        <w:br/>
      </w:r>
      <w:r>
        <w:rPr>
          <w:rFonts w:hint="cs"/>
          <w:rtl/>
        </w:rPr>
        <w:t>ب-</w:t>
      </w:r>
      <w:r>
        <w:rPr>
          <w:rFonts w:hint="cs"/>
        </w:rPr>
        <w:t xml:space="preserve"> </w:t>
      </w:r>
      <w:r>
        <w:rPr>
          <w:rFonts w:hint="cs"/>
          <w:rtl/>
        </w:rPr>
        <w:t>المفتاح</w:t>
      </w:r>
      <w:r>
        <w:rPr>
          <w:rFonts w:hint="cs"/>
        </w:rPr>
        <w:t xml:space="preserve"> </w:t>
      </w:r>
      <w:r>
        <w:rPr>
          <w:rFonts w:hint="cs"/>
          <w:rtl/>
        </w:rPr>
        <w:t xml:space="preserve">الأول في الجدول </w:t>
      </w:r>
      <w:r>
        <w:t>.</w:t>
      </w:r>
    </w:p>
    <w:p w:rsidR="00B25351" w:rsidRDefault="00B25351" w:rsidP="00B25351">
      <w:pPr>
        <w:pStyle w:val="IntenseQuote"/>
        <w:jc w:val="center"/>
        <w:rPr>
          <w:rFonts w:hint="cs"/>
          <w:rtl/>
        </w:rPr>
      </w:pPr>
      <w:r>
        <w:rPr>
          <w:rFonts w:hint="cs"/>
          <w:rtl/>
        </w:rPr>
        <w:t>ج- يحدد حقلاً أو أكثر يتم من خلاله تمييز السجلات عن</w:t>
      </w:r>
      <w:r>
        <w:rPr>
          <w:rFonts w:hint="cs"/>
        </w:rPr>
        <w:t xml:space="preserve"> </w:t>
      </w:r>
      <w:r>
        <w:rPr>
          <w:rFonts w:hint="cs"/>
          <w:rtl/>
        </w:rPr>
        <w:t xml:space="preserve">بعضها </w:t>
      </w:r>
      <w:r>
        <w:t>.</w:t>
      </w:r>
      <w:r>
        <w:br/>
      </w:r>
      <w:r>
        <w:rPr>
          <w:rFonts w:hint="cs"/>
          <w:rtl/>
        </w:rPr>
        <w:t xml:space="preserve">د- عبارة عن حقل يحدد مفاتيح أخرى في جداول مرتبطة </w:t>
      </w:r>
      <w:r>
        <w:t>.</w:t>
      </w:r>
    </w:p>
    <w:p w:rsidR="00B25351" w:rsidRDefault="00B25351" w:rsidP="00B25351">
      <w:pPr>
        <w:pStyle w:val="IntenseQuote"/>
        <w:jc w:val="center"/>
        <w:rPr>
          <w:rFonts w:hint="cs"/>
          <w:color w:val="800000"/>
          <w:rtl/>
        </w:rPr>
      </w:pPr>
      <w:r>
        <w:rPr>
          <w:rFonts w:hint="cs"/>
          <w:color w:val="800000"/>
          <w:rtl/>
        </w:rPr>
        <w:t>س/ أي مما يلي يمكن</w:t>
      </w:r>
      <w:r>
        <w:rPr>
          <w:rFonts w:hint="cs"/>
          <w:color w:val="800000"/>
        </w:rPr>
        <w:t xml:space="preserve"> </w:t>
      </w:r>
      <w:r>
        <w:rPr>
          <w:rFonts w:hint="cs"/>
          <w:color w:val="800000"/>
          <w:rtl/>
        </w:rPr>
        <w:t>تخزينه في قاعدة البيانات ؟</w:t>
      </w:r>
      <w:r>
        <w:rPr>
          <w:color w:val="800000"/>
        </w:rPr>
        <w:br/>
      </w:r>
      <w:r>
        <w:rPr>
          <w:rFonts w:hint="cs"/>
          <w:rtl/>
        </w:rPr>
        <w:t xml:space="preserve"> أ- دليل الهاتف .</w:t>
      </w:r>
      <w:r>
        <w:br/>
      </w:r>
      <w:r>
        <w:rPr>
          <w:rFonts w:hint="cs"/>
          <w:rtl/>
        </w:rPr>
        <w:t xml:space="preserve"> ب-</w:t>
      </w:r>
      <w:r>
        <w:rPr>
          <w:rFonts w:hint="cs"/>
        </w:rPr>
        <w:t xml:space="preserve"> </w:t>
      </w:r>
      <w:r>
        <w:rPr>
          <w:rFonts w:hint="cs"/>
          <w:rtl/>
        </w:rPr>
        <w:t>قائمة المطعم .</w:t>
      </w:r>
    </w:p>
    <w:p w:rsidR="00B25351" w:rsidRDefault="00B25351" w:rsidP="00B25351">
      <w:pPr>
        <w:pStyle w:val="IntenseQuote"/>
        <w:jc w:val="center"/>
        <w:rPr>
          <w:color w:val="auto"/>
        </w:rPr>
      </w:pPr>
      <w:r>
        <w:rPr>
          <w:rFonts w:hint="cs"/>
          <w:rtl/>
        </w:rPr>
        <w:t>ج- سجل</w:t>
      </w:r>
      <w:r>
        <w:rPr>
          <w:rFonts w:hint="cs"/>
        </w:rPr>
        <w:t xml:space="preserve"> </w:t>
      </w:r>
      <w:r>
        <w:rPr>
          <w:rFonts w:hint="cs"/>
          <w:rtl/>
        </w:rPr>
        <w:t>المدرسة .</w:t>
      </w:r>
    </w:p>
    <w:p w:rsidR="00B25351" w:rsidRDefault="00B25351" w:rsidP="00B25351">
      <w:pPr>
        <w:pStyle w:val="IntenseQuote"/>
        <w:jc w:val="center"/>
      </w:pPr>
      <w:r>
        <w:rPr>
          <w:rFonts w:hint="cs"/>
          <w:rtl/>
        </w:rPr>
        <w:t>د- قائمة المدعويين إلى حفل زفاف .</w:t>
      </w:r>
    </w:p>
    <w:p w:rsidR="00B25351" w:rsidRDefault="00B25351" w:rsidP="00B25351">
      <w:pPr>
        <w:pStyle w:val="IntenseQuote"/>
        <w:jc w:val="center"/>
        <w:rPr>
          <w:rFonts w:hint="cs"/>
          <w:color w:val="800000"/>
          <w:rtl/>
        </w:rPr>
      </w:pPr>
      <w:r>
        <w:rPr>
          <w:rFonts w:hint="cs"/>
          <w:color w:val="800000"/>
          <w:rtl/>
        </w:rPr>
        <w:t>س/ أي مما يلي ليس من مكونات جدول  قاعدة البيانات ؟</w:t>
      </w:r>
    </w:p>
    <w:p w:rsidR="00B25351" w:rsidRDefault="00B25351" w:rsidP="00B25351">
      <w:pPr>
        <w:pStyle w:val="IntenseQuote"/>
        <w:jc w:val="center"/>
        <w:rPr>
          <w:rFonts w:hint="cs"/>
          <w:color w:val="auto"/>
          <w:rtl/>
        </w:rPr>
      </w:pPr>
      <w:r>
        <w:rPr>
          <w:rFonts w:hint="cs"/>
          <w:rtl/>
        </w:rPr>
        <w:t>أ- جدول .</w:t>
      </w:r>
    </w:p>
    <w:p w:rsidR="00B25351" w:rsidRDefault="00B25351" w:rsidP="00B25351">
      <w:pPr>
        <w:pStyle w:val="IntenseQuote"/>
        <w:jc w:val="center"/>
        <w:rPr>
          <w:rFonts w:hint="cs"/>
          <w:rtl/>
        </w:rPr>
      </w:pPr>
      <w:r>
        <w:rPr>
          <w:rFonts w:hint="cs"/>
          <w:rtl/>
        </w:rPr>
        <w:t>ب- سجل .</w:t>
      </w:r>
    </w:p>
    <w:p w:rsidR="00B25351" w:rsidRDefault="00B25351" w:rsidP="00B25351">
      <w:pPr>
        <w:pStyle w:val="IntenseQuote"/>
        <w:jc w:val="center"/>
      </w:pPr>
      <w:r>
        <w:rPr>
          <w:rFonts w:hint="cs"/>
          <w:rtl/>
        </w:rPr>
        <w:t>ج- حقل .</w:t>
      </w:r>
    </w:p>
    <w:p w:rsidR="00B25351" w:rsidRDefault="00B25351" w:rsidP="00B25351">
      <w:pPr>
        <w:pStyle w:val="IntenseQuote"/>
        <w:jc w:val="center"/>
        <w:rPr>
          <w:rFonts w:hint="cs"/>
          <w:rtl/>
        </w:rPr>
      </w:pPr>
      <w:r>
        <w:rPr>
          <w:rFonts w:hint="cs"/>
          <w:rtl/>
        </w:rPr>
        <w:t>د- نمط الخط .</w:t>
      </w:r>
    </w:p>
    <w:p w:rsidR="0030451A" w:rsidRDefault="0030451A" w:rsidP="00B25351">
      <w:pPr>
        <w:pStyle w:val="IntenseQuote"/>
        <w:jc w:val="center"/>
        <w:rPr>
          <w:rFonts w:hint="cs"/>
          <w:lang w:bidi="ar-EG"/>
        </w:rPr>
      </w:pPr>
    </w:p>
    <w:sectPr w:rsidR="0030451A" w:rsidSect="00641F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58A9"/>
    <w:multiLevelType w:val="multilevel"/>
    <w:tmpl w:val="429A7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4955882"/>
    <w:multiLevelType w:val="hybridMultilevel"/>
    <w:tmpl w:val="711EEBFE"/>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2">
    <w:nsid w:val="56C17BBC"/>
    <w:multiLevelType w:val="hybridMultilevel"/>
    <w:tmpl w:val="C26414B8"/>
    <w:lvl w:ilvl="0" w:tplc="22902F40">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D8"/>
    <w:rsid w:val="0030451A"/>
    <w:rsid w:val="00641F2F"/>
    <w:rsid w:val="00B25351"/>
    <w:rsid w:val="00DA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51"/>
    <w:pPr>
      <w:bidi/>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nhideWhenUsed/>
    <w:qFormat/>
    <w:rsid w:val="00B25351"/>
    <w:pPr>
      <w:keepNext/>
      <w:keepLines/>
      <w:spacing w:before="200"/>
      <w:outlineLvl w:val="4"/>
    </w:pPr>
    <w:rPr>
      <w:rFonts w:ascii="Cambria" w:hAnsi="Cambria"/>
      <w:color w:val="243F60"/>
      <w:sz w:val="20"/>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25351"/>
    <w:rPr>
      <w:rFonts w:ascii="Cambria" w:eastAsia="Times New Roman" w:hAnsi="Cambria" w:cs="Times New Roman"/>
      <w:color w:val="243F60"/>
      <w:sz w:val="20"/>
      <w:szCs w:val="28"/>
      <w:lang w:eastAsia="ar-SA"/>
    </w:rPr>
  </w:style>
  <w:style w:type="paragraph" w:styleId="IntenseQuote">
    <w:name w:val="Intense Quote"/>
    <w:basedOn w:val="Normal"/>
    <w:next w:val="Normal"/>
    <w:link w:val="IntenseQuoteChar"/>
    <w:uiPriority w:val="30"/>
    <w:qFormat/>
    <w:rsid w:val="00B253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5351"/>
    <w:rPr>
      <w:rFonts w:ascii="Times New Roman" w:eastAsia="Times New Roman" w:hAnsi="Times New Roman" w:cs="Times New Roman"/>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51"/>
    <w:pPr>
      <w:bidi/>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nhideWhenUsed/>
    <w:qFormat/>
    <w:rsid w:val="00B25351"/>
    <w:pPr>
      <w:keepNext/>
      <w:keepLines/>
      <w:spacing w:before="200"/>
      <w:outlineLvl w:val="4"/>
    </w:pPr>
    <w:rPr>
      <w:rFonts w:ascii="Cambria" w:hAnsi="Cambria"/>
      <w:color w:val="243F60"/>
      <w:sz w:val="20"/>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25351"/>
    <w:rPr>
      <w:rFonts w:ascii="Cambria" w:eastAsia="Times New Roman" w:hAnsi="Cambria" w:cs="Times New Roman"/>
      <w:color w:val="243F60"/>
      <w:sz w:val="20"/>
      <w:szCs w:val="28"/>
      <w:lang w:eastAsia="ar-SA"/>
    </w:rPr>
  </w:style>
  <w:style w:type="paragraph" w:styleId="IntenseQuote">
    <w:name w:val="Intense Quote"/>
    <w:basedOn w:val="Normal"/>
    <w:next w:val="Normal"/>
    <w:link w:val="IntenseQuoteChar"/>
    <w:uiPriority w:val="30"/>
    <w:qFormat/>
    <w:rsid w:val="00B253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5351"/>
    <w:rPr>
      <w:rFonts w:ascii="Times New Roman" w:eastAsia="Times New Roman" w:hAnsi="Times New Roman" w:cs="Times New Roman"/>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facebook</dc:creator>
  <cp:keywords/>
  <dc:description/>
  <cp:lastModifiedBy>facebook</cp:lastModifiedBy>
  <cp:revision>2</cp:revision>
  <dcterms:created xsi:type="dcterms:W3CDTF">2015-01-09T12:12:00Z</dcterms:created>
  <dcterms:modified xsi:type="dcterms:W3CDTF">2015-01-09T12:12:00Z</dcterms:modified>
</cp:coreProperties>
</file>