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5006BE" w:rsidP="005006BE">
      <w:pPr>
        <w:bidi/>
        <w:rPr>
          <w:rFonts w:ascii="Arial" w:hAnsi="Arial" w:cs="Arial"/>
          <w:b/>
          <w:bCs/>
          <w:color w:val="000000"/>
          <w:sz w:val="23"/>
          <w:szCs w:val="23"/>
        </w:rPr>
      </w:pPr>
      <w:r>
        <w:rPr>
          <w:rStyle w:val="apple-style-span"/>
          <w:rFonts w:ascii="Arial" w:hAnsi="Arial" w:cs="Arial"/>
          <w:b/>
          <w:bCs/>
          <w:color w:val="0000FF"/>
          <w:rtl/>
        </w:rPr>
        <w:t>هناك انواع كثيره من الابراج منها</w:t>
      </w:r>
      <w:r>
        <w:rPr>
          <w:rStyle w:val="apple-style-span"/>
          <w:rFonts w:ascii="Arial" w:hAnsi="Arial" w:cs="Arial"/>
          <w:b/>
          <w:bCs/>
          <w:color w:val="0000FF"/>
        </w:rPr>
        <w:t xml:space="preserve"> :</w:t>
      </w:r>
      <w:r>
        <w:rPr>
          <w:rFonts w:ascii="Arial" w:hAnsi="Arial" w:cs="Arial"/>
          <w:b/>
          <w:bCs/>
          <w:color w:val="0000FF"/>
        </w:rPr>
        <w:br/>
      </w:r>
      <w:r>
        <w:rPr>
          <w:rFonts w:ascii="Arial" w:hAnsi="Arial" w:cs="Arial"/>
          <w:b/>
          <w:bCs/>
          <w:color w:val="0000FF"/>
        </w:rPr>
        <w:br/>
      </w:r>
      <w:r>
        <w:rPr>
          <w:rStyle w:val="apple-style-span"/>
          <w:rFonts w:ascii="Arial" w:hAnsi="Arial" w:cs="Arial"/>
          <w:b/>
          <w:bCs/>
          <w:color w:val="0000FF"/>
        </w:rPr>
        <w:t xml:space="preserve">1- </w:t>
      </w:r>
      <w:r>
        <w:rPr>
          <w:rStyle w:val="apple-style-span"/>
          <w:rFonts w:ascii="Arial" w:hAnsi="Arial" w:cs="Arial"/>
          <w:b/>
          <w:bCs/>
          <w:color w:val="FF0000"/>
        </w:rPr>
        <w:t>Top roof</w:t>
      </w:r>
      <w:r>
        <w:rPr>
          <w:rStyle w:val="apple-converted-space"/>
          <w:rFonts w:ascii="Arial" w:hAnsi="Arial" w:cs="Arial"/>
          <w:b/>
          <w:bCs/>
          <w:color w:val="FF0000"/>
        </w:rPr>
        <w:t> </w:t>
      </w:r>
      <w:r>
        <w:rPr>
          <w:rStyle w:val="apple-style-span"/>
          <w:rFonts w:ascii="Arial" w:hAnsi="Arial" w:cs="Arial"/>
          <w:b/>
          <w:bCs/>
          <w:color w:val="0000FF"/>
          <w:rtl/>
        </w:rPr>
        <w:t>وهو البرج الذي يتم نصبه على اسقف البنايات</w:t>
      </w:r>
      <w:r>
        <w:rPr>
          <w:rStyle w:val="apple-style-span"/>
          <w:rFonts w:ascii="Arial" w:hAnsi="Arial" w:cs="Arial"/>
          <w:b/>
          <w:bCs/>
          <w:color w:val="0000FF"/>
        </w:rPr>
        <w:t>.</w:t>
      </w:r>
      <w:r>
        <w:rPr>
          <w:rFonts w:ascii="Arial" w:hAnsi="Arial" w:cs="Arial"/>
          <w:b/>
          <w:bCs/>
          <w:color w:val="0000FF"/>
        </w:rPr>
        <w:br/>
      </w:r>
      <w:r>
        <w:rPr>
          <w:rStyle w:val="apple-style-span"/>
          <w:rFonts w:ascii="Arial" w:hAnsi="Arial" w:cs="Arial"/>
          <w:b/>
          <w:bCs/>
          <w:color w:val="0000FF"/>
        </w:rPr>
        <w:t xml:space="preserve">2- </w:t>
      </w:r>
      <w:r>
        <w:rPr>
          <w:rStyle w:val="apple-style-span"/>
          <w:rFonts w:ascii="Arial" w:hAnsi="Arial" w:cs="Arial"/>
          <w:b/>
          <w:bCs/>
          <w:color w:val="FF0000"/>
        </w:rPr>
        <w:t>Ground tower</w:t>
      </w:r>
      <w:r>
        <w:rPr>
          <w:rStyle w:val="apple-converted-space"/>
          <w:rFonts w:ascii="Arial" w:hAnsi="Arial" w:cs="Arial"/>
          <w:b/>
          <w:bCs/>
          <w:color w:val="0000FF"/>
        </w:rPr>
        <w:t> </w:t>
      </w:r>
      <w:r>
        <w:rPr>
          <w:rStyle w:val="apple-style-span"/>
          <w:rFonts w:ascii="Arial" w:hAnsi="Arial" w:cs="Arial"/>
          <w:b/>
          <w:bCs/>
          <w:color w:val="0000FF"/>
          <w:rtl/>
        </w:rPr>
        <w:t>وهو البرج الذي يتم نصبه على الارض الطبيعيه</w:t>
      </w:r>
      <w:r>
        <w:rPr>
          <w:rStyle w:val="apple-style-span"/>
          <w:rFonts w:ascii="Arial" w:hAnsi="Arial" w:cs="Arial"/>
          <w:b/>
          <w:bCs/>
          <w:color w:val="0000FF"/>
        </w:rPr>
        <w:t>.</w:t>
      </w:r>
      <w:r>
        <w:rPr>
          <w:rFonts w:ascii="Arial" w:hAnsi="Arial" w:cs="Arial"/>
          <w:b/>
          <w:bCs/>
          <w:color w:val="0000FF"/>
        </w:rPr>
        <w:br/>
      </w:r>
      <w:r>
        <w:rPr>
          <w:rStyle w:val="apple-style-span"/>
          <w:rFonts w:ascii="Arial" w:hAnsi="Arial" w:cs="Arial"/>
          <w:b/>
          <w:bCs/>
          <w:color w:val="0000FF"/>
          <w:rtl/>
        </w:rPr>
        <w:t>وهذه الانواع قد تكون ثلاثيه الاسناد او رباعيه الاسناد اي تحتوي على اربع ارجل او ثلاثه , وحسب نوع البرج والشركه المصنعه له</w:t>
      </w:r>
      <w:r>
        <w:rPr>
          <w:rStyle w:val="apple-style-span"/>
          <w:rFonts w:ascii="Arial" w:hAnsi="Arial" w:cs="Arial"/>
          <w:b/>
          <w:bCs/>
          <w:color w:val="0000FF"/>
        </w:rPr>
        <w:t xml:space="preserve"> .</w:t>
      </w:r>
      <w:r>
        <w:rPr>
          <w:rFonts w:ascii="Arial" w:hAnsi="Arial" w:cs="Arial"/>
          <w:b/>
          <w:bCs/>
          <w:color w:val="0000FF"/>
        </w:rPr>
        <w:br/>
      </w:r>
      <w:r>
        <w:rPr>
          <w:rFonts w:ascii="Arial" w:hAnsi="Arial" w:cs="Arial"/>
          <w:b/>
          <w:bCs/>
          <w:color w:val="0000FF"/>
        </w:rPr>
        <w:br/>
      </w:r>
      <w:r>
        <w:rPr>
          <w:rStyle w:val="apple-style-span"/>
          <w:rFonts w:ascii="Arial" w:hAnsi="Arial" w:cs="Arial"/>
          <w:b/>
          <w:bCs/>
          <w:color w:val="008000"/>
          <w:rtl/>
        </w:rPr>
        <w:t>نبدا بشرح الاول</w:t>
      </w:r>
      <w:r>
        <w:rPr>
          <w:rStyle w:val="apple-style-span"/>
          <w:rFonts w:ascii="Arial" w:hAnsi="Arial" w:cs="Arial"/>
          <w:b/>
          <w:bCs/>
          <w:color w:val="008000"/>
        </w:rPr>
        <w:t xml:space="preserve"> :</w:t>
      </w:r>
      <w:r>
        <w:rPr>
          <w:rFonts w:ascii="Arial" w:hAnsi="Arial" w:cs="Arial"/>
          <w:b/>
          <w:bCs/>
          <w:color w:val="0000FF"/>
        </w:rPr>
        <w:br/>
      </w:r>
      <w:r>
        <w:rPr>
          <w:rStyle w:val="apple-style-span"/>
          <w:rFonts w:ascii="Arial" w:hAnsi="Arial" w:cs="Arial"/>
          <w:b/>
          <w:bCs/>
          <w:color w:val="0000FF"/>
          <w:rtl/>
        </w:rPr>
        <w:t>قبل كل شئ يجب ان نتعرف على ارتفاعات هذه النوعيه تكون عاده 15 م او 18 وممكن اقل او اكثر بقليل وحسب طبعا ربط ال</w:t>
      </w:r>
      <w:r>
        <w:rPr>
          <w:rStyle w:val="apple-style-span"/>
          <w:rFonts w:ascii="Arial" w:hAnsi="Arial" w:cs="Arial"/>
          <w:b/>
          <w:bCs/>
          <w:color w:val="0000FF"/>
        </w:rPr>
        <w:t xml:space="preserve"> antenna </w:t>
      </w:r>
      <w:r>
        <w:rPr>
          <w:rStyle w:val="apple-style-span"/>
          <w:rFonts w:ascii="Arial" w:hAnsi="Arial" w:cs="Arial"/>
          <w:b/>
          <w:bCs/>
          <w:color w:val="0000FF"/>
          <w:rtl/>
        </w:rPr>
        <w:t>مع البرج الرئيسي وسيتم شرحها</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طبعا يتم التصميم الانشائي ان البرج يكون جالس على( قاعده مربعه) اساس كونكريتي مسلح ويكون هذا الاساس بدوره يستند على تقاطع البيم للسقف , ويكون هذا الاساس مربوط ب</w:t>
      </w:r>
      <w:r>
        <w:rPr>
          <w:rStyle w:val="apple-style-span"/>
          <w:rFonts w:ascii="Arial" w:hAnsi="Arial" w:cs="Arial"/>
          <w:b/>
          <w:bCs/>
          <w:color w:val="0000FF"/>
        </w:rPr>
        <w:t xml:space="preserve"> Tie beam </w:t>
      </w:r>
      <w:r>
        <w:rPr>
          <w:rStyle w:val="apple-style-span"/>
          <w:rFonts w:ascii="Arial" w:hAnsi="Arial" w:cs="Arial"/>
          <w:b/>
          <w:bCs/>
          <w:color w:val="0000FF"/>
          <w:rtl/>
        </w:rPr>
        <w:t>من ثلاثه اتجاهات ويكون طولها مستمر الى نهايه السقف حيث تستند على ال بيم الطرفي بكل اتجاه من اتجاهاتها ( والصور سوف توضح ذلك ) ويكون مرتفع عن السقف اي طائر غير مستند على السقف مباشره</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طريقه التسليح طبعا حسب التصميم لكن هناك ثوابت منها</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يجب ان يتم ربط حديد التسليح للقاعهد المربعه وال</w:t>
      </w:r>
      <w:r>
        <w:rPr>
          <w:rStyle w:val="apple-style-span"/>
          <w:rFonts w:ascii="Arial" w:hAnsi="Arial" w:cs="Arial"/>
          <w:b/>
          <w:bCs/>
          <w:color w:val="0000FF"/>
        </w:rPr>
        <w:t xml:space="preserve"> Tie beam </w:t>
      </w:r>
      <w:r>
        <w:rPr>
          <w:rStyle w:val="apple-style-span"/>
          <w:rFonts w:ascii="Arial" w:hAnsi="Arial" w:cs="Arial"/>
          <w:b/>
          <w:bCs/>
          <w:color w:val="0000FF"/>
          <w:rtl/>
        </w:rPr>
        <w:t>ب</w:t>
      </w:r>
      <w:r>
        <w:rPr>
          <w:rStyle w:val="apple-style-span"/>
          <w:rFonts w:ascii="Arial" w:hAnsi="Arial" w:cs="Arial"/>
          <w:b/>
          <w:bCs/>
          <w:color w:val="0000FF"/>
        </w:rPr>
        <w:t xml:space="preserve"> anchors </w:t>
      </w:r>
      <w:r>
        <w:rPr>
          <w:rStyle w:val="apple-style-span"/>
          <w:rFonts w:ascii="Arial" w:hAnsi="Arial" w:cs="Arial"/>
          <w:b/>
          <w:bCs/>
          <w:color w:val="0000FF"/>
          <w:rtl/>
        </w:rPr>
        <w:t>باركان القاعده والوسط وكذلك يتوزع على طول التاي بيم ويتركز ايضا في الاركان , وذلك كي يثبت القاعده ويمنعها من الحركه نتيجه القوى الافقيه والعزم</w:t>
      </w:r>
      <w:r>
        <w:rPr>
          <w:rStyle w:val="apple-converted-space"/>
          <w:rFonts w:ascii="Arial" w:hAnsi="Arial" w:cs="Arial"/>
          <w:b/>
          <w:bCs/>
          <w:color w:val="0000FF"/>
        </w:rPr>
        <w:t> </w:t>
      </w:r>
      <w:r>
        <w:rPr>
          <w:rFonts w:ascii="Arial" w:hAnsi="Arial" w:cs="Arial"/>
          <w:b/>
          <w:bCs/>
          <w:color w:val="0000FF"/>
        </w:rPr>
        <w:br/>
      </w:r>
      <w:r>
        <w:rPr>
          <w:rStyle w:val="apple-style-span"/>
          <w:rFonts w:ascii="Arial" w:hAnsi="Arial" w:cs="Arial"/>
          <w:b/>
          <w:bCs/>
          <w:color w:val="0000FF"/>
        </w:rPr>
        <w:t xml:space="preserve">( </w:t>
      </w:r>
      <w:r>
        <w:rPr>
          <w:rStyle w:val="apple-style-span"/>
          <w:rFonts w:ascii="Arial" w:hAnsi="Arial" w:cs="Arial"/>
          <w:b/>
          <w:bCs/>
          <w:color w:val="0000FF"/>
          <w:rtl/>
        </w:rPr>
        <w:t>وطريقه تثبيت الانكر, هو بعمل ثقب بالسقف وتثبيت الانكر بماده كيميائيه تودي الى تثبيت الانكر بقوه عاليه</w:t>
      </w:r>
      <w:r>
        <w:rPr>
          <w:rStyle w:val="apple-style-span"/>
          <w:rFonts w:ascii="Arial" w:hAnsi="Arial" w:cs="Arial"/>
          <w:b/>
          <w:bCs/>
          <w:color w:val="0000FF"/>
        </w:rPr>
        <w:t xml:space="preserve"> ) .</w:t>
      </w:r>
      <w:r>
        <w:rPr>
          <w:rFonts w:ascii="Arial" w:hAnsi="Arial" w:cs="Arial"/>
          <w:b/>
          <w:bCs/>
          <w:color w:val="0000FF"/>
        </w:rPr>
        <w:br/>
      </w:r>
      <w:r>
        <w:rPr>
          <w:rStyle w:val="apple-style-span"/>
          <w:rFonts w:ascii="Arial" w:hAnsi="Arial" w:cs="Arial"/>
          <w:b/>
          <w:bCs/>
          <w:color w:val="0000FF"/>
          <w:rtl/>
        </w:rPr>
        <w:t>اذا يتم اولا تحديد موقع البرج بالضبط اي نقطه التقاء الكمرات وتاشيرها , بعد ذلك يتم رفع اعمال التشطيب مثلا اذا كان شتايكر او اي نهايات والوصول الى كونكريت السقف وبعد ذلك يتم وضع القالب والتسليح</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بالنسبه الى القاعده المربعه التي يستند عليها البرج تكون كالتالي</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البرج يحتوي على مساند اربعه او ثلاثه حسب نوع البرج كما ذكرنا سابقا وان هذه المساند او الارجل تحتوي نهاياتها على قاعده دائريه</w:t>
      </w:r>
      <w:r>
        <w:rPr>
          <w:rStyle w:val="apple-style-span"/>
          <w:rFonts w:ascii="Arial" w:hAnsi="Arial" w:cs="Arial"/>
          <w:b/>
          <w:bCs/>
          <w:color w:val="0000FF"/>
        </w:rPr>
        <w:t xml:space="preserve"> ( flange ) </w:t>
      </w:r>
      <w:r>
        <w:rPr>
          <w:rStyle w:val="apple-style-span"/>
          <w:rFonts w:ascii="Arial" w:hAnsi="Arial" w:cs="Arial"/>
          <w:b/>
          <w:bCs/>
          <w:color w:val="0000FF"/>
          <w:rtl/>
        </w:rPr>
        <w:t>تحتوي على ثقوب حول المحيط هذه الثقوب هي التي يتم تثبيت البرج عليها</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اذا نرجع الى طريقه تثبيت البرج بالقاعده المربعه</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بعد التحديد ورفع التشطيب من السطح يتضح لنا السقف الكونكريتي ونحدد بالضبط القاعده واركانها ويتم عمل القالب الخشبي وربطه بالتاي بيم , ونبدا عمليه التسليح حيث يتم تثبيت ارجل البرج بانكر بولت</w:t>
      </w:r>
      <w:r>
        <w:rPr>
          <w:rStyle w:val="apple-style-span"/>
          <w:rFonts w:ascii="Arial" w:hAnsi="Arial" w:cs="Arial"/>
          <w:b/>
          <w:bCs/>
          <w:color w:val="0000FF"/>
        </w:rPr>
        <w:t xml:space="preserve"> ( anchor plots ) </w:t>
      </w:r>
      <w:r>
        <w:rPr>
          <w:rStyle w:val="apple-style-span"/>
          <w:rFonts w:ascii="Arial" w:hAnsi="Arial" w:cs="Arial"/>
          <w:b/>
          <w:bCs/>
          <w:color w:val="0000FF"/>
          <w:rtl/>
        </w:rPr>
        <w:t>على شكل حرف</w:t>
      </w:r>
      <w:r>
        <w:rPr>
          <w:rStyle w:val="apple-style-span"/>
          <w:rFonts w:ascii="Arial" w:hAnsi="Arial" w:cs="Arial"/>
          <w:b/>
          <w:bCs/>
          <w:color w:val="0000FF"/>
        </w:rPr>
        <w:t xml:space="preserve"> L </w:t>
      </w:r>
      <w:r>
        <w:rPr>
          <w:rStyle w:val="apple-style-span"/>
          <w:rFonts w:ascii="Arial" w:hAnsi="Arial" w:cs="Arial"/>
          <w:b/>
          <w:bCs/>
          <w:color w:val="0000FF"/>
          <w:rtl/>
        </w:rPr>
        <w:t>وحسب عدد الثقوب في فلنج ارجل البرج علما يجب تثبيت هذه الانكر ب ( بصمه ) اي قالب حديدي رباعي يحتوي على اثقب بنفس العدد والمسافات التي في ارجل البرج لضمان عدم تحريك الانكر وكذلك بعد الصب تكون ثقوب ارجل البرج فوق الانكر بالضبط , علما ان بعد عمليه تثبيت البصمه يجب ان تكون البصمه موزونه بالقبان الزئبقي لظمان استقراريه البرج . (علما ان هذه البصمه يتم رفعها بعد الصب</w:t>
      </w:r>
      <w:r>
        <w:rPr>
          <w:rStyle w:val="apple-style-span"/>
          <w:rFonts w:ascii="Arial" w:hAnsi="Arial" w:cs="Arial"/>
          <w:b/>
          <w:bCs/>
          <w:color w:val="0000FF"/>
        </w:rPr>
        <w:t xml:space="preserve"> ) .</w:t>
      </w:r>
      <w:r>
        <w:rPr>
          <w:rFonts w:ascii="Arial" w:hAnsi="Arial" w:cs="Arial"/>
          <w:b/>
          <w:bCs/>
          <w:color w:val="0000FF"/>
        </w:rPr>
        <w:br/>
      </w:r>
      <w:r>
        <w:rPr>
          <w:rStyle w:val="apple-style-span"/>
          <w:rFonts w:ascii="Arial" w:hAnsi="Arial" w:cs="Arial"/>
          <w:b/>
          <w:bCs/>
          <w:color w:val="0000FF"/>
          <w:rtl/>
        </w:rPr>
        <w:t>كذلك يجب تثبيت انكر خاص بربط مساند جانبيه للبرج</w:t>
      </w:r>
      <w:r>
        <w:rPr>
          <w:rStyle w:val="apple-style-span"/>
          <w:rFonts w:ascii="Arial" w:hAnsi="Arial" w:cs="Arial"/>
          <w:b/>
          <w:bCs/>
          <w:color w:val="0000FF"/>
        </w:rPr>
        <w:t xml:space="preserve"> ( steel wire ) </w:t>
      </w:r>
      <w:r>
        <w:rPr>
          <w:rStyle w:val="apple-style-span"/>
          <w:rFonts w:ascii="Arial" w:hAnsi="Arial" w:cs="Arial"/>
          <w:b/>
          <w:bCs/>
          <w:color w:val="0000FF"/>
          <w:rtl/>
        </w:rPr>
        <w:t>بثلاث اتجاهات بنهايات التاي بيم مع التسليح</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يكون ارتفاع الواير في البرج حسب التصميم , وعاده يفضل وضعه في الربع الاخير من البرج</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كذلك يتم تثبيت قطعه حديد فيها( ثقب واحد فقط ) قبل نهايه التاي بيم وذلك لربط مساند اضافيه حديديه</w:t>
      </w:r>
      <w:r>
        <w:rPr>
          <w:rStyle w:val="apple-style-span"/>
          <w:rFonts w:ascii="Arial" w:hAnsi="Arial" w:cs="Arial"/>
          <w:b/>
          <w:bCs/>
          <w:color w:val="0000FF"/>
        </w:rPr>
        <w:t xml:space="preserve"> Pipe </w:t>
      </w:r>
      <w:r>
        <w:rPr>
          <w:rStyle w:val="apple-style-span"/>
          <w:rFonts w:ascii="Arial" w:hAnsi="Arial" w:cs="Arial"/>
          <w:b/>
          <w:bCs/>
          <w:color w:val="0000FF"/>
          <w:rtl/>
        </w:rPr>
        <w:t>ذو قطر معين , ويثبت في الاعلى البرج , كل هذه المساند لمنع الحركه الدورانيه والافقيه</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بعد ذلك يتم الصب , وبعد الصب ب 3 – 4 ايام يتم نصب البرج ( حيث يتكون من عده مقاطع ارتفاع المقطع الواحد وحسب الارتفاع مثلا 3 م- 4 م ) ويتم تثبيت مقطع مقطع بربط الاولى ويتم عمل اتزانها عن طريق القبان الزئبقي لظمان استقامه البرج وبعدها يتم تركيب بقيه المقاطع بتثبيتها ببراغي ذات احجام متساويه على ارتفاع البرج لتساوي المقاطع</w:t>
      </w:r>
      <w:r>
        <w:rPr>
          <w:rStyle w:val="apple-style-span"/>
          <w:rFonts w:ascii="Arial" w:hAnsi="Arial" w:cs="Arial"/>
          <w:b/>
          <w:bCs/>
          <w:color w:val="0000FF"/>
        </w:rPr>
        <w:t xml:space="preserve"> )</w:t>
      </w:r>
      <w:r>
        <w:rPr>
          <w:rStyle w:val="apple-converted-space"/>
          <w:rFonts w:ascii="Arial" w:hAnsi="Arial" w:cs="Arial"/>
          <w:b/>
          <w:bCs/>
          <w:color w:val="0000FF"/>
        </w:rPr>
        <w:t> </w:t>
      </w:r>
      <w:r>
        <w:rPr>
          <w:rFonts w:ascii="Arial" w:hAnsi="Arial" w:cs="Arial"/>
          <w:b/>
          <w:bCs/>
          <w:color w:val="0000FF"/>
        </w:rPr>
        <w:br/>
      </w:r>
      <w:r>
        <w:rPr>
          <w:rStyle w:val="apple-style-span"/>
          <w:rFonts w:ascii="Arial" w:hAnsi="Arial" w:cs="Arial"/>
          <w:b/>
          <w:bCs/>
          <w:color w:val="0000FF"/>
          <w:rtl/>
        </w:rPr>
        <w:t>ملاحظه ( المقطع الواحد يتكون من شبكه</w:t>
      </w:r>
      <w:r>
        <w:rPr>
          <w:rStyle w:val="apple-style-span"/>
          <w:rFonts w:ascii="Arial" w:hAnsi="Arial" w:cs="Arial"/>
          <w:b/>
          <w:bCs/>
          <w:color w:val="0000FF"/>
        </w:rPr>
        <w:t xml:space="preserve"> Truss </w:t>
      </w:r>
      <w:r>
        <w:rPr>
          <w:rStyle w:val="apple-style-span"/>
          <w:rFonts w:ascii="Arial" w:hAnsi="Arial" w:cs="Arial"/>
          <w:b/>
          <w:bCs/>
          <w:color w:val="0000FF"/>
          <w:rtl/>
        </w:rPr>
        <w:t>بجسم واحد بطريقه اللحام</w:t>
      </w:r>
      <w:r>
        <w:rPr>
          <w:rStyle w:val="apple-style-span"/>
          <w:rFonts w:ascii="Arial" w:hAnsi="Arial" w:cs="Arial"/>
          <w:b/>
          <w:bCs/>
          <w:color w:val="0000FF"/>
        </w:rPr>
        <w:t xml:space="preserve"> ) .</w:t>
      </w:r>
      <w:r>
        <w:rPr>
          <w:rStyle w:val="apple-converted-space"/>
          <w:rFonts w:ascii="Arial" w:hAnsi="Arial" w:cs="Arial"/>
          <w:b/>
          <w:bCs/>
          <w:color w:val="0000FF"/>
        </w:rPr>
        <w:t> </w:t>
      </w:r>
      <w:r>
        <w:rPr>
          <w:rFonts w:ascii="Arial" w:hAnsi="Arial" w:cs="Arial"/>
          <w:b/>
          <w:bCs/>
          <w:color w:val="0000FF"/>
        </w:rPr>
        <w:br/>
      </w:r>
      <w:r>
        <w:rPr>
          <w:rStyle w:val="apple-style-span"/>
          <w:rFonts w:ascii="Arial" w:hAnsi="Arial" w:cs="Arial"/>
          <w:b/>
          <w:bCs/>
          <w:color w:val="0000FF"/>
          <w:rtl/>
        </w:rPr>
        <w:t>لنتعرف الان على بعض الامور الخاصه بتقنيه الاتصالات ومنها</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Pr>
        <w:t xml:space="preserve">1. </w:t>
      </w:r>
      <w:r>
        <w:rPr>
          <w:rStyle w:val="apple-style-span"/>
          <w:rFonts w:ascii="Arial" w:hAnsi="Arial" w:cs="Arial"/>
          <w:b/>
          <w:bCs/>
          <w:color w:val="0000FF"/>
          <w:rtl/>
        </w:rPr>
        <w:t>الانتنه</w:t>
      </w:r>
      <w:r>
        <w:rPr>
          <w:rStyle w:val="apple-style-span"/>
          <w:rFonts w:ascii="Arial" w:hAnsi="Arial" w:cs="Arial"/>
          <w:b/>
          <w:bCs/>
          <w:color w:val="0000FF"/>
        </w:rPr>
        <w:t xml:space="preserve"> antenna) ) . </w:t>
      </w:r>
      <w:r>
        <w:rPr>
          <w:rStyle w:val="apple-style-span"/>
          <w:rFonts w:ascii="Arial" w:hAnsi="Arial" w:cs="Arial"/>
          <w:b/>
          <w:bCs/>
          <w:color w:val="0000FF"/>
          <w:rtl/>
        </w:rPr>
        <w:t>استقبال الاشاره</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Pr>
        <w:t xml:space="preserve">2. </w:t>
      </w:r>
      <w:r>
        <w:rPr>
          <w:rStyle w:val="apple-style-span"/>
          <w:rFonts w:ascii="Arial" w:hAnsi="Arial" w:cs="Arial"/>
          <w:b/>
          <w:bCs/>
          <w:color w:val="0000FF"/>
          <w:rtl/>
        </w:rPr>
        <w:t>مايكروويف</w:t>
      </w:r>
      <w:r>
        <w:rPr>
          <w:rStyle w:val="apple-style-span"/>
          <w:rFonts w:ascii="Arial" w:hAnsi="Arial" w:cs="Arial"/>
          <w:b/>
          <w:bCs/>
          <w:color w:val="0000FF"/>
        </w:rPr>
        <w:t xml:space="preserve"> ( microwave) .</w:t>
      </w:r>
      <w:r>
        <w:rPr>
          <w:rStyle w:val="apple-style-span"/>
          <w:rFonts w:ascii="Arial" w:hAnsi="Arial" w:cs="Arial"/>
          <w:b/>
          <w:bCs/>
          <w:color w:val="0000FF"/>
          <w:rtl/>
        </w:rPr>
        <w:t>ارسال الاشاره</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Pr>
        <w:t xml:space="preserve">3. Shelter </w:t>
      </w:r>
      <w:r>
        <w:rPr>
          <w:rStyle w:val="apple-style-span"/>
          <w:rFonts w:ascii="Arial" w:hAnsi="Arial" w:cs="Arial"/>
          <w:b/>
          <w:bCs/>
          <w:color w:val="0000FF"/>
          <w:rtl/>
        </w:rPr>
        <w:t>وهو الكرفان الذي يحوي الاجهزه التي تنظم استقبال وارسال الاشاره</w:t>
      </w:r>
      <w:r>
        <w:rPr>
          <w:rStyle w:val="apple-style-span"/>
          <w:rFonts w:ascii="Arial" w:hAnsi="Arial" w:cs="Arial"/>
          <w:b/>
          <w:bCs/>
          <w:color w:val="0000FF"/>
        </w:rPr>
        <w:t>.</w:t>
      </w:r>
      <w:r>
        <w:rPr>
          <w:rFonts w:ascii="Arial" w:hAnsi="Arial" w:cs="Arial"/>
          <w:b/>
          <w:bCs/>
          <w:color w:val="0000FF"/>
        </w:rPr>
        <w:br/>
      </w:r>
      <w:r>
        <w:rPr>
          <w:rStyle w:val="apple-style-span"/>
          <w:rFonts w:ascii="Arial" w:hAnsi="Arial" w:cs="Arial"/>
          <w:b/>
          <w:bCs/>
          <w:color w:val="0000FF"/>
          <w:rtl/>
        </w:rPr>
        <w:t>يتظمن الشلتر</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أ‌</w:t>
      </w:r>
      <w:r>
        <w:rPr>
          <w:rStyle w:val="apple-style-span"/>
          <w:rFonts w:ascii="Arial" w:hAnsi="Arial" w:cs="Arial"/>
          <w:b/>
          <w:bCs/>
          <w:color w:val="0000FF"/>
        </w:rPr>
        <w:t xml:space="preserve">- </w:t>
      </w:r>
      <w:r>
        <w:rPr>
          <w:rStyle w:val="apple-style-span"/>
          <w:rFonts w:ascii="Arial" w:hAnsi="Arial" w:cs="Arial"/>
          <w:b/>
          <w:bCs/>
          <w:color w:val="0000FF"/>
          <w:rtl/>
        </w:rPr>
        <w:t>بطاريه تشغيل الاجهزه</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lastRenderedPageBreak/>
        <w:t>ب‌</w:t>
      </w:r>
      <w:r>
        <w:rPr>
          <w:rStyle w:val="apple-style-span"/>
          <w:rFonts w:ascii="Arial" w:hAnsi="Arial" w:cs="Arial"/>
          <w:b/>
          <w:bCs/>
          <w:color w:val="0000FF"/>
        </w:rPr>
        <w:t xml:space="preserve">- </w:t>
      </w:r>
      <w:r>
        <w:rPr>
          <w:rStyle w:val="apple-style-span"/>
          <w:rFonts w:ascii="Arial" w:hAnsi="Arial" w:cs="Arial"/>
          <w:b/>
          <w:bCs/>
          <w:color w:val="0000FF"/>
          <w:rtl/>
        </w:rPr>
        <w:t>ونظام حمايه من الحريق وكذلك من البرق ينظم هذه العمليه جهاز يسمى</w:t>
      </w:r>
      <w:r>
        <w:rPr>
          <w:rStyle w:val="apple-style-span"/>
          <w:rFonts w:ascii="Arial" w:hAnsi="Arial" w:cs="Arial"/>
          <w:b/>
          <w:bCs/>
          <w:color w:val="0000FF"/>
        </w:rPr>
        <w:t xml:space="preserve"> ( alarm ) .</w:t>
      </w:r>
      <w:r>
        <w:rPr>
          <w:rFonts w:ascii="Arial" w:hAnsi="Arial" w:cs="Arial"/>
          <w:b/>
          <w:bCs/>
          <w:color w:val="0000FF"/>
        </w:rPr>
        <w:br/>
      </w:r>
      <w:r>
        <w:rPr>
          <w:rStyle w:val="apple-style-span"/>
          <w:rFonts w:ascii="Arial" w:hAnsi="Arial" w:cs="Arial"/>
          <w:b/>
          <w:bCs/>
          <w:color w:val="0000FF"/>
          <w:rtl/>
        </w:rPr>
        <w:t>ت‌</w:t>
      </w:r>
      <w:r>
        <w:rPr>
          <w:rStyle w:val="apple-style-span"/>
          <w:rFonts w:ascii="Arial" w:hAnsi="Arial" w:cs="Arial"/>
          <w:b/>
          <w:bCs/>
          <w:color w:val="0000FF"/>
        </w:rPr>
        <w:t xml:space="preserve">- Rack </w:t>
      </w:r>
      <w:r>
        <w:rPr>
          <w:rStyle w:val="apple-style-span"/>
          <w:rFonts w:ascii="Arial" w:hAnsi="Arial" w:cs="Arial"/>
          <w:b/>
          <w:bCs/>
          <w:color w:val="0000FF"/>
          <w:rtl/>
        </w:rPr>
        <w:t>لوضع عليها جهاز يشبه ال</w:t>
      </w:r>
      <w:r>
        <w:rPr>
          <w:rStyle w:val="apple-style-span"/>
          <w:rFonts w:ascii="Arial" w:hAnsi="Arial" w:cs="Arial"/>
          <w:b/>
          <w:bCs/>
          <w:color w:val="0000FF"/>
        </w:rPr>
        <w:t xml:space="preserve"> receiver </w:t>
      </w:r>
      <w:r>
        <w:rPr>
          <w:rStyle w:val="apple-style-span"/>
          <w:rFonts w:ascii="Arial" w:hAnsi="Arial" w:cs="Arial"/>
          <w:b/>
          <w:bCs/>
          <w:color w:val="0000FF"/>
          <w:rtl/>
        </w:rPr>
        <w:t>ينظم شفرات الاشاره والاتصال</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ث‌</w:t>
      </w:r>
      <w:r>
        <w:rPr>
          <w:rStyle w:val="apple-style-span"/>
          <w:rFonts w:ascii="Arial" w:hAnsi="Arial" w:cs="Arial"/>
          <w:b/>
          <w:bCs/>
          <w:color w:val="0000FF"/>
        </w:rPr>
        <w:t xml:space="preserve">- </w:t>
      </w:r>
      <w:r>
        <w:rPr>
          <w:rStyle w:val="apple-style-span"/>
          <w:rFonts w:ascii="Arial" w:hAnsi="Arial" w:cs="Arial"/>
          <w:b/>
          <w:bCs/>
          <w:color w:val="0000FF"/>
          <w:rtl/>
        </w:rPr>
        <w:t>وهناك جهازان احدهما يحتوي على جميع الاتصالات والاخر ينظمها وساحاول رفع صور عنها</w:t>
      </w:r>
      <w:r>
        <w:rPr>
          <w:rStyle w:val="apple-style-span"/>
          <w:rFonts w:ascii="Arial" w:hAnsi="Arial" w:cs="Arial"/>
          <w:b/>
          <w:bCs/>
          <w:color w:val="0000FF"/>
        </w:rPr>
        <w:t xml:space="preserve"> .</w:t>
      </w:r>
      <w:r>
        <w:rPr>
          <w:rFonts w:ascii="Arial" w:hAnsi="Arial" w:cs="Arial"/>
          <w:b/>
          <w:bCs/>
          <w:color w:val="0000FF"/>
        </w:rPr>
        <w:br/>
      </w:r>
      <w:r>
        <w:rPr>
          <w:rFonts w:ascii="Arial" w:hAnsi="Arial" w:cs="Arial"/>
          <w:b/>
          <w:bCs/>
          <w:color w:val="0000FF"/>
        </w:rPr>
        <w:br/>
      </w:r>
      <w:r>
        <w:rPr>
          <w:rStyle w:val="apple-style-span"/>
          <w:rFonts w:ascii="Arial" w:hAnsi="Arial" w:cs="Arial"/>
          <w:b/>
          <w:bCs/>
          <w:color w:val="0000FF"/>
          <w:rtl/>
        </w:rPr>
        <w:t>بالنسبه الى الشلتر هو كرفان مصنوع من ال</w:t>
      </w:r>
      <w:r>
        <w:rPr>
          <w:rStyle w:val="apple-style-span"/>
          <w:rFonts w:ascii="Arial" w:hAnsi="Arial" w:cs="Arial"/>
          <w:b/>
          <w:bCs/>
          <w:color w:val="0000FF"/>
        </w:rPr>
        <w:t xml:space="preserve"> sandwich penal </w:t>
      </w:r>
      <w:r>
        <w:rPr>
          <w:rStyle w:val="apple-style-span"/>
          <w:rFonts w:ascii="Arial" w:hAnsi="Arial" w:cs="Arial"/>
          <w:b/>
          <w:bCs/>
          <w:color w:val="0000FF"/>
          <w:rtl/>
        </w:rPr>
        <w:t>وهي طبقتين من المعدن بينهما عازل يسمى (الصوف الصخري ) لونه اصفر زجاجي وهو يحافظ على درجه حراره الكرفان لان داخل الكرفان يجب ان تكون درجه البروده عاليه لان الاجهزه داخل الشلتر تعطي حراره عاليه جدا لذا الشلتر يحتوي على اجهزه تبريد</w:t>
      </w:r>
      <w:r>
        <w:rPr>
          <w:rStyle w:val="apple-style-span"/>
          <w:rFonts w:ascii="Arial" w:hAnsi="Arial" w:cs="Arial"/>
          <w:b/>
          <w:bCs/>
          <w:color w:val="0000FF"/>
        </w:rPr>
        <w:t xml:space="preserve"> split unit , </w:t>
      </w:r>
      <w:r>
        <w:rPr>
          <w:rStyle w:val="apple-style-span"/>
          <w:rFonts w:ascii="Arial" w:hAnsi="Arial" w:cs="Arial"/>
          <w:b/>
          <w:bCs/>
          <w:color w:val="0000FF"/>
          <w:rtl/>
        </w:rPr>
        <w:t>اما بالنسبه الى قاعده الشلتر يجب ان تكون ايضا اساس خرساني متطلباته نفس التي تم ذكرها اعلاه</w:t>
      </w:r>
      <w:r>
        <w:rPr>
          <w:rStyle w:val="apple-style-span"/>
          <w:rFonts w:ascii="Arial" w:hAnsi="Arial" w:cs="Arial"/>
          <w:b/>
          <w:bCs/>
          <w:color w:val="0000FF"/>
        </w:rPr>
        <w:t xml:space="preserve"> .</w:t>
      </w:r>
      <w:r>
        <w:rPr>
          <w:rFonts w:ascii="Arial" w:hAnsi="Arial" w:cs="Arial"/>
          <w:b/>
          <w:bCs/>
          <w:color w:val="0000FF"/>
        </w:rPr>
        <w:br/>
      </w:r>
      <w:r>
        <w:rPr>
          <w:rStyle w:val="apple-style-span"/>
          <w:rFonts w:ascii="Arial" w:hAnsi="Arial" w:cs="Arial"/>
          <w:b/>
          <w:bCs/>
          <w:color w:val="0000FF"/>
          <w:rtl/>
        </w:rPr>
        <w:t>هناك ملاحظه مهمه جدا / وهي حمايه البرج واجزاءه والشلتر واجزاءه الداخليه والخارجيه من البرق اي يتم ذلك من خلال ربط هذه الاجزاء بواير ايرث</w:t>
      </w:r>
      <w:r>
        <w:rPr>
          <w:rStyle w:val="apple-style-span"/>
          <w:rFonts w:ascii="Arial" w:hAnsi="Arial" w:cs="Arial"/>
          <w:b/>
          <w:bCs/>
          <w:color w:val="0000FF"/>
        </w:rPr>
        <w:t xml:space="preserve"> earth wire </w:t>
      </w:r>
      <w:r>
        <w:rPr>
          <w:rStyle w:val="apple-style-span"/>
          <w:rFonts w:ascii="Arial" w:hAnsi="Arial" w:cs="Arial"/>
          <w:b/>
          <w:bCs/>
          <w:color w:val="0000FF"/>
          <w:rtl/>
        </w:rPr>
        <w:t>ومن ثم يتم ربط هذا الواير بقضيب نحاسي بعمق 1.5 الى 2.5 م ويدفن بارض المبنى لتفريغ الشحنات فيما اذا تعرض لاي برق وتوجد قطعه اخرى بنفس المواصفات والقياس في اعلى البرج</w:t>
      </w:r>
      <w:r>
        <w:rPr>
          <w:rStyle w:val="apple-style-span"/>
          <w:rFonts w:ascii="Arial" w:hAnsi="Arial" w:cs="Arial"/>
          <w:b/>
          <w:bCs/>
          <w:color w:val="0000FF"/>
        </w:rPr>
        <w:t xml:space="preserve"> .</w:t>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noProof/>
          <w:color w:val="000000"/>
          <w:sz w:val="23"/>
          <w:szCs w:val="23"/>
        </w:rPr>
        <w:drawing>
          <wp:inline distT="0" distB="0" distL="0" distR="0">
            <wp:extent cx="6238875" cy="4819650"/>
            <wp:effectExtent l="19050" t="0" r="9525" b="0"/>
            <wp:docPr id="1" name="Picture 1" descr="http://img297.imageshack.us/img297/1366/80845821g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97.imageshack.us/img297/1366/80845821gb9.png"/>
                    <pic:cNvPicPr>
                      <a:picLocks noChangeAspect="1" noChangeArrowheads="1"/>
                    </pic:cNvPicPr>
                  </pic:nvPicPr>
                  <pic:blipFill>
                    <a:blip r:embed="rId6"/>
                    <a:srcRect/>
                    <a:stretch>
                      <a:fillRect/>
                    </a:stretch>
                  </pic:blipFill>
                  <pic:spPr bwMode="auto">
                    <a:xfrm>
                      <a:off x="0" y="0"/>
                      <a:ext cx="6238875" cy="4819650"/>
                    </a:xfrm>
                    <a:prstGeom prst="rect">
                      <a:avLst/>
                    </a:prstGeom>
                    <a:noFill/>
                    <a:ln w="9525">
                      <a:noFill/>
                      <a:miter lim="800000"/>
                      <a:headEnd/>
                      <a:tailEnd/>
                    </a:ln>
                  </pic:spPr>
                </pic:pic>
              </a:graphicData>
            </a:graphic>
          </wp:inline>
        </w:drawing>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noProof/>
          <w:color w:val="000000"/>
          <w:sz w:val="23"/>
          <w:szCs w:val="23"/>
        </w:rPr>
        <w:lastRenderedPageBreak/>
        <w:drawing>
          <wp:inline distT="0" distB="0" distL="0" distR="0">
            <wp:extent cx="4743450" cy="6238875"/>
            <wp:effectExtent l="19050" t="0" r="0" b="0"/>
            <wp:docPr id="2" name="Picture 2" descr="http://img297.imageshack.us/img297/1309/71098238m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297.imageshack.us/img297/1309/71098238mr8.png"/>
                    <pic:cNvPicPr>
                      <a:picLocks noChangeAspect="1" noChangeArrowheads="1"/>
                    </pic:cNvPicPr>
                  </pic:nvPicPr>
                  <pic:blipFill>
                    <a:blip r:embed="rId7"/>
                    <a:srcRect/>
                    <a:stretch>
                      <a:fillRect/>
                    </a:stretch>
                  </pic:blipFill>
                  <pic:spPr bwMode="auto">
                    <a:xfrm>
                      <a:off x="0" y="0"/>
                      <a:ext cx="4743450" cy="6238875"/>
                    </a:xfrm>
                    <a:prstGeom prst="rect">
                      <a:avLst/>
                    </a:prstGeom>
                    <a:noFill/>
                    <a:ln w="9525">
                      <a:noFill/>
                      <a:miter lim="800000"/>
                      <a:headEnd/>
                      <a:tailEnd/>
                    </a:ln>
                  </pic:spPr>
                </pic:pic>
              </a:graphicData>
            </a:graphic>
          </wp:inline>
        </w:drawing>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noProof/>
          <w:color w:val="000000"/>
          <w:sz w:val="23"/>
          <w:szCs w:val="23"/>
        </w:rPr>
        <w:lastRenderedPageBreak/>
        <w:drawing>
          <wp:inline distT="0" distB="0" distL="0" distR="0">
            <wp:extent cx="6267450" cy="4743450"/>
            <wp:effectExtent l="19050" t="0" r="0" b="0"/>
            <wp:docPr id="3" name="Picture 3" descr="http://img164.imageshack.us/img164/1754/51737836vo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64.imageshack.us/img164/1754/51737836vo5.png"/>
                    <pic:cNvPicPr>
                      <a:picLocks noChangeAspect="1" noChangeArrowheads="1"/>
                    </pic:cNvPicPr>
                  </pic:nvPicPr>
                  <pic:blipFill>
                    <a:blip r:embed="rId8"/>
                    <a:srcRect/>
                    <a:stretch>
                      <a:fillRect/>
                    </a:stretch>
                  </pic:blipFill>
                  <pic:spPr bwMode="auto">
                    <a:xfrm>
                      <a:off x="0" y="0"/>
                      <a:ext cx="6267450" cy="4743450"/>
                    </a:xfrm>
                    <a:prstGeom prst="rect">
                      <a:avLst/>
                    </a:prstGeom>
                    <a:noFill/>
                    <a:ln w="9525">
                      <a:noFill/>
                      <a:miter lim="800000"/>
                      <a:headEnd/>
                      <a:tailEnd/>
                    </a:ln>
                  </pic:spPr>
                </pic:pic>
              </a:graphicData>
            </a:graphic>
          </wp:inline>
        </w:drawing>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noProof/>
          <w:color w:val="000000"/>
          <w:sz w:val="23"/>
          <w:szCs w:val="23"/>
        </w:rPr>
        <w:lastRenderedPageBreak/>
        <w:drawing>
          <wp:inline distT="0" distB="0" distL="0" distR="0">
            <wp:extent cx="6238875" cy="4752975"/>
            <wp:effectExtent l="19050" t="0" r="9525" b="0"/>
            <wp:docPr id="4" name="Picture 4" descr="http://img242.imageshack.us/img242/9844/14773915k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242.imageshack.us/img242/9844/14773915ks4.png"/>
                    <pic:cNvPicPr>
                      <a:picLocks noChangeAspect="1" noChangeArrowheads="1"/>
                    </pic:cNvPicPr>
                  </pic:nvPicPr>
                  <pic:blipFill>
                    <a:blip r:embed="rId9"/>
                    <a:srcRect/>
                    <a:stretch>
                      <a:fillRect/>
                    </a:stretch>
                  </pic:blipFill>
                  <pic:spPr bwMode="auto">
                    <a:xfrm>
                      <a:off x="0" y="0"/>
                      <a:ext cx="6238875" cy="4752975"/>
                    </a:xfrm>
                    <a:prstGeom prst="rect">
                      <a:avLst/>
                    </a:prstGeom>
                    <a:noFill/>
                    <a:ln w="9525">
                      <a:noFill/>
                      <a:miter lim="800000"/>
                      <a:headEnd/>
                      <a:tailEnd/>
                    </a:ln>
                  </pic:spPr>
                </pic:pic>
              </a:graphicData>
            </a:graphic>
          </wp:inline>
        </w:drawing>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noProof/>
          <w:color w:val="000000"/>
          <w:sz w:val="23"/>
          <w:szCs w:val="23"/>
        </w:rPr>
        <w:lastRenderedPageBreak/>
        <w:drawing>
          <wp:inline distT="0" distB="0" distL="0" distR="0">
            <wp:extent cx="6248400" cy="4800600"/>
            <wp:effectExtent l="19050" t="0" r="0" b="0"/>
            <wp:docPr id="5" name="Picture 5" descr="http://img177.imageshack.us/img177/9738/48471509bm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77.imageshack.us/img177/9738/48471509bm8.png"/>
                    <pic:cNvPicPr>
                      <a:picLocks noChangeAspect="1" noChangeArrowheads="1"/>
                    </pic:cNvPicPr>
                  </pic:nvPicPr>
                  <pic:blipFill>
                    <a:blip r:embed="rId10"/>
                    <a:srcRect/>
                    <a:stretch>
                      <a:fillRect/>
                    </a:stretch>
                  </pic:blipFill>
                  <pic:spPr bwMode="auto">
                    <a:xfrm>
                      <a:off x="0" y="0"/>
                      <a:ext cx="6248400" cy="4800600"/>
                    </a:xfrm>
                    <a:prstGeom prst="rect">
                      <a:avLst/>
                    </a:prstGeom>
                    <a:noFill/>
                    <a:ln w="9525">
                      <a:noFill/>
                      <a:miter lim="800000"/>
                      <a:headEnd/>
                      <a:tailEnd/>
                    </a:ln>
                  </pic:spPr>
                </pic:pic>
              </a:graphicData>
            </a:graphic>
          </wp:inline>
        </w:drawing>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noProof/>
          <w:color w:val="000000"/>
          <w:sz w:val="23"/>
          <w:szCs w:val="23"/>
        </w:rPr>
        <w:lastRenderedPageBreak/>
        <w:drawing>
          <wp:inline distT="0" distB="0" distL="0" distR="0">
            <wp:extent cx="6362700" cy="4762500"/>
            <wp:effectExtent l="19050" t="0" r="0" b="0"/>
            <wp:docPr id="6" name="Picture 6" descr="http://img177.imageshack.us/img177/6098/15828032yu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mg177.imageshack.us/img177/6098/15828032yu9.png"/>
                    <pic:cNvPicPr>
                      <a:picLocks noChangeAspect="1" noChangeArrowheads="1"/>
                    </pic:cNvPicPr>
                  </pic:nvPicPr>
                  <pic:blipFill>
                    <a:blip r:embed="rId11"/>
                    <a:srcRect/>
                    <a:stretch>
                      <a:fillRect/>
                    </a:stretch>
                  </pic:blipFill>
                  <pic:spPr bwMode="auto">
                    <a:xfrm>
                      <a:off x="0" y="0"/>
                      <a:ext cx="6362700" cy="4762500"/>
                    </a:xfrm>
                    <a:prstGeom prst="rect">
                      <a:avLst/>
                    </a:prstGeom>
                    <a:noFill/>
                    <a:ln w="9525">
                      <a:noFill/>
                      <a:miter lim="800000"/>
                      <a:headEnd/>
                      <a:tailEnd/>
                    </a:ln>
                  </pic:spPr>
                </pic:pic>
              </a:graphicData>
            </a:graphic>
          </wp:inline>
        </w:drawing>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noProof/>
          <w:color w:val="000000"/>
          <w:sz w:val="23"/>
          <w:szCs w:val="23"/>
        </w:rPr>
        <w:lastRenderedPageBreak/>
        <w:drawing>
          <wp:inline distT="0" distB="0" distL="0" distR="0">
            <wp:extent cx="6362700" cy="4610100"/>
            <wp:effectExtent l="19050" t="0" r="0" b="0"/>
            <wp:docPr id="7" name="Picture 7" descr="http://img66.imageshack.us/img66/7951/50819779go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66.imageshack.us/img66/7951/50819779go4.png"/>
                    <pic:cNvPicPr>
                      <a:picLocks noChangeAspect="1" noChangeArrowheads="1"/>
                    </pic:cNvPicPr>
                  </pic:nvPicPr>
                  <pic:blipFill>
                    <a:blip r:embed="rId12"/>
                    <a:srcRect/>
                    <a:stretch>
                      <a:fillRect/>
                    </a:stretch>
                  </pic:blipFill>
                  <pic:spPr bwMode="auto">
                    <a:xfrm>
                      <a:off x="0" y="0"/>
                      <a:ext cx="6362700" cy="4610100"/>
                    </a:xfrm>
                    <a:prstGeom prst="rect">
                      <a:avLst/>
                    </a:prstGeom>
                    <a:noFill/>
                    <a:ln w="9525">
                      <a:noFill/>
                      <a:miter lim="800000"/>
                      <a:headEnd/>
                      <a:tailEnd/>
                    </a:ln>
                  </pic:spPr>
                </pic:pic>
              </a:graphicData>
            </a:graphic>
          </wp:inline>
        </w:drawing>
      </w:r>
      <w:r>
        <w:rPr>
          <w:rFonts w:ascii="Arial" w:hAnsi="Arial" w:cs="Arial"/>
          <w:b/>
          <w:bCs/>
          <w:color w:val="000000"/>
          <w:sz w:val="23"/>
          <w:szCs w:val="23"/>
        </w:rPr>
        <w:br/>
      </w:r>
      <w:r>
        <w:rPr>
          <w:rFonts w:ascii="Arial" w:hAnsi="Arial" w:cs="Arial"/>
          <w:b/>
          <w:bCs/>
          <w:color w:val="000000"/>
          <w:sz w:val="23"/>
          <w:szCs w:val="23"/>
        </w:rPr>
        <w:br/>
      </w:r>
      <w:r>
        <w:rPr>
          <w:rFonts w:ascii="Arial" w:hAnsi="Arial" w:cs="Arial"/>
          <w:b/>
          <w:bCs/>
          <w:color w:val="000000"/>
          <w:sz w:val="23"/>
          <w:szCs w:val="23"/>
        </w:rPr>
        <w:lastRenderedPageBreak/>
        <w:br/>
      </w:r>
      <w:r>
        <w:rPr>
          <w:rFonts w:ascii="Arial" w:hAnsi="Arial" w:cs="Arial"/>
          <w:b/>
          <w:bCs/>
          <w:noProof/>
          <w:color w:val="000000"/>
          <w:sz w:val="23"/>
          <w:szCs w:val="23"/>
        </w:rPr>
        <w:drawing>
          <wp:inline distT="0" distB="0" distL="0" distR="0">
            <wp:extent cx="6267450" cy="4762500"/>
            <wp:effectExtent l="19050" t="0" r="0" b="0"/>
            <wp:docPr id="8" name="Picture 8" descr="http://img66.imageshack.us/img66/9770/69557062ym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g66.imageshack.us/img66/9770/69557062ym8.png"/>
                    <pic:cNvPicPr>
                      <a:picLocks noChangeAspect="1" noChangeArrowheads="1"/>
                    </pic:cNvPicPr>
                  </pic:nvPicPr>
                  <pic:blipFill>
                    <a:blip r:embed="rId13"/>
                    <a:srcRect/>
                    <a:stretch>
                      <a:fillRect/>
                    </a:stretch>
                  </pic:blipFill>
                  <pic:spPr bwMode="auto">
                    <a:xfrm>
                      <a:off x="0" y="0"/>
                      <a:ext cx="6267450" cy="4762500"/>
                    </a:xfrm>
                    <a:prstGeom prst="rect">
                      <a:avLst/>
                    </a:prstGeom>
                    <a:noFill/>
                    <a:ln w="9525">
                      <a:noFill/>
                      <a:miter lim="800000"/>
                      <a:headEnd/>
                      <a:tailEnd/>
                    </a:ln>
                  </pic:spPr>
                </pic:pic>
              </a:graphicData>
            </a:graphic>
          </wp:inline>
        </w:drawing>
      </w: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p w:rsidR="005006BE" w:rsidRDefault="005006BE" w:rsidP="005006BE">
      <w:pPr>
        <w:bidi/>
        <w:rPr>
          <w:rFonts w:ascii="Arial" w:hAnsi="Arial" w:cs="Arial"/>
          <w:b/>
          <w:bCs/>
          <w:color w:val="000000"/>
          <w:sz w:val="23"/>
          <w:szCs w:val="23"/>
        </w:rPr>
      </w:pPr>
    </w:p>
    <w:tbl>
      <w:tblPr>
        <w:tblW w:w="4907" w:type="pct"/>
        <w:jc w:val="center"/>
        <w:tblCellSpacing w:w="0" w:type="dxa"/>
        <w:tblBorders>
          <w:top w:val="single" w:sz="6" w:space="0" w:color="0B198C"/>
          <w:left w:val="single" w:sz="6" w:space="0" w:color="0B198C"/>
          <w:bottom w:val="single" w:sz="6" w:space="0" w:color="0B198C"/>
          <w:right w:val="single" w:sz="6" w:space="0" w:color="0B198C"/>
        </w:tblBorders>
        <w:shd w:val="clear" w:color="auto" w:fill="D1D1E1"/>
        <w:tblCellMar>
          <w:top w:w="90" w:type="dxa"/>
          <w:left w:w="90" w:type="dxa"/>
          <w:bottom w:w="90" w:type="dxa"/>
          <w:right w:w="90" w:type="dxa"/>
        </w:tblCellMar>
        <w:tblLook w:val="04A0"/>
      </w:tblPr>
      <w:tblGrid>
        <w:gridCol w:w="8650"/>
        <w:gridCol w:w="200"/>
      </w:tblGrid>
      <w:tr w:rsidR="005006BE" w:rsidRPr="005006BE" w:rsidTr="005006BE">
        <w:trPr>
          <w:gridAfter w:val="1"/>
          <w:trHeight w:val="268"/>
          <w:tblCellSpacing w:w="0" w:type="dxa"/>
          <w:jc w:val="center"/>
        </w:trPr>
        <w:tc>
          <w:tcPr>
            <w:tcW w:w="0" w:type="auto"/>
            <w:tcBorders>
              <w:right w:val="single" w:sz="6" w:space="0" w:color="D1D1E1"/>
            </w:tcBorders>
            <w:shd w:val="clear" w:color="auto" w:fill="F5F5FF"/>
            <w:hideMark/>
          </w:tcPr>
          <w:p w:rsidR="005006BE" w:rsidRPr="005006BE" w:rsidRDefault="005006BE" w:rsidP="005006BE">
            <w:pPr>
              <w:spacing w:before="100" w:beforeAutospacing="1" w:after="100" w:afterAutospacing="1" w:line="240" w:lineRule="auto"/>
              <w:jc w:val="center"/>
              <w:rPr>
                <w:rFonts w:ascii="Arial" w:eastAsia="Times New Roman" w:hAnsi="Arial" w:cs="Arial"/>
                <w:b/>
                <w:bCs/>
                <w:color w:val="000000"/>
              </w:rPr>
            </w:pPr>
            <w:r w:rsidRPr="005006BE">
              <w:rPr>
                <w:rFonts w:ascii="Arial" w:eastAsia="Times New Roman" w:hAnsi="Arial" w:cs="Arial"/>
                <w:b/>
                <w:bCs/>
                <w:color w:val="000000"/>
              </w:rPr>
              <w:lastRenderedPageBreak/>
              <w:br/>
            </w:r>
            <w:r>
              <w:rPr>
                <w:rFonts w:ascii="Arial" w:eastAsia="Times New Roman" w:hAnsi="Arial" w:cs="Arial"/>
                <w:b/>
                <w:bCs/>
                <w:noProof/>
                <w:color w:val="000000"/>
              </w:rPr>
              <w:drawing>
                <wp:inline distT="0" distB="0" distL="0" distR="0">
                  <wp:extent cx="4724400" cy="6248400"/>
                  <wp:effectExtent l="19050" t="0" r="0" b="0"/>
                  <wp:docPr id="137" name="Picture 137" descr="http://img369.imageshack.us/img369/3427/67827482l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img369.imageshack.us/img369/3427/67827482ld3.png"/>
                          <pic:cNvPicPr>
                            <a:picLocks noChangeAspect="1" noChangeArrowheads="1"/>
                          </pic:cNvPicPr>
                        </pic:nvPicPr>
                        <pic:blipFill>
                          <a:blip r:embed="rId14"/>
                          <a:srcRect/>
                          <a:stretch>
                            <a:fillRect/>
                          </a:stretch>
                        </pic:blipFill>
                        <pic:spPr bwMode="auto">
                          <a:xfrm>
                            <a:off x="0" y="0"/>
                            <a:ext cx="4724400" cy="6248400"/>
                          </a:xfrm>
                          <a:prstGeom prst="rect">
                            <a:avLst/>
                          </a:prstGeom>
                          <a:noFill/>
                          <a:ln w="9525">
                            <a:noFill/>
                            <a:miter lim="800000"/>
                            <a:headEnd/>
                            <a:tailEnd/>
                          </a:ln>
                        </pic:spPr>
                      </pic:pic>
                    </a:graphicData>
                  </a:graphic>
                </wp:inline>
              </w:drawing>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Pr>
                <w:rFonts w:ascii="Arial" w:eastAsia="Times New Roman" w:hAnsi="Arial" w:cs="Arial"/>
                <w:b/>
                <w:bCs/>
                <w:noProof/>
                <w:color w:val="000000"/>
              </w:rPr>
              <w:lastRenderedPageBreak/>
              <w:drawing>
                <wp:inline distT="0" distB="0" distL="0" distR="0">
                  <wp:extent cx="6391275" cy="4695825"/>
                  <wp:effectExtent l="19050" t="0" r="9525" b="0"/>
                  <wp:docPr id="138" name="Picture 138" descr="http://img369.imageshack.us/img369/408/51234237q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img369.imageshack.us/img369/408/51234237qc0.png"/>
                          <pic:cNvPicPr>
                            <a:picLocks noChangeAspect="1" noChangeArrowheads="1"/>
                          </pic:cNvPicPr>
                        </pic:nvPicPr>
                        <pic:blipFill>
                          <a:blip r:embed="rId15"/>
                          <a:srcRect/>
                          <a:stretch>
                            <a:fillRect/>
                          </a:stretch>
                        </pic:blipFill>
                        <pic:spPr bwMode="auto">
                          <a:xfrm>
                            <a:off x="0" y="0"/>
                            <a:ext cx="6391275" cy="4695825"/>
                          </a:xfrm>
                          <a:prstGeom prst="rect">
                            <a:avLst/>
                          </a:prstGeom>
                          <a:noFill/>
                          <a:ln w="9525">
                            <a:noFill/>
                            <a:miter lim="800000"/>
                            <a:headEnd/>
                            <a:tailEnd/>
                          </a:ln>
                        </pic:spPr>
                      </pic:pic>
                    </a:graphicData>
                  </a:graphic>
                </wp:inline>
              </w:drawing>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Pr>
                <w:rFonts w:ascii="Arial" w:eastAsia="Times New Roman" w:hAnsi="Arial" w:cs="Arial"/>
                <w:b/>
                <w:bCs/>
                <w:noProof/>
                <w:color w:val="000000"/>
              </w:rPr>
              <w:lastRenderedPageBreak/>
              <w:drawing>
                <wp:inline distT="0" distB="0" distL="0" distR="0">
                  <wp:extent cx="4781550" cy="6210300"/>
                  <wp:effectExtent l="19050" t="0" r="0" b="0"/>
                  <wp:docPr id="139" name="Picture 139" descr="http://img61.imageshack.us/img61/7181/10922307u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img61.imageshack.us/img61/7181/10922307us6.png"/>
                          <pic:cNvPicPr>
                            <a:picLocks noChangeAspect="1" noChangeArrowheads="1"/>
                          </pic:cNvPicPr>
                        </pic:nvPicPr>
                        <pic:blipFill>
                          <a:blip r:embed="rId16"/>
                          <a:srcRect/>
                          <a:stretch>
                            <a:fillRect/>
                          </a:stretch>
                        </pic:blipFill>
                        <pic:spPr bwMode="auto">
                          <a:xfrm>
                            <a:off x="0" y="0"/>
                            <a:ext cx="4781550" cy="6210300"/>
                          </a:xfrm>
                          <a:prstGeom prst="rect">
                            <a:avLst/>
                          </a:prstGeom>
                          <a:noFill/>
                          <a:ln w="9525">
                            <a:noFill/>
                            <a:miter lim="800000"/>
                            <a:headEnd/>
                            <a:tailEnd/>
                          </a:ln>
                        </pic:spPr>
                      </pic:pic>
                    </a:graphicData>
                  </a:graphic>
                </wp:inline>
              </w:drawing>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Pr>
                <w:rFonts w:ascii="Arial" w:eastAsia="Times New Roman" w:hAnsi="Arial" w:cs="Arial"/>
                <w:b/>
                <w:bCs/>
                <w:noProof/>
                <w:color w:val="000000"/>
              </w:rPr>
              <w:lastRenderedPageBreak/>
              <w:drawing>
                <wp:inline distT="0" distB="0" distL="0" distR="0">
                  <wp:extent cx="4905375" cy="4819650"/>
                  <wp:effectExtent l="19050" t="0" r="9525" b="0"/>
                  <wp:docPr id="140" name="Picture 140" descr="http://img70.imageshack.us/img70/8323/89400109fk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img70.imageshack.us/img70/8323/89400109fk0.png"/>
                          <pic:cNvPicPr>
                            <a:picLocks noChangeAspect="1" noChangeArrowheads="1"/>
                          </pic:cNvPicPr>
                        </pic:nvPicPr>
                        <pic:blipFill>
                          <a:blip r:embed="rId17"/>
                          <a:srcRect/>
                          <a:stretch>
                            <a:fillRect/>
                          </a:stretch>
                        </pic:blipFill>
                        <pic:spPr bwMode="auto">
                          <a:xfrm>
                            <a:off x="0" y="0"/>
                            <a:ext cx="4905375" cy="4819650"/>
                          </a:xfrm>
                          <a:prstGeom prst="rect">
                            <a:avLst/>
                          </a:prstGeom>
                          <a:noFill/>
                          <a:ln w="9525">
                            <a:noFill/>
                            <a:miter lim="800000"/>
                            <a:headEnd/>
                            <a:tailEnd/>
                          </a:ln>
                        </pic:spPr>
                      </pic:pic>
                    </a:graphicData>
                  </a:graphic>
                </wp:inline>
              </w:drawing>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Pr>
                <w:rFonts w:ascii="Arial" w:eastAsia="Times New Roman" w:hAnsi="Arial" w:cs="Arial"/>
                <w:b/>
                <w:bCs/>
                <w:noProof/>
                <w:color w:val="000000"/>
              </w:rPr>
              <w:lastRenderedPageBreak/>
              <w:drawing>
                <wp:inline distT="0" distB="0" distL="0" distR="0">
                  <wp:extent cx="6391275" cy="4695825"/>
                  <wp:effectExtent l="19050" t="0" r="9525" b="0"/>
                  <wp:docPr id="141" name="Picture 141" descr="http://img70.imageshack.us/img70/9397/88190235qz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img70.imageshack.us/img70/9397/88190235qz9.png"/>
                          <pic:cNvPicPr>
                            <a:picLocks noChangeAspect="1" noChangeArrowheads="1"/>
                          </pic:cNvPicPr>
                        </pic:nvPicPr>
                        <pic:blipFill>
                          <a:blip r:embed="rId15"/>
                          <a:srcRect/>
                          <a:stretch>
                            <a:fillRect/>
                          </a:stretch>
                        </pic:blipFill>
                        <pic:spPr bwMode="auto">
                          <a:xfrm>
                            <a:off x="0" y="0"/>
                            <a:ext cx="6391275" cy="4695825"/>
                          </a:xfrm>
                          <a:prstGeom prst="rect">
                            <a:avLst/>
                          </a:prstGeom>
                          <a:noFill/>
                          <a:ln w="9525">
                            <a:noFill/>
                            <a:miter lim="800000"/>
                            <a:headEnd/>
                            <a:tailEnd/>
                          </a:ln>
                        </pic:spPr>
                      </pic:pic>
                    </a:graphicData>
                  </a:graphic>
                </wp:inline>
              </w:drawing>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Pr>
                <w:rFonts w:ascii="Arial" w:eastAsia="Times New Roman" w:hAnsi="Arial" w:cs="Arial"/>
                <w:b/>
                <w:bCs/>
                <w:noProof/>
                <w:color w:val="000000"/>
              </w:rPr>
              <w:lastRenderedPageBreak/>
              <w:drawing>
                <wp:inline distT="0" distB="0" distL="0" distR="0">
                  <wp:extent cx="6324600" cy="4838700"/>
                  <wp:effectExtent l="19050" t="0" r="0" b="0"/>
                  <wp:docPr id="142" name="Picture 142" descr="http://img102.imageshack.us/img102/6851/81348377cv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img102.imageshack.us/img102/6851/81348377cv5.png"/>
                          <pic:cNvPicPr>
                            <a:picLocks noChangeAspect="1" noChangeArrowheads="1"/>
                          </pic:cNvPicPr>
                        </pic:nvPicPr>
                        <pic:blipFill>
                          <a:blip r:embed="rId18"/>
                          <a:srcRect/>
                          <a:stretch>
                            <a:fillRect/>
                          </a:stretch>
                        </pic:blipFill>
                        <pic:spPr bwMode="auto">
                          <a:xfrm>
                            <a:off x="0" y="0"/>
                            <a:ext cx="6324600" cy="4838700"/>
                          </a:xfrm>
                          <a:prstGeom prst="rect">
                            <a:avLst/>
                          </a:prstGeom>
                          <a:noFill/>
                          <a:ln w="9525">
                            <a:noFill/>
                            <a:miter lim="800000"/>
                            <a:headEnd/>
                            <a:tailEnd/>
                          </a:ln>
                        </pic:spPr>
                      </pic:pic>
                    </a:graphicData>
                  </a:graphic>
                </wp:inline>
              </w:drawing>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Pr>
                <w:rFonts w:ascii="Arial" w:eastAsia="Times New Roman" w:hAnsi="Arial" w:cs="Arial"/>
                <w:b/>
                <w:bCs/>
                <w:noProof/>
                <w:color w:val="000000"/>
              </w:rPr>
              <w:lastRenderedPageBreak/>
              <w:drawing>
                <wp:inline distT="0" distB="0" distL="0" distR="0">
                  <wp:extent cx="6334125" cy="4829175"/>
                  <wp:effectExtent l="19050" t="0" r="9525" b="0"/>
                  <wp:docPr id="143" name="Picture 143" descr="http://img93.imageshack.us/img93/2096/35855070kr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img93.imageshack.us/img93/2096/35855070kr0.png"/>
                          <pic:cNvPicPr>
                            <a:picLocks noChangeAspect="1" noChangeArrowheads="1"/>
                          </pic:cNvPicPr>
                        </pic:nvPicPr>
                        <pic:blipFill>
                          <a:blip r:embed="rId19"/>
                          <a:srcRect/>
                          <a:stretch>
                            <a:fillRect/>
                          </a:stretch>
                        </pic:blipFill>
                        <pic:spPr bwMode="auto">
                          <a:xfrm>
                            <a:off x="0" y="0"/>
                            <a:ext cx="6334125" cy="4829175"/>
                          </a:xfrm>
                          <a:prstGeom prst="rect">
                            <a:avLst/>
                          </a:prstGeom>
                          <a:noFill/>
                          <a:ln w="9525">
                            <a:noFill/>
                            <a:miter lim="800000"/>
                            <a:headEnd/>
                            <a:tailEnd/>
                          </a:ln>
                        </pic:spPr>
                      </pic:pic>
                    </a:graphicData>
                  </a:graphic>
                </wp:inline>
              </w:drawing>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Pr>
                <w:rFonts w:ascii="Arial" w:eastAsia="Times New Roman" w:hAnsi="Arial" w:cs="Arial"/>
                <w:b/>
                <w:bCs/>
                <w:noProof/>
                <w:color w:val="000000"/>
              </w:rPr>
              <w:lastRenderedPageBreak/>
              <w:drawing>
                <wp:inline distT="0" distB="0" distL="0" distR="0">
                  <wp:extent cx="6296025" cy="4772025"/>
                  <wp:effectExtent l="19050" t="0" r="9525" b="0"/>
                  <wp:docPr id="144" name="Picture 144" descr="http://img93.imageshack.us/img93/1397/91838783dm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img93.imageshack.us/img93/1397/91838783dm4.png"/>
                          <pic:cNvPicPr>
                            <a:picLocks noChangeAspect="1" noChangeArrowheads="1"/>
                          </pic:cNvPicPr>
                        </pic:nvPicPr>
                        <pic:blipFill>
                          <a:blip r:embed="rId20"/>
                          <a:srcRect/>
                          <a:stretch>
                            <a:fillRect/>
                          </a:stretch>
                        </pic:blipFill>
                        <pic:spPr bwMode="auto">
                          <a:xfrm>
                            <a:off x="0" y="0"/>
                            <a:ext cx="6296025" cy="4772025"/>
                          </a:xfrm>
                          <a:prstGeom prst="rect">
                            <a:avLst/>
                          </a:prstGeom>
                          <a:noFill/>
                          <a:ln w="9525">
                            <a:noFill/>
                            <a:miter lim="800000"/>
                            <a:headEnd/>
                            <a:tailEnd/>
                          </a:ln>
                        </pic:spPr>
                      </pic:pic>
                    </a:graphicData>
                  </a:graphic>
                </wp:inline>
              </w:drawing>
            </w:r>
            <w:r w:rsidRPr="005006BE">
              <w:rPr>
                <w:rFonts w:ascii="Arial" w:eastAsia="Times New Roman" w:hAnsi="Arial" w:cs="Arial"/>
                <w:b/>
                <w:bCs/>
                <w:color w:val="000000"/>
              </w:rPr>
              <w:br/>
            </w:r>
            <w:r w:rsidRPr="005006BE">
              <w:rPr>
                <w:rFonts w:ascii="Arial" w:eastAsia="Times New Roman" w:hAnsi="Arial" w:cs="Arial"/>
                <w:b/>
                <w:bCs/>
                <w:color w:val="000000"/>
              </w:rPr>
              <w:br/>
            </w:r>
            <w:r w:rsidRPr="005006BE">
              <w:rPr>
                <w:rFonts w:ascii="Arial" w:eastAsia="Times New Roman" w:hAnsi="Arial" w:cs="Arial"/>
                <w:b/>
                <w:bCs/>
                <w:color w:val="000000"/>
              </w:rPr>
              <w:br/>
            </w:r>
            <w:r>
              <w:rPr>
                <w:rFonts w:ascii="Arial" w:eastAsia="Times New Roman" w:hAnsi="Arial" w:cs="Arial"/>
                <w:b/>
                <w:bCs/>
                <w:noProof/>
                <w:color w:val="000000"/>
              </w:rPr>
              <w:lastRenderedPageBreak/>
              <w:drawing>
                <wp:inline distT="0" distB="0" distL="0" distR="0">
                  <wp:extent cx="4943475" cy="6257925"/>
                  <wp:effectExtent l="19050" t="0" r="9525" b="0"/>
                  <wp:docPr id="145" name="Picture 145" descr="http://img93.imageshack.us/img93/3226/38023416uj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img93.imageshack.us/img93/3226/38023416uj4.png"/>
                          <pic:cNvPicPr>
                            <a:picLocks noChangeAspect="1" noChangeArrowheads="1"/>
                          </pic:cNvPicPr>
                        </pic:nvPicPr>
                        <pic:blipFill>
                          <a:blip r:embed="rId21"/>
                          <a:srcRect/>
                          <a:stretch>
                            <a:fillRect/>
                          </a:stretch>
                        </pic:blipFill>
                        <pic:spPr bwMode="auto">
                          <a:xfrm>
                            <a:off x="0" y="0"/>
                            <a:ext cx="4943475" cy="6257925"/>
                          </a:xfrm>
                          <a:prstGeom prst="rect">
                            <a:avLst/>
                          </a:prstGeom>
                          <a:noFill/>
                          <a:ln w="9525">
                            <a:noFill/>
                            <a:miter lim="800000"/>
                            <a:headEnd/>
                            <a:tailEnd/>
                          </a:ln>
                        </pic:spPr>
                      </pic:pic>
                    </a:graphicData>
                  </a:graphic>
                </wp:inline>
              </w:drawing>
            </w:r>
          </w:p>
          <w:p w:rsidR="005006BE" w:rsidRPr="005006BE" w:rsidRDefault="005006BE" w:rsidP="005006BE">
            <w:pPr>
              <w:spacing w:after="240" w:line="240" w:lineRule="auto"/>
              <w:rPr>
                <w:rFonts w:ascii="Arial" w:eastAsia="Times New Roman" w:hAnsi="Arial" w:cs="Arial"/>
                <w:b/>
                <w:bCs/>
                <w:color w:val="000000"/>
              </w:rPr>
            </w:pPr>
          </w:p>
        </w:tc>
      </w:tr>
      <w:tr w:rsidR="005006BE" w:rsidRPr="005006BE" w:rsidTr="005006BE">
        <w:trPr>
          <w:gridAfter w:val="1"/>
          <w:trHeight w:val="446"/>
          <w:tblCellSpacing w:w="0" w:type="dxa"/>
          <w:jc w:val="center"/>
        </w:trPr>
        <w:tc>
          <w:tcPr>
            <w:tcW w:w="0" w:type="auto"/>
            <w:tcBorders>
              <w:right w:val="single" w:sz="6" w:space="0" w:color="D1D1E1"/>
            </w:tcBorders>
            <w:shd w:val="clear" w:color="auto" w:fill="F5F5FF"/>
            <w:vAlign w:val="bottom"/>
            <w:hideMark/>
          </w:tcPr>
          <w:p w:rsidR="005006BE" w:rsidRPr="005006BE" w:rsidRDefault="005006BE" w:rsidP="005006BE">
            <w:pPr>
              <w:spacing w:after="0" w:line="240" w:lineRule="auto"/>
              <w:rPr>
                <w:rFonts w:ascii="Arial" w:eastAsia="Times New Roman" w:hAnsi="Arial" w:cs="Arial"/>
                <w:b/>
                <w:bCs/>
                <w:color w:val="000000"/>
              </w:rPr>
            </w:pPr>
          </w:p>
        </w:tc>
      </w:tr>
      <w:tr w:rsidR="005006BE" w:rsidRPr="005006BE" w:rsidTr="005006BE">
        <w:trPr>
          <w:trHeight w:val="474"/>
          <w:tblCellSpacing w:w="0" w:type="dxa"/>
          <w:jc w:val="center"/>
        </w:trPr>
        <w:tc>
          <w:tcPr>
            <w:tcW w:w="0" w:type="auto"/>
            <w:tcBorders>
              <w:top w:val="nil"/>
              <w:left w:val="single" w:sz="6" w:space="0" w:color="D1D1E1"/>
              <w:bottom w:val="single" w:sz="6" w:space="0" w:color="D1D1E1"/>
              <w:right w:val="single" w:sz="6" w:space="0" w:color="D1D1E1"/>
            </w:tcBorders>
            <w:shd w:val="clear" w:color="auto" w:fill="E1E4F2"/>
            <w:vAlign w:val="center"/>
            <w:hideMark/>
          </w:tcPr>
          <w:p w:rsidR="005006BE" w:rsidRPr="005006BE" w:rsidRDefault="005006BE" w:rsidP="005006BE">
            <w:pPr>
              <w:spacing w:after="0" w:line="240" w:lineRule="auto"/>
              <w:rPr>
                <w:rFonts w:ascii="Arial" w:eastAsia="Times New Roman" w:hAnsi="Arial" w:cs="Arial"/>
                <w:b/>
                <w:bCs/>
                <w:color w:val="000000"/>
              </w:rPr>
            </w:pPr>
          </w:p>
        </w:tc>
        <w:tc>
          <w:tcPr>
            <w:tcW w:w="0" w:type="auto"/>
            <w:tcBorders>
              <w:top w:val="nil"/>
              <w:left w:val="nil"/>
              <w:bottom w:val="single" w:sz="6" w:space="0" w:color="D1D1E1"/>
              <w:right w:val="single" w:sz="6" w:space="0" w:color="D1D1E1"/>
            </w:tcBorders>
            <w:shd w:val="clear" w:color="auto" w:fill="F5F5FF"/>
            <w:vAlign w:val="center"/>
            <w:hideMark/>
          </w:tcPr>
          <w:p w:rsidR="005006BE" w:rsidRPr="005006BE" w:rsidRDefault="005006BE" w:rsidP="005006BE">
            <w:pPr>
              <w:spacing w:after="0" w:line="240" w:lineRule="auto"/>
              <w:rPr>
                <w:rFonts w:ascii="Arial" w:eastAsia="Times New Roman" w:hAnsi="Arial" w:cs="Arial"/>
                <w:b/>
                <w:bCs/>
                <w:color w:val="000000"/>
              </w:rPr>
            </w:pPr>
          </w:p>
        </w:tc>
      </w:tr>
    </w:tbl>
    <w:p w:rsidR="005006BE" w:rsidRDefault="005006BE" w:rsidP="005006BE">
      <w:pPr>
        <w:bidi/>
      </w:pPr>
    </w:p>
    <w:p w:rsidR="005006BE" w:rsidRDefault="005006BE" w:rsidP="005006BE">
      <w:pPr>
        <w:bidi/>
      </w:pPr>
    </w:p>
    <w:p w:rsidR="005006BE" w:rsidRDefault="005006BE" w:rsidP="005006BE">
      <w:pPr>
        <w:bidi/>
      </w:pPr>
      <w:r>
        <w:rPr>
          <w:noProof/>
        </w:rPr>
        <w:lastRenderedPageBreak/>
        <w:drawing>
          <wp:inline distT="0" distB="0" distL="0" distR="0">
            <wp:extent cx="5000625" cy="6276975"/>
            <wp:effectExtent l="19050" t="0" r="9525" b="0"/>
            <wp:docPr id="483" name="Picture 483" descr="http://img299.imageshack.us/img299/1035/10668160qh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http://img299.imageshack.us/img299/1035/10668160qh5.png"/>
                    <pic:cNvPicPr>
                      <a:picLocks noChangeAspect="1" noChangeArrowheads="1"/>
                    </pic:cNvPicPr>
                  </pic:nvPicPr>
                  <pic:blipFill>
                    <a:blip r:embed="rId22"/>
                    <a:srcRect/>
                    <a:stretch>
                      <a:fillRect/>
                    </a:stretch>
                  </pic:blipFill>
                  <pic:spPr bwMode="auto">
                    <a:xfrm>
                      <a:off x="0" y="0"/>
                      <a:ext cx="5000625" cy="6276975"/>
                    </a:xfrm>
                    <a:prstGeom prst="rect">
                      <a:avLst/>
                    </a:prstGeom>
                    <a:noFill/>
                    <a:ln w="9525">
                      <a:noFill/>
                      <a:miter lim="800000"/>
                      <a:headEnd/>
                      <a:tailEnd/>
                    </a:ln>
                  </pic:spPr>
                </pic:pic>
              </a:graphicData>
            </a:graphic>
          </wp:inline>
        </w:drawing>
      </w:r>
    </w:p>
    <w:p w:rsidR="005006BE" w:rsidRDefault="005006BE" w:rsidP="005006BE">
      <w:pPr>
        <w:bidi/>
      </w:pPr>
    </w:p>
    <w:p w:rsidR="005006BE" w:rsidRDefault="005006BE" w:rsidP="005006BE">
      <w:pPr>
        <w:bidi/>
      </w:pPr>
    </w:p>
    <w:p w:rsidR="005006BE" w:rsidRDefault="005006BE" w:rsidP="005006BE">
      <w:pPr>
        <w:bidi/>
      </w:pPr>
    </w:p>
    <w:p w:rsidR="005006BE" w:rsidRDefault="005006BE" w:rsidP="005006BE">
      <w:pPr>
        <w:bidi/>
      </w:pPr>
    </w:p>
    <w:p w:rsidR="005006BE" w:rsidRDefault="005006BE" w:rsidP="005006BE">
      <w:pPr>
        <w:bidi/>
      </w:pPr>
    </w:p>
    <w:p w:rsidR="005006BE" w:rsidRDefault="005006BE" w:rsidP="005006BE">
      <w:pPr>
        <w:bidi/>
      </w:pPr>
    </w:p>
    <w:p w:rsidR="005006BE" w:rsidRDefault="005006BE" w:rsidP="005006BE">
      <w:pPr>
        <w:bidi/>
      </w:pPr>
      <w:r>
        <w:rPr>
          <w:noProof/>
        </w:rPr>
        <w:lastRenderedPageBreak/>
        <w:drawing>
          <wp:inline distT="0" distB="0" distL="0" distR="0">
            <wp:extent cx="4867275" cy="6191250"/>
            <wp:effectExtent l="19050" t="0" r="9525" b="0"/>
            <wp:docPr id="486" name="Picture 486" descr="http://img108.imageshack.us/img108/3516/11895732d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http://img108.imageshack.us/img108/3516/11895732dc4.png"/>
                    <pic:cNvPicPr>
                      <a:picLocks noChangeAspect="1" noChangeArrowheads="1"/>
                    </pic:cNvPicPr>
                  </pic:nvPicPr>
                  <pic:blipFill>
                    <a:blip r:embed="rId23"/>
                    <a:srcRect/>
                    <a:stretch>
                      <a:fillRect/>
                    </a:stretch>
                  </pic:blipFill>
                  <pic:spPr bwMode="auto">
                    <a:xfrm>
                      <a:off x="0" y="0"/>
                      <a:ext cx="4867275" cy="6191250"/>
                    </a:xfrm>
                    <a:prstGeom prst="rect">
                      <a:avLst/>
                    </a:prstGeom>
                    <a:noFill/>
                    <a:ln w="9525">
                      <a:noFill/>
                      <a:miter lim="800000"/>
                      <a:headEnd/>
                      <a:tailEnd/>
                    </a:ln>
                  </pic:spPr>
                </pic:pic>
              </a:graphicData>
            </a:graphic>
          </wp:inline>
        </w:drawing>
      </w:r>
    </w:p>
    <w:p w:rsidR="005006BE" w:rsidRDefault="005006BE" w:rsidP="005006BE">
      <w:pPr>
        <w:bidi/>
      </w:pPr>
    </w:p>
    <w:p w:rsidR="005006BE" w:rsidRDefault="005006BE" w:rsidP="005006BE">
      <w:pPr>
        <w:bidi/>
      </w:pPr>
    </w:p>
    <w:p w:rsidR="005006BE" w:rsidRDefault="005006BE" w:rsidP="005006BE">
      <w:pPr>
        <w:bidi/>
      </w:pPr>
    </w:p>
    <w:p w:rsidR="005006BE" w:rsidRDefault="005006BE" w:rsidP="005006BE">
      <w:pPr>
        <w:bidi/>
      </w:pPr>
    </w:p>
    <w:p w:rsidR="005006BE" w:rsidRDefault="005006BE" w:rsidP="005006BE">
      <w:pPr>
        <w:bidi/>
      </w:pPr>
    </w:p>
    <w:p w:rsidR="005006BE" w:rsidRDefault="005006BE" w:rsidP="005006BE">
      <w:pPr>
        <w:bidi/>
      </w:pPr>
    </w:p>
    <w:p w:rsidR="005006BE" w:rsidRDefault="005006BE" w:rsidP="005006BE">
      <w:pPr>
        <w:bidi/>
      </w:pPr>
      <w:r>
        <w:rPr>
          <w:noProof/>
        </w:rPr>
        <w:lastRenderedPageBreak/>
        <w:drawing>
          <wp:inline distT="0" distB="0" distL="0" distR="0">
            <wp:extent cx="5486400" cy="4189615"/>
            <wp:effectExtent l="19050" t="0" r="0" b="0"/>
            <wp:docPr id="489" name="Picture 489" descr="http://img108.imageshack.us/img108/1476/rackvz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http://img108.imageshack.us/img108/1476/rackvz7.png"/>
                    <pic:cNvPicPr>
                      <a:picLocks noChangeAspect="1" noChangeArrowheads="1"/>
                    </pic:cNvPicPr>
                  </pic:nvPicPr>
                  <pic:blipFill>
                    <a:blip r:embed="rId24"/>
                    <a:srcRect/>
                    <a:stretch>
                      <a:fillRect/>
                    </a:stretch>
                  </pic:blipFill>
                  <pic:spPr bwMode="auto">
                    <a:xfrm>
                      <a:off x="0" y="0"/>
                      <a:ext cx="5486400" cy="4189615"/>
                    </a:xfrm>
                    <a:prstGeom prst="rect">
                      <a:avLst/>
                    </a:prstGeom>
                    <a:noFill/>
                    <a:ln w="9525">
                      <a:noFill/>
                      <a:miter lim="800000"/>
                      <a:headEnd/>
                      <a:tailEnd/>
                    </a:ln>
                  </pic:spPr>
                </pic:pic>
              </a:graphicData>
            </a:graphic>
          </wp:inline>
        </w:drawing>
      </w:r>
    </w:p>
    <w:p w:rsidR="005006BE" w:rsidRDefault="005006BE" w:rsidP="005006BE">
      <w:pPr>
        <w:bidi/>
      </w:pPr>
      <w:r>
        <w:rPr>
          <w:noProof/>
        </w:rPr>
        <w:lastRenderedPageBreak/>
        <w:drawing>
          <wp:inline distT="0" distB="0" distL="0" distR="0">
            <wp:extent cx="5486400" cy="4088067"/>
            <wp:effectExtent l="19050" t="0" r="0" b="0"/>
            <wp:docPr id="492" name="Picture 492" descr="http://img102.imageshack.us/img102/9425/hgjhvdeso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http://img102.imageshack.us/img102/9425/hgjhvdeso8.png"/>
                    <pic:cNvPicPr>
                      <a:picLocks noChangeAspect="1" noChangeArrowheads="1"/>
                    </pic:cNvPicPr>
                  </pic:nvPicPr>
                  <pic:blipFill>
                    <a:blip r:embed="rId25"/>
                    <a:srcRect/>
                    <a:stretch>
                      <a:fillRect/>
                    </a:stretch>
                  </pic:blipFill>
                  <pic:spPr bwMode="auto">
                    <a:xfrm>
                      <a:off x="0" y="0"/>
                      <a:ext cx="5486400" cy="4088067"/>
                    </a:xfrm>
                    <a:prstGeom prst="rect">
                      <a:avLst/>
                    </a:prstGeom>
                    <a:noFill/>
                    <a:ln w="9525">
                      <a:noFill/>
                      <a:miter lim="800000"/>
                      <a:headEnd/>
                      <a:tailEnd/>
                    </a:ln>
                  </pic:spPr>
                </pic:pic>
              </a:graphicData>
            </a:graphic>
          </wp:inline>
        </w:drawing>
      </w:r>
    </w:p>
    <w:p w:rsidR="005006BE" w:rsidRDefault="005006BE" w:rsidP="005006BE">
      <w:pPr>
        <w:bidi/>
      </w:pPr>
      <w:r>
        <w:rPr>
          <w:noProof/>
        </w:rPr>
        <w:lastRenderedPageBreak/>
        <w:drawing>
          <wp:inline distT="0" distB="0" distL="0" distR="0">
            <wp:extent cx="5486400" cy="4190533"/>
            <wp:effectExtent l="19050" t="0" r="0" b="0"/>
            <wp:docPr id="495" name="Picture 495" descr="http://img177.imageshack.us/img177/5614/19771078n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http://img177.imageshack.us/img177/5614/19771078na0.png"/>
                    <pic:cNvPicPr>
                      <a:picLocks noChangeAspect="1" noChangeArrowheads="1"/>
                    </pic:cNvPicPr>
                  </pic:nvPicPr>
                  <pic:blipFill>
                    <a:blip r:embed="rId26"/>
                    <a:srcRect/>
                    <a:stretch>
                      <a:fillRect/>
                    </a:stretch>
                  </pic:blipFill>
                  <pic:spPr bwMode="auto">
                    <a:xfrm>
                      <a:off x="0" y="0"/>
                      <a:ext cx="5486400" cy="4190533"/>
                    </a:xfrm>
                    <a:prstGeom prst="rect">
                      <a:avLst/>
                    </a:prstGeom>
                    <a:noFill/>
                    <a:ln w="9525">
                      <a:noFill/>
                      <a:miter lim="800000"/>
                      <a:headEnd/>
                      <a:tailEnd/>
                    </a:ln>
                  </pic:spPr>
                </pic:pic>
              </a:graphicData>
            </a:graphic>
          </wp:inline>
        </w:drawing>
      </w:r>
    </w:p>
    <w:p w:rsidR="005006BE" w:rsidRDefault="005006BE" w:rsidP="005006BE">
      <w:pPr>
        <w:bidi/>
      </w:pPr>
    </w:p>
    <w:p w:rsidR="005006BE" w:rsidRDefault="005006BE" w:rsidP="005006BE">
      <w:pPr>
        <w:bidi/>
      </w:pPr>
      <w:r>
        <w:rPr>
          <w:noProof/>
        </w:rPr>
        <w:lastRenderedPageBreak/>
        <w:drawing>
          <wp:inline distT="0" distB="0" distL="0" distR="0">
            <wp:extent cx="5486400" cy="4205397"/>
            <wp:effectExtent l="19050" t="0" r="0" b="0"/>
            <wp:docPr id="498" name="Picture 498" descr="http://img382.imageshack.us/img382/4763/58674341sk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http://img382.imageshack.us/img382/4763/58674341sk3.png"/>
                    <pic:cNvPicPr>
                      <a:picLocks noChangeAspect="1" noChangeArrowheads="1"/>
                    </pic:cNvPicPr>
                  </pic:nvPicPr>
                  <pic:blipFill>
                    <a:blip r:embed="rId27"/>
                    <a:srcRect/>
                    <a:stretch>
                      <a:fillRect/>
                    </a:stretch>
                  </pic:blipFill>
                  <pic:spPr bwMode="auto">
                    <a:xfrm>
                      <a:off x="0" y="0"/>
                      <a:ext cx="5486400" cy="4205397"/>
                    </a:xfrm>
                    <a:prstGeom prst="rect">
                      <a:avLst/>
                    </a:prstGeom>
                    <a:noFill/>
                    <a:ln w="9525">
                      <a:noFill/>
                      <a:miter lim="800000"/>
                      <a:headEnd/>
                      <a:tailEnd/>
                    </a:ln>
                  </pic:spPr>
                </pic:pic>
              </a:graphicData>
            </a:graphic>
          </wp:inline>
        </w:drawing>
      </w:r>
    </w:p>
    <w:p w:rsidR="005006BE" w:rsidRDefault="005006BE" w:rsidP="005006BE">
      <w:pPr>
        <w:bidi/>
      </w:pPr>
    </w:p>
    <w:p w:rsidR="005006BE" w:rsidRDefault="005006BE" w:rsidP="005006BE">
      <w:pPr>
        <w:bidi/>
      </w:pPr>
      <w:r>
        <w:rPr>
          <w:rStyle w:val="apple-style-span"/>
          <w:rFonts w:ascii="Arial" w:hAnsi="Arial" w:cs="Arial"/>
          <w:b/>
          <w:bCs/>
          <w:color w:val="0000FF"/>
          <w:sz w:val="23"/>
          <w:szCs w:val="23"/>
          <w:rtl/>
        </w:rPr>
        <w:t>ا باذن الله شرح طريقه تنفيذ الابراج الارضيه التي يكون ارتفاعها اكثر من 40 م , ومبدأ التنفيذ نفس مبدأ الابراج فوق البنايات لكن باختلاف التفاصيل</w:t>
      </w:r>
      <w:r>
        <w:rPr>
          <w:rStyle w:val="apple-style-span"/>
          <w:rFonts w:ascii="Arial" w:hAnsi="Arial" w:cs="Arial"/>
          <w:b/>
          <w:bCs/>
          <w:color w:val="0000FF"/>
          <w:sz w:val="23"/>
          <w:szCs w:val="23"/>
        </w:rPr>
        <w:t>.</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tl/>
        </w:rPr>
        <w:t>اولا يتم التصميم على اساس بعض الفحوصات التي نعرفها للتربه , لمعرفه نوع وتفاصيل الاساس على ضوء المياه الجوفيه وتحمل التربه ونوعيتها</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وبعد اكتمال التصميم ومعرفه ابعاد قاعده البرج ,,,, مثلا احد ألابراج كان ارتفاعه 42 م وبعد التصميم كانت القاعده الخرسانيه ابعادها 7.5 م طول* 7.5 م عرض *1م عمق , وابعاد الحفر كألاتي 8م طول * 8م عرض *2.15عمق</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tl/>
        </w:rPr>
        <w:t>عرض الحفر = عرض الاساس الكونكريتي +0.5 م على طرفي الاساس لضمان مسافه لاسناد القالب</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طول الحفر = نفس عرض الحفر</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عمق الحفر</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Pr>
        <w:t xml:space="preserve">1- 20 </w:t>
      </w:r>
      <w:r>
        <w:rPr>
          <w:rStyle w:val="apple-style-span"/>
          <w:rFonts w:ascii="Arial" w:hAnsi="Arial" w:cs="Arial"/>
          <w:b/>
          <w:bCs/>
          <w:color w:val="0000FF"/>
          <w:sz w:val="23"/>
          <w:szCs w:val="23"/>
          <w:rtl/>
        </w:rPr>
        <w:t>سم حصى متدرج</w:t>
      </w:r>
      <w:r>
        <w:rPr>
          <w:rStyle w:val="apple-style-span"/>
          <w:rFonts w:ascii="Arial" w:hAnsi="Arial" w:cs="Arial"/>
          <w:b/>
          <w:bCs/>
          <w:color w:val="0000FF"/>
          <w:sz w:val="23"/>
          <w:szCs w:val="23"/>
        </w:rPr>
        <w:t xml:space="preserve"> (boulders ) .</w:t>
      </w:r>
      <w:r>
        <w:rPr>
          <w:rFonts w:ascii="Arial" w:hAnsi="Arial" w:cs="Arial"/>
          <w:b/>
          <w:bCs/>
          <w:color w:val="0000FF"/>
          <w:sz w:val="23"/>
          <w:szCs w:val="23"/>
        </w:rPr>
        <w:br/>
      </w:r>
      <w:r>
        <w:rPr>
          <w:rStyle w:val="apple-style-span"/>
          <w:rFonts w:ascii="Arial" w:hAnsi="Arial" w:cs="Arial"/>
          <w:b/>
          <w:bCs/>
          <w:color w:val="0000FF"/>
          <w:sz w:val="23"/>
          <w:szCs w:val="23"/>
        </w:rPr>
        <w:t xml:space="preserve">2- 50 </w:t>
      </w:r>
      <w:r>
        <w:rPr>
          <w:rStyle w:val="apple-style-span"/>
          <w:rFonts w:ascii="Arial" w:hAnsi="Arial" w:cs="Arial"/>
          <w:b/>
          <w:bCs/>
          <w:color w:val="0000FF"/>
          <w:sz w:val="23"/>
          <w:szCs w:val="23"/>
          <w:rtl/>
        </w:rPr>
        <w:t>سم</w:t>
      </w:r>
      <w:r>
        <w:rPr>
          <w:rStyle w:val="apple-style-span"/>
          <w:rFonts w:ascii="Arial" w:hAnsi="Arial" w:cs="Arial"/>
          <w:b/>
          <w:bCs/>
          <w:color w:val="0000FF"/>
          <w:sz w:val="23"/>
          <w:szCs w:val="23"/>
        </w:rPr>
        <w:t xml:space="preserve"> Sub- base </w:t>
      </w:r>
      <w:r>
        <w:rPr>
          <w:rStyle w:val="apple-style-span"/>
          <w:rFonts w:ascii="Arial" w:hAnsi="Arial" w:cs="Arial"/>
          <w:b/>
          <w:bCs/>
          <w:color w:val="0000FF"/>
          <w:sz w:val="23"/>
          <w:szCs w:val="23"/>
          <w:rtl/>
        </w:rPr>
        <w:t>بثلاث طبقات ( 20 + 15 + 15 ) سم , ويتم الحدل حسب المتطلبات التاليه</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tl/>
        </w:rPr>
        <w:t>ِ</w:t>
      </w:r>
      <w:r>
        <w:rPr>
          <w:rStyle w:val="apple-style-span"/>
          <w:rFonts w:ascii="Arial" w:hAnsi="Arial" w:cs="Arial"/>
          <w:b/>
          <w:bCs/>
          <w:color w:val="0000FF"/>
          <w:sz w:val="23"/>
          <w:szCs w:val="23"/>
        </w:rPr>
        <w:t xml:space="preserve">A - </w:t>
      </w:r>
      <w:r>
        <w:rPr>
          <w:rStyle w:val="apple-style-span"/>
          <w:rFonts w:ascii="Arial" w:hAnsi="Arial" w:cs="Arial"/>
          <w:b/>
          <w:bCs/>
          <w:color w:val="0000FF"/>
          <w:sz w:val="23"/>
          <w:szCs w:val="23"/>
          <w:rtl/>
        </w:rPr>
        <w:t>قيمه ال</w:t>
      </w:r>
      <w:r>
        <w:rPr>
          <w:rStyle w:val="apple-style-span"/>
          <w:rFonts w:ascii="Arial" w:hAnsi="Arial" w:cs="Arial"/>
          <w:b/>
          <w:bCs/>
          <w:color w:val="0000FF"/>
          <w:sz w:val="23"/>
          <w:szCs w:val="23"/>
        </w:rPr>
        <w:t xml:space="preserve"> ( CBR ) </w:t>
      </w:r>
      <w:r>
        <w:rPr>
          <w:rStyle w:val="apple-style-span"/>
          <w:rFonts w:ascii="Arial" w:hAnsi="Arial" w:cs="Arial"/>
          <w:b/>
          <w:bCs/>
          <w:color w:val="0000FF"/>
          <w:sz w:val="23"/>
          <w:szCs w:val="23"/>
          <w:rtl/>
        </w:rPr>
        <w:t>يجب ان لا تقل عن 45</w:t>
      </w:r>
      <w:r>
        <w:rPr>
          <w:rStyle w:val="apple-style-span"/>
          <w:rFonts w:ascii="Arial" w:hAnsi="Arial" w:cs="Arial"/>
          <w:b/>
          <w:bCs/>
          <w:color w:val="0000FF"/>
          <w:sz w:val="23"/>
          <w:szCs w:val="23"/>
        </w:rPr>
        <w:t xml:space="preserve">% ( ASTM D 1883 ) </w:t>
      </w:r>
      <w:r>
        <w:rPr>
          <w:rStyle w:val="apple-style-span"/>
          <w:rFonts w:ascii="Arial" w:hAnsi="Arial" w:cs="Arial"/>
          <w:b/>
          <w:bCs/>
          <w:color w:val="0000FF"/>
          <w:sz w:val="23"/>
          <w:szCs w:val="23"/>
          <w:rtl/>
        </w:rPr>
        <w:t>بنسبه حدل 95% عند اعلى رطوبه اعتمادا على</w:t>
      </w:r>
      <w:r>
        <w:rPr>
          <w:rStyle w:val="apple-style-span"/>
          <w:rFonts w:ascii="Arial" w:hAnsi="Arial" w:cs="Arial"/>
          <w:b/>
          <w:bCs/>
          <w:color w:val="0000FF"/>
          <w:sz w:val="23"/>
          <w:szCs w:val="23"/>
        </w:rPr>
        <w:t xml:space="preserve"> ( ASTM D 1557 ) .</w:t>
      </w:r>
      <w:r>
        <w:rPr>
          <w:rFonts w:ascii="Arial" w:hAnsi="Arial" w:cs="Arial"/>
          <w:b/>
          <w:bCs/>
          <w:color w:val="0000FF"/>
          <w:sz w:val="23"/>
          <w:szCs w:val="23"/>
        </w:rPr>
        <w:br/>
      </w:r>
      <w:r>
        <w:rPr>
          <w:rStyle w:val="apple-style-span"/>
          <w:rFonts w:ascii="Arial" w:hAnsi="Arial" w:cs="Arial"/>
          <w:b/>
          <w:bCs/>
          <w:color w:val="0000FF"/>
          <w:sz w:val="23"/>
          <w:szCs w:val="23"/>
        </w:rPr>
        <w:t>B- Liquid Limit 25% MAX.</w:t>
      </w:r>
      <w:r>
        <w:rPr>
          <w:rFonts w:ascii="Arial" w:hAnsi="Arial" w:cs="Arial"/>
          <w:b/>
          <w:bCs/>
          <w:color w:val="0000FF"/>
          <w:sz w:val="23"/>
          <w:szCs w:val="23"/>
        </w:rPr>
        <w:br/>
      </w:r>
      <w:r>
        <w:rPr>
          <w:rStyle w:val="apple-style-span"/>
          <w:rFonts w:ascii="Arial" w:hAnsi="Arial" w:cs="Arial"/>
          <w:b/>
          <w:bCs/>
          <w:color w:val="0000FF"/>
          <w:sz w:val="23"/>
          <w:szCs w:val="23"/>
        </w:rPr>
        <w:t>C- Plasticity index 6% MAX.</w:t>
      </w:r>
      <w:r>
        <w:rPr>
          <w:rFonts w:ascii="Arial" w:hAnsi="Arial" w:cs="Arial"/>
          <w:b/>
          <w:bCs/>
          <w:color w:val="0000FF"/>
          <w:sz w:val="23"/>
          <w:szCs w:val="23"/>
        </w:rPr>
        <w:br/>
      </w:r>
      <w:r>
        <w:rPr>
          <w:rStyle w:val="apple-style-span"/>
          <w:rFonts w:ascii="Arial" w:hAnsi="Arial" w:cs="Arial"/>
          <w:b/>
          <w:bCs/>
          <w:color w:val="0000FF"/>
          <w:sz w:val="23"/>
          <w:szCs w:val="23"/>
        </w:rPr>
        <w:lastRenderedPageBreak/>
        <w:t>D- Organic matter not more than 2%.</w:t>
      </w:r>
      <w:r>
        <w:rPr>
          <w:rFonts w:ascii="Arial" w:hAnsi="Arial" w:cs="Arial"/>
          <w:b/>
          <w:bCs/>
          <w:color w:val="0000FF"/>
          <w:sz w:val="23"/>
          <w:szCs w:val="23"/>
        </w:rPr>
        <w:br/>
      </w:r>
      <w:r>
        <w:rPr>
          <w:rStyle w:val="apple-style-span"/>
          <w:rFonts w:ascii="Arial" w:hAnsi="Arial" w:cs="Arial"/>
          <w:b/>
          <w:bCs/>
          <w:color w:val="0000FF"/>
          <w:sz w:val="23"/>
          <w:szCs w:val="23"/>
        </w:rPr>
        <w:t>E- SO3 not more than 5%.</w:t>
      </w:r>
      <w:r>
        <w:rPr>
          <w:rFonts w:ascii="Arial" w:hAnsi="Arial" w:cs="Arial"/>
          <w:b/>
          <w:bCs/>
          <w:color w:val="0000FF"/>
          <w:sz w:val="23"/>
          <w:szCs w:val="23"/>
        </w:rPr>
        <w:br/>
      </w:r>
      <w:r>
        <w:rPr>
          <w:rStyle w:val="apple-style-span"/>
          <w:rFonts w:ascii="Arial" w:hAnsi="Arial" w:cs="Arial"/>
          <w:b/>
          <w:bCs/>
          <w:color w:val="0000FF"/>
          <w:sz w:val="23"/>
          <w:szCs w:val="23"/>
        </w:rPr>
        <w:t>F- Total soluble salts not more than 5%.</w:t>
      </w:r>
      <w:r>
        <w:rPr>
          <w:rStyle w:val="apple-converted-space"/>
          <w:rFonts w:ascii="Arial" w:hAnsi="Arial" w:cs="Arial"/>
          <w:b/>
          <w:bCs/>
          <w:color w:val="0000FF"/>
          <w:sz w:val="23"/>
          <w:szCs w:val="23"/>
        </w:rPr>
        <w:t> </w:t>
      </w:r>
      <w:r>
        <w:rPr>
          <w:rFonts w:ascii="Arial" w:hAnsi="Arial" w:cs="Arial"/>
          <w:b/>
          <w:bCs/>
          <w:color w:val="0000FF"/>
          <w:sz w:val="23"/>
          <w:szCs w:val="23"/>
        </w:rPr>
        <w:br/>
      </w:r>
      <w:r>
        <w:rPr>
          <w:rStyle w:val="apple-style-span"/>
          <w:rFonts w:ascii="Arial" w:hAnsi="Arial" w:cs="Arial"/>
          <w:b/>
          <w:bCs/>
          <w:color w:val="0000FF"/>
          <w:sz w:val="23"/>
          <w:szCs w:val="23"/>
        </w:rPr>
        <w:t>j- Not more than 10.75%. Gypsum *******</w:t>
      </w:r>
      <w:r>
        <w:rPr>
          <w:rStyle w:val="apple-converted-space"/>
          <w:rFonts w:ascii="Arial" w:hAnsi="Arial" w:cs="Arial"/>
          <w:b/>
          <w:bCs/>
          <w:color w:val="0000FF"/>
          <w:sz w:val="23"/>
          <w:szCs w:val="23"/>
        </w:rPr>
        <w:t> </w:t>
      </w:r>
      <w:r>
        <w:rPr>
          <w:rFonts w:ascii="Arial" w:hAnsi="Arial" w:cs="Arial"/>
          <w:b/>
          <w:bCs/>
          <w:color w:val="0000FF"/>
          <w:sz w:val="23"/>
          <w:szCs w:val="23"/>
        </w:rPr>
        <w:br/>
      </w:r>
      <w:r>
        <w:rPr>
          <w:rStyle w:val="apple-style-span"/>
          <w:rFonts w:ascii="Arial" w:hAnsi="Arial" w:cs="Arial"/>
          <w:b/>
          <w:bCs/>
          <w:color w:val="0000FF"/>
          <w:sz w:val="23"/>
          <w:szCs w:val="23"/>
        </w:rPr>
        <w:t>I – Relative compaction not less than 92% modified.</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Pr>
        <w:t xml:space="preserve">3 - ( Lean concrete </w:t>
      </w:r>
      <w:r>
        <w:rPr>
          <w:rStyle w:val="apple-style-span"/>
          <w:rFonts w:ascii="Arial" w:hAnsi="Arial" w:cs="Arial"/>
          <w:b/>
          <w:bCs/>
          <w:color w:val="0000FF"/>
          <w:sz w:val="23"/>
          <w:szCs w:val="23"/>
          <w:rtl/>
        </w:rPr>
        <w:t>سم10 ) طبقه خرسانه عاديه طبقه نظافه</w:t>
      </w:r>
      <w:r>
        <w:rPr>
          <w:rStyle w:val="apple-style-span"/>
          <w:rFonts w:ascii="Arial" w:hAnsi="Arial" w:cs="Arial"/>
          <w:b/>
          <w:bCs/>
          <w:color w:val="0000FF"/>
          <w:sz w:val="23"/>
          <w:szCs w:val="23"/>
        </w:rPr>
        <w:t xml:space="preserve"> pcc , </w:t>
      </w:r>
      <w:r>
        <w:rPr>
          <w:rStyle w:val="apple-style-span"/>
          <w:rFonts w:ascii="Arial" w:hAnsi="Arial" w:cs="Arial"/>
          <w:b/>
          <w:bCs/>
          <w:color w:val="0000FF"/>
          <w:sz w:val="23"/>
          <w:szCs w:val="23"/>
          <w:rtl/>
        </w:rPr>
        <w:t>نوع الاسمنت صنف</w:t>
      </w:r>
      <w:r>
        <w:rPr>
          <w:rStyle w:val="apple-style-span"/>
          <w:rFonts w:ascii="Arial" w:hAnsi="Arial" w:cs="Arial"/>
          <w:b/>
          <w:bCs/>
          <w:color w:val="0000FF"/>
          <w:sz w:val="23"/>
          <w:szCs w:val="23"/>
        </w:rPr>
        <w:t xml:space="preserve"> V Sulphate </w:t>
      </w:r>
      <w:r>
        <w:rPr>
          <w:rStyle w:val="apple-style-span"/>
          <w:rFonts w:ascii="Arial" w:hAnsi="Arial" w:cs="Arial"/>
          <w:b/>
          <w:bCs/>
          <w:color w:val="0000FF"/>
          <w:sz w:val="23"/>
          <w:szCs w:val="23"/>
          <w:rtl/>
        </w:rPr>
        <w:t>ومقاومته تساوي 380</w:t>
      </w:r>
      <w:r>
        <w:rPr>
          <w:rStyle w:val="apple-style-span"/>
          <w:rFonts w:ascii="Arial" w:hAnsi="Arial" w:cs="Arial"/>
          <w:b/>
          <w:bCs/>
          <w:color w:val="0000FF"/>
          <w:sz w:val="23"/>
          <w:szCs w:val="23"/>
        </w:rPr>
        <w:t xml:space="preserve"> kg/m3 </w:t>
      </w:r>
      <w:r>
        <w:rPr>
          <w:rStyle w:val="apple-style-span"/>
          <w:rFonts w:ascii="Arial" w:hAnsi="Arial" w:cs="Arial"/>
          <w:b/>
          <w:bCs/>
          <w:color w:val="0000FF"/>
          <w:sz w:val="23"/>
          <w:szCs w:val="23"/>
          <w:rtl/>
        </w:rPr>
        <w:t>وعند اعلى نسبه</w:t>
      </w:r>
      <w:r>
        <w:rPr>
          <w:rStyle w:val="apple-style-span"/>
          <w:rFonts w:ascii="Arial" w:hAnsi="Arial" w:cs="Arial"/>
          <w:b/>
          <w:bCs/>
          <w:color w:val="0000FF"/>
          <w:sz w:val="23"/>
          <w:szCs w:val="23"/>
        </w:rPr>
        <w:t>of 45% by Weight Water cement ratio .</w:t>
      </w:r>
      <w:r>
        <w:rPr>
          <w:rFonts w:ascii="Arial" w:hAnsi="Arial" w:cs="Arial"/>
          <w:b/>
          <w:bCs/>
          <w:color w:val="0000FF"/>
          <w:sz w:val="23"/>
          <w:szCs w:val="23"/>
        </w:rPr>
        <w:br/>
      </w:r>
      <w:r>
        <w:rPr>
          <w:rStyle w:val="apple-style-span"/>
          <w:rFonts w:ascii="Arial" w:hAnsi="Arial" w:cs="Arial"/>
          <w:b/>
          <w:bCs/>
          <w:color w:val="0000FF"/>
          <w:sz w:val="23"/>
          <w:szCs w:val="23"/>
        </w:rPr>
        <w:t>4-</w:t>
      </w:r>
      <w:r>
        <w:rPr>
          <w:rStyle w:val="apple-style-span"/>
          <w:rFonts w:ascii="Arial" w:hAnsi="Arial" w:cs="Arial"/>
          <w:b/>
          <w:bCs/>
          <w:color w:val="0000FF"/>
          <w:sz w:val="23"/>
          <w:szCs w:val="23"/>
          <w:rtl/>
        </w:rPr>
        <w:t>أقل</w:t>
      </w:r>
      <w:r>
        <w:rPr>
          <w:rStyle w:val="apple-style-span"/>
          <w:rFonts w:ascii="Arial" w:hAnsi="Arial" w:cs="Arial"/>
          <w:b/>
          <w:bCs/>
          <w:color w:val="0000FF"/>
          <w:sz w:val="23"/>
          <w:szCs w:val="23"/>
        </w:rPr>
        <w:t xml:space="preserve"> ( Yield strength of reinforcing bar ) </w:t>
      </w:r>
      <w:r>
        <w:rPr>
          <w:rStyle w:val="apple-style-span"/>
          <w:rFonts w:ascii="Arial" w:hAnsi="Arial" w:cs="Arial"/>
          <w:b/>
          <w:bCs/>
          <w:color w:val="0000FF"/>
          <w:sz w:val="23"/>
          <w:szCs w:val="23"/>
          <w:rtl/>
        </w:rPr>
        <w:t>يجب ان لا تقل عن 350</w:t>
      </w:r>
      <w:r>
        <w:rPr>
          <w:rStyle w:val="apple-style-span"/>
          <w:rFonts w:ascii="Arial" w:hAnsi="Arial" w:cs="Arial"/>
          <w:b/>
          <w:bCs/>
          <w:color w:val="0000FF"/>
          <w:sz w:val="23"/>
          <w:szCs w:val="23"/>
        </w:rPr>
        <w:t>N/mm2</w:t>
      </w:r>
      <w:r>
        <w:rPr>
          <w:rFonts w:ascii="Arial" w:hAnsi="Arial" w:cs="Arial"/>
          <w:b/>
          <w:bCs/>
          <w:color w:val="0000FF"/>
          <w:sz w:val="23"/>
          <w:szCs w:val="23"/>
        </w:rPr>
        <w:br/>
      </w:r>
      <w:r>
        <w:rPr>
          <w:rStyle w:val="apple-style-span"/>
          <w:rFonts w:ascii="Arial" w:hAnsi="Arial" w:cs="Arial"/>
          <w:b/>
          <w:bCs/>
          <w:color w:val="0000FF"/>
          <w:sz w:val="23"/>
          <w:szCs w:val="23"/>
        </w:rPr>
        <w:t>5-</w:t>
      </w:r>
      <w:r>
        <w:rPr>
          <w:rStyle w:val="apple-style-span"/>
          <w:rFonts w:ascii="Arial" w:hAnsi="Arial" w:cs="Arial"/>
          <w:b/>
          <w:bCs/>
          <w:color w:val="0000FF"/>
          <w:sz w:val="23"/>
          <w:szCs w:val="23"/>
          <w:rtl/>
        </w:rPr>
        <w:t>مقاومه الانضغاط لمكعبات الكونكريت يجب ان لا تقل عن 25</w:t>
      </w:r>
      <w:r>
        <w:rPr>
          <w:rStyle w:val="apple-style-span"/>
          <w:rFonts w:ascii="Arial" w:hAnsi="Arial" w:cs="Arial"/>
          <w:b/>
          <w:bCs/>
          <w:color w:val="0000FF"/>
          <w:sz w:val="23"/>
          <w:szCs w:val="23"/>
        </w:rPr>
        <w:t>N/mm2 .</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tl/>
        </w:rPr>
        <w:t>ملاحظه / تتم عمليه الحفر بالطرق الاعتياديه المعروفه كالحفار مثلا</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هناك مشكله سوف نواجهها الا وهي المياه الجوفيه, قبل الوصول الى عمق المياه الجوفيه يجب اختيار طريقه لسحب المياه الجوفيه خلال طول فتره العمل اي الى ما بعد الصب بيومين , وعاده تتم الطريقه كلاتي</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i/>
          <w:iCs/>
          <w:color w:val="FF0000"/>
          <w:sz w:val="23"/>
          <w:szCs w:val="23"/>
          <w:u w:val="single"/>
          <w:rtl/>
        </w:rPr>
        <w:t>الطريقه الاولى</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tl/>
        </w:rPr>
        <w:t>بعد عمليه الحفر يتم حفر قناة حول الاساس بعمق بسيط وذات ميل بسيط ويتم اختيار زاويه يتم فيها حفر بئر ذو قطر مناسب ويتم وضع برميل حديد لظمان عدم هدم البئر , لذا يتم عمل ميل القنوات الى هذا البئر , ويتم تفريغ البئر من المياه الجوفيه باستمرار</w:t>
      </w:r>
      <w:r>
        <w:rPr>
          <w:rStyle w:val="apple-style-span"/>
          <w:rFonts w:ascii="Arial" w:hAnsi="Arial" w:cs="Arial"/>
          <w:b/>
          <w:bCs/>
          <w:color w:val="0000FF"/>
          <w:sz w:val="23"/>
          <w:szCs w:val="23"/>
        </w:rPr>
        <w:t xml:space="preserve"> .</w:t>
      </w:r>
      <w:r>
        <w:rPr>
          <w:rStyle w:val="apple-converted-space"/>
          <w:rFonts w:ascii="Arial" w:hAnsi="Arial" w:cs="Arial"/>
          <w:b/>
          <w:bCs/>
          <w:color w:val="0000FF"/>
          <w:sz w:val="23"/>
          <w:szCs w:val="23"/>
        </w:rPr>
        <w:t> </w:t>
      </w:r>
      <w:r>
        <w:rPr>
          <w:rFonts w:ascii="Arial" w:hAnsi="Arial" w:cs="Arial"/>
          <w:b/>
          <w:bCs/>
          <w:color w:val="0000FF"/>
          <w:sz w:val="23"/>
          <w:szCs w:val="23"/>
        </w:rPr>
        <w:br/>
      </w:r>
      <w:r>
        <w:rPr>
          <w:rStyle w:val="apple-style-span"/>
          <w:rFonts w:ascii="Arial" w:hAnsi="Arial" w:cs="Arial"/>
          <w:b/>
          <w:bCs/>
          <w:color w:val="0000FF"/>
          <w:sz w:val="23"/>
          <w:szCs w:val="23"/>
        </w:rPr>
        <w:t>[</w:t>
      </w:r>
      <w:r>
        <w:rPr>
          <w:rStyle w:val="apple-style-span"/>
          <w:rFonts w:ascii="Arial" w:hAnsi="Arial" w:cs="Arial"/>
          <w:b/>
          <w:bCs/>
          <w:color w:val="FF0000"/>
          <w:sz w:val="23"/>
          <w:szCs w:val="23"/>
        </w:rPr>
        <w:t>U]</w:t>
      </w:r>
      <w:r>
        <w:rPr>
          <w:rStyle w:val="apple-style-span"/>
          <w:rFonts w:ascii="Arial" w:hAnsi="Arial" w:cs="Arial"/>
          <w:b/>
          <w:bCs/>
          <w:i/>
          <w:iCs/>
          <w:color w:val="FF0000"/>
          <w:sz w:val="23"/>
          <w:szCs w:val="23"/>
          <w:rtl/>
        </w:rPr>
        <w:t>الطريقه الثانيه</w:t>
      </w:r>
      <w:r>
        <w:rPr>
          <w:rStyle w:val="apple-converted-space"/>
          <w:rFonts w:ascii="Arial" w:hAnsi="Arial" w:cs="Arial"/>
          <w:b/>
          <w:bCs/>
          <w:i/>
          <w:iCs/>
          <w:color w:val="FF0000"/>
          <w:sz w:val="23"/>
          <w:szCs w:val="23"/>
        </w:rPr>
        <w:t> </w:t>
      </w:r>
      <w:r>
        <w:rPr>
          <w:rStyle w:val="apple-style-span"/>
          <w:rFonts w:ascii="Arial" w:hAnsi="Arial" w:cs="Arial"/>
          <w:b/>
          <w:bCs/>
          <w:color w:val="FF0000"/>
          <w:sz w:val="23"/>
          <w:szCs w:val="23"/>
        </w:rPr>
        <w:t>[/U]</w:t>
      </w:r>
      <w:r>
        <w:rPr>
          <w:rStyle w:val="apple-converted-space"/>
          <w:rFonts w:ascii="Arial" w:hAnsi="Arial" w:cs="Arial"/>
          <w:b/>
          <w:bCs/>
          <w:color w:val="0000FF"/>
          <w:sz w:val="23"/>
          <w:szCs w:val="23"/>
        </w:rPr>
        <w:t> </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tl/>
        </w:rPr>
        <w:t>تتم هذه العمليه بوساطه ماكنه لحفر ثقوب( ذات قطر صغير نسبيا تقريبا أنج او أنج ونصف) حول الحفر بعد منتصف عمق الحفر وتكون هذه الثقوب متوزعه بمسافات متناسبه ويتم وضع</w:t>
      </w:r>
      <w:r>
        <w:rPr>
          <w:rStyle w:val="apple-style-span"/>
          <w:rFonts w:ascii="Arial" w:hAnsi="Arial" w:cs="Arial"/>
          <w:b/>
          <w:bCs/>
          <w:color w:val="0000FF"/>
          <w:sz w:val="23"/>
          <w:szCs w:val="23"/>
        </w:rPr>
        <w:t xml:space="preserve"> pipe </w:t>
      </w:r>
      <w:r>
        <w:rPr>
          <w:rStyle w:val="apple-style-span"/>
          <w:rFonts w:ascii="Arial" w:hAnsi="Arial" w:cs="Arial"/>
          <w:b/>
          <w:bCs/>
          <w:color w:val="0000FF"/>
          <w:sz w:val="23"/>
          <w:szCs w:val="23"/>
          <w:rtl/>
        </w:rPr>
        <w:t>بلاستك في مكان الثقب بعد رفع الماكنه لاداه حفر الثقب مباشره</w:t>
      </w:r>
      <w:r>
        <w:rPr>
          <w:rStyle w:val="apple-style-span"/>
          <w:rFonts w:ascii="Arial" w:hAnsi="Arial" w:cs="Arial"/>
          <w:b/>
          <w:bCs/>
          <w:color w:val="0000FF"/>
          <w:sz w:val="23"/>
          <w:szCs w:val="23"/>
        </w:rPr>
        <w:t>.</w:t>
      </w:r>
      <w:r>
        <w:rPr>
          <w:rFonts w:ascii="Arial" w:hAnsi="Arial" w:cs="Arial"/>
          <w:b/>
          <w:bCs/>
          <w:color w:val="0000FF"/>
          <w:sz w:val="23"/>
          <w:szCs w:val="23"/>
        </w:rPr>
        <w:br/>
      </w:r>
      <w:r>
        <w:rPr>
          <w:rStyle w:val="apple-style-span"/>
          <w:rFonts w:ascii="Arial" w:hAnsi="Arial" w:cs="Arial"/>
          <w:b/>
          <w:bCs/>
          <w:color w:val="0000FF"/>
          <w:sz w:val="23"/>
          <w:szCs w:val="23"/>
          <w:rtl/>
        </w:rPr>
        <w:t>ويتم ربط هذه الانابيب بانبوب أكبر قطرا موضوع بصوره عرضيه وبدوره مربوط بمضخه لسحب المياه</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وبصراحه هذه الطريقه مكلفه ونادرا ما يتم العمل بها والطريقه الاولى هي الاكثر شيوعا</w:t>
      </w:r>
      <w:r>
        <w:rPr>
          <w:rStyle w:val="apple-style-span"/>
          <w:rFonts w:ascii="Arial" w:hAnsi="Arial" w:cs="Arial"/>
          <w:b/>
          <w:bCs/>
          <w:color w:val="0000FF"/>
          <w:sz w:val="23"/>
          <w:szCs w:val="23"/>
        </w:rPr>
        <w:t>.</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tl/>
        </w:rPr>
        <w:t>اذا بعد تنظيم عمليه الحفر وسحب المياه بصوره دقيقه يتم عمل الحدل ثم يتم وضع طبقه الحصى المتدرج ويتم عمليه الحدل بطبقه واحده ويجب ان تكون عمليه الحدل جيده جدا وكما هو مذكور في المواصفات بنسبه 95 % , ويتم ايضا عمليه وضع ال</w:t>
      </w:r>
      <w:r>
        <w:rPr>
          <w:rStyle w:val="apple-style-span"/>
          <w:rFonts w:ascii="Arial" w:hAnsi="Arial" w:cs="Arial"/>
          <w:b/>
          <w:bCs/>
          <w:color w:val="0000FF"/>
          <w:sz w:val="23"/>
          <w:szCs w:val="23"/>
        </w:rPr>
        <w:t xml:space="preserve"> sub-base </w:t>
      </w:r>
      <w:r>
        <w:rPr>
          <w:rStyle w:val="apple-style-span"/>
          <w:rFonts w:ascii="Arial" w:hAnsi="Arial" w:cs="Arial"/>
          <w:b/>
          <w:bCs/>
          <w:color w:val="0000FF"/>
          <w:sz w:val="23"/>
          <w:szCs w:val="23"/>
          <w:rtl/>
        </w:rPr>
        <w:t>ويتم حدلها بثلاث طبقات كما ذكرناها اعلاه , طبعا يتخلل عمليه الحدل رش الطبقه المراد حدلها بالماء لظمان حدل جيد</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بعد ذلك يتم وضع</w:t>
      </w:r>
      <w:r>
        <w:rPr>
          <w:rStyle w:val="apple-style-span"/>
          <w:rFonts w:ascii="Arial" w:hAnsi="Arial" w:cs="Arial"/>
          <w:b/>
          <w:bCs/>
          <w:color w:val="0000FF"/>
          <w:sz w:val="23"/>
          <w:szCs w:val="23"/>
        </w:rPr>
        <w:t xml:space="preserve"> poly shield , </w:t>
      </w:r>
      <w:r>
        <w:rPr>
          <w:rStyle w:val="apple-style-span"/>
          <w:rFonts w:ascii="Arial" w:hAnsi="Arial" w:cs="Arial"/>
          <w:b/>
          <w:bCs/>
          <w:color w:val="0000FF"/>
          <w:sz w:val="23"/>
          <w:szCs w:val="23"/>
          <w:rtl/>
        </w:rPr>
        <w:t>وهو عباره عن طبقات من النايلون الشفاف , ويتم عمل طبقه الكونكريت 15 سم طبقه النظافه وتكون بمستوى متساوي اي يجب ضبط ال</w:t>
      </w:r>
      <w:r>
        <w:rPr>
          <w:rStyle w:val="apple-style-span"/>
          <w:rFonts w:ascii="Arial" w:hAnsi="Arial" w:cs="Arial"/>
          <w:b/>
          <w:bCs/>
          <w:color w:val="0000FF"/>
          <w:sz w:val="23"/>
          <w:szCs w:val="23"/>
        </w:rPr>
        <w:t xml:space="preserve"> level </w:t>
      </w:r>
      <w:r>
        <w:rPr>
          <w:rStyle w:val="apple-style-span"/>
          <w:rFonts w:ascii="Arial" w:hAnsi="Arial" w:cs="Arial"/>
          <w:b/>
          <w:bCs/>
          <w:color w:val="0000FF"/>
          <w:sz w:val="23"/>
          <w:szCs w:val="23"/>
          <w:rtl/>
        </w:rPr>
        <w:t>بعد ذلك يتم وضع مانع للرطوبه</w:t>
      </w:r>
      <w:r>
        <w:rPr>
          <w:rStyle w:val="apple-style-span"/>
          <w:rFonts w:ascii="Arial" w:hAnsi="Arial" w:cs="Arial"/>
          <w:b/>
          <w:bCs/>
          <w:color w:val="0000FF"/>
          <w:sz w:val="23"/>
          <w:szCs w:val="23"/>
        </w:rPr>
        <w:t xml:space="preserve"> primer </w:t>
      </w:r>
      <w:r>
        <w:rPr>
          <w:rStyle w:val="apple-style-span"/>
          <w:rFonts w:ascii="Arial" w:hAnsi="Arial" w:cs="Arial"/>
          <w:b/>
          <w:bCs/>
          <w:color w:val="0000FF"/>
          <w:sz w:val="23"/>
          <w:szCs w:val="23"/>
          <w:rtl/>
        </w:rPr>
        <w:t>وأحيانا يتم وضع</w:t>
      </w:r>
      <w:r>
        <w:rPr>
          <w:rStyle w:val="apple-style-span"/>
          <w:rFonts w:ascii="Arial" w:hAnsi="Arial" w:cs="Arial"/>
          <w:b/>
          <w:bCs/>
          <w:color w:val="0000FF"/>
          <w:sz w:val="23"/>
          <w:szCs w:val="23"/>
        </w:rPr>
        <w:t xml:space="preserve"> (sbs, bitumen membrane sheet 4mm ) </w:t>
      </w:r>
      <w:r>
        <w:rPr>
          <w:rStyle w:val="apple-style-span"/>
          <w:rFonts w:ascii="Arial" w:hAnsi="Arial" w:cs="Arial"/>
          <w:b/>
          <w:bCs/>
          <w:color w:val="0000FF"/>
          <w:sz w:val="23"/>
          <w:szCs w:val="23"/>
          <w:rtl/>
        </w:rPr>
        <w:t>وبعدها يتم وضع طبقه</w:t>
      </w:r>
      <w:r>
        <w:rPr>
          <w:rStyle w:val="apple-style-span"/>
          <w:rFonts w:ascii="Arial" w:hAnsi="Arial" w:cs="Arial"/>
          <w:b/>
          <w:bCs/>
          <w:color w:val="0000FF"/>
          <w:sz w:val="23"/>
          <w:szCs w:val="23"/>
        </w:rPr>
        <w:t xml:space="preserve"> screed 5</w:t>
      </w:r>
      <w:r>
        <w:rPr>
          <w:rStyle w:val="apple-style-span"/>
          <w:rFonts w:ascii="Arial" w:hAnsi="Arial" w:cs="Arial"/>
          <w:b/>
          <w:bCs/>
          <w:color w:val="0000FF"/>
          <w:sz w:val="23"/>
          <w:szCs w:val="23"/>
          <w:rtl/>
        </w:rPr>
        <w:t>سم للحفاظ على هذه الطبقه من التمزق بالحديد لكن يجب تقليل طبقه النظافه حيث تكون 10 سم للحفاظ على سمك الاساس</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بعد ذلك يتم عمل القالب باعتناء وبمستويات متساويه</w:t>
      </w:r>
      <w:r>
        <w:rPr>
          <w:rStyle w:val="apple-style-span"/>
          <w:rFonts w:ascii="Arial" w:hAnsi="Arial" w:cs="Arial"/>
          <w:b/>
          <w:bCs/>
          <w:color w:val="0000FF"/>
          <w:sz w:val="23"/>
          <w:szCs w:val="23"/>
        </w:rPr>
        <w:t>.</w:t>
      </w:r>
      <w:r>
        <w:rPr>
          <w:rFonts w:ascii="Arial" w:hAnsi="Arial" w:cs="Arial"/>
          <w:b/>
          <w:bCs/>
          <w:color w:val="0000FF"/>
          <w:sz w:val="23"/>
          <w:szCs w:val="23"/>
        </w:rPr>
        <w:br/>
      </w:r>
      <w:r>
        <w:rPr>
          <w:rStyle w:val="apple-style-span"/>
          <w:rFonts w:ascii="Arial" w:hAnsi="Arial" w:cs="Arial"/>
          <w:b/>
          <w:bCs/>
          <w:color w:val="0000FF"/>
          <w:sz w:val="23"/>
          <w:szCs w:val="23"/>
          <w:rtl/>
        </w:rPr>
        <w:t>بعد الانتهاء من الحمايه من الرطوبه يتم البدء بالتسليح والملف المرفق يبين تفاصيل كامله للتسليح</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قبل عمليه التسليح يتم تحديد موقع ارجل البرج اي يتم تحديد موضع ال</w:t>
      </w:r>
      <w:r>
        <w:rPr>
          <w:rStyle w:val="apple-style-span"/>
          <w:rFonts w:ascii="Arial" w:hAnsi="Arial" w:cs="Arial"/>
          <w:b/>
          <w:bCs/>
          <w:color w:val="0000FF"/>
          <w:sz w:val="23"/>
          <w:szCs w:val="23"/>
        </w:rPr>
        <w:t xml:space="preserve"> anchor bolt , </w:t>
      </w:r>
      <w:r>
        <w:rPr>
          <w:rStyle w:val="apple-style-span"/>
          <w:rFonts w:ascii="Arial" w:hAnsi="Arial" w:cs="Arial"/>
          <w:b/>
          <w:bCs/>
          <w:color w:val="0000FF"/>
          <w:sz w:val="23"/>
          <w:szCs w:val="23"/>
          <w:rtl/>
        </w:rPr>
        <w:t>حيث يتم تثبيت قطعه دائريه من الحديد على المركز الذي تم تحديده ويتم وضعها فوق الطبقه الاولى للتسليح</w:t>
      </w:r>
      <w:r>
        <w:rPr>
          <w:rStyle w:val="apple-style-span"/>
          <w:rFonts w:ascii="Arial" w:hAnsi="Arial" w:cs="Arial"/>
          <w:b/>
          <w:bCs/>
          <w:color w:val="0000FF"/>
          <w:sz w:val="23"/>
          <w:szCs w:val="23"/>
        </w:rPr>
        <w:t xml:space="preserve"> bottom mesh ) ) </w:t>
      </w:r>
      <w:r>
        <w:rPr>
          <w:rStyle w:val="apple-style-span"/>
          <w:rFonts w:ascii="Arial" w:hAnsi="Arial" w:cs="Arial"/>
          <w:b/>
          <w:bCs/>
          <w:color w:val="0000FF"/>
          <w:sz w:val="23"/>
          <w:szCs w:val="23"/>
          <w:rtl/>
        </w:rPr>
        <w:t>تحتوي هذه القطعه على ثقوب متوزعه حولها ويتم وضع ال</w:t>
      </w:r>
      <w:r>
        <w:rPr>
          <w:rStyle w:val="apple-style-span"/>
          <w:rFonts w:ascii="Arial" w:hAnsi="Arial" w:cs="Arial"/>
          <w:b/>
          <w:bCs/>
          <w:color w:val="0000FF"/>
          <w:sz w:val="23"/>
          <w:szCs w:val="23"/>
        </w:rPr>
        <w:t xml:space="preserve"> anchor bolt </w:t>
      </w:r>
      <w:r>
        <w:rPr>
          <w:rStyle w:val="apple-style-span"/>
          <w:rFonts w:ascii="Arial" w:hAnsi="Arial" w:cs="Arial"/>
          <w:b/>
          <w:bCs/>
          <w:color w:val="0000FF"/>
          <w:sz w:val="23"/>
          <w:szCs w:val="23"/>
          <w:rtl/>
        </w:rPr>
        <w:t>في داخل الثقوب ويتم وضع ايضا نفس القطعه في الاعلى اي فوق ال</w:t>
      </w:r>
      <w:r>
        <w:rPr>
          <w:rStyle w:val="apple-style-span"/>
          <w:rFonts w:ascii="Arial" w:hAnsi="Arial" w:cs="Arial"/>
          <w:b/>
          <w:bCs/>
          <w:color w:val="0000FF"/>
          <w:sz w:val="23"/>
          <w:szCs w:val="23"/>
        </w:rPr>
        <w:t xml:space="preserve"> Top mesh </w:t>
      </w:r>
      <w:r>
        <w:rPr>
          <w:rStyle w:val="apple-style-span"/>
          <w:rFonts w:ascii="Arial" w:hAnsi="Arial" w:cs="Arial"/>
          <w:b/>
          <w:bCs/>
          <w:color w:val="0000FF"/>
          <w:sz w:val="23"/>
          <w:szCs w:val="23"/>
          <w:rtl/>
        </w:rPr>
        <w:t xml:space="preserve">لظمان عدم تحرك الارجل , حيث يتم تسليح هذه القواعد الثلاثه حسب المخطط ويجب الاعتناء بتسليحها لانها مهمه جدا , وبعد الانتهاء من التسليح يتم تركيب البصمه المثلثه التي تربط </w:t>
      </w:r>
      <w:r>
        <w:rPr>
          <w:rStyle w:val="apple-style-span"/>
          <w:rFonts w:ascii="Arial" w:hAnsi="Arial" w:cs="Arial"/>
          <w:b/>
          <w:bCs/>
          <w:color w:val="0000FF"/>
          <w:sz w:val="23"/>
          <w:szCs w:val="23"/>
          <w:rtl/>
        </w:rPr>
        <w:lastRenderedPageBreak/>
        <w:t>قواعد الارجل الثلاث التي تم شرحها لظمان عدم تحركها عند الصب ويجب ان تكون البصمه موزونه بالاتجاهين</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rtl/>
        </w:rPr>
        <w:t>بعد اكتمال التسليح وتركيب البصمه واخذ ال</w:t>
      </w:r>
      <w:r>
        <w:rPr>
          <w:rStyle w:val="apple-style-span"/>
          <w:rFonts w:ascii="Arial" w:hAnsi="Arial" w:cs="Arial"/>
          <w:b/>
          <w:bCs/>
          <w:color w:val="0000FF"/>
          <w:sz w:val="23"/>
          <w:szCs w:val="23"/>
        </w:rPr>
        <w:t xml:space="preserve"> level </w:t>
      </w:r>
      <w:r>
        <w:rPr>
          <w:rStyle w:val="apple-style-span"/>
          <w:rFonts w:ascii="Arial" w:hAnsi="Arial" w:cs="Arial"/>
          <w:b/>
          <w:bCs/>
          <w:color w:val="0000FF"/>
          <w:sz w:val="23"/>
          <w:szCs w:val="23"/>
          <w:rtl/>
        </w:rPr>
        <w:t>لها واكتمال تثبيت القالب الخشبي للاساس تثبيت جيد تبدأ مرحله الصب ويجب ان يكون متواصل ولا يجب تقسيم الاساس</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بعد الانتهاء من صب الاساس يتم صب القواعد الثلاث فوق الاساس اي الارجل ويكون ارتفاعها عاده من 70 – 80 سم</w:t>
      </w:r>
      <w:r>
        <w:rPr>
          <w:rStyle w:val="apple-converted-space"/>
          <w:rFonts w:ascii="Arial" w:hAnsi="Arial" w:cs="Arial"/>
          <w:b/>
          <w:bCs/>
          <w:color w:val="0000FF"/>
          <w:sz w:val="23"/>
          <w:szCs w:val="23"/>
        </w:rPr>
        <w:t> </w:t>
      </w:r>
      <w:r>
        <w:rPr>
          <w:rFonts w:ascii="Arial" w:hAnsi="Arial" w:cs="Arial"/>
          <w:b/>
          <w:bCs/>
          <w:color w:val="0000FF"/>
          <w:sz w:val="23"/>
          <w:szCs w:val="23"/>
        </w:rPr>
        <w:br/>
      </w:r>
      <w:r>
        <w:rPr>
          <w:rStyle w:val="apple-style-span"/>
          <w:rFonts w:ascii="Arial" w:hAnsi="Arial" w:cs="Arial"/>
          <w:b/>
          <w:bCs/>
          <w:color w:val="0000FF"/>
          <w:sz w:val="23"/>
          <w:szCs w:val="23"/>
          <w:rtl/>
        </w:rPr>
        <w:t>وبعد انتهاء صب القواعد الثلاثه يتم نصب البرج الذي يتكون من قطع يتم تركيبه في الموقع , حيث يتم تقسيم رفع البرج على ثلاث امو اربع مراحل لسهوله التركيب</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Style w:val="apple-style-span"/>
          <w:rFonts w:ascii="Arial" w:hAnsi="Arial" w:cs="Arial"/>
          <w:b/>
          <w:bCs/>
          <w:color w:val="0000FF"/>
          <w:sz w:val="23"/>
          <w:szCs w:val="23"/>
          <w:rtl/>
        </w:rPr>
        <w:t>بعد ذلك يتم عزل سطح القاعده بالمواد العازله التي تم ذكرها سابقا وبعد ذلك يتم ردم بسيط للقاعده بتراب نظيف وعلى شكل هرمي</w:t>
      </w:r>
      <w:r>
        <w:rPr>
          <w:rStyle w:val="apple-style-span"/>
          <w:rFonts w:ascii="Arial" w:hAnsi="Arial" w:cs="Arial"/>
          <w:b/>
          <w:bCs/>
          <w:color w:val="0000FF"/>
          <w:sz w:val="23"/>
          <w:szCs w:val="23"/>
        </w:rPr>
        <w:t xml:space="preserve"> .</w:t>
      </w:r>
      <w:r>
        <w:rPr>
          <w:rFonts w:ascii="Arial" w:hAnsi="Arial" w:cs="Arial"/>
          <w:b/>
          <w:bCs/>
          <w:color w:val="0000FF"/>
          <w:sz w:val="23"/>
          <w:szCs w:val="23"/>
        </w:rPr>
        <w:br/>
      </w:r>
      <w:r>
        <w:rPr>
          <w:rFonts w:ascii="Arial" w:hAnsi="Arial" w:cs="Arial"/>
          <w:b/>
          <w:bCs/>
          <w:color w:val="0000FF"/>
          <w:sz w:val="23"/>
          <w:szCs w:val="23"/>
        </w:rPr>
        <w:br/>
      </w:r>
      <w:r>
        <w:rPr>
          <w:rStyle w:val="apple-style-span"/>
          <w:rFonts w:ascii="Arial" w:hAnsi="Arial" w:cs="Arial"/>
          <w:b/>
          <w:bCs/>
          <w:color w:val="0000FF"/>
          <w:sz w:val="23"/>
          <w:szCs w:val="23"/>
          <w:u w:val="single"/>
          <w:rtl/>
        </w:rPr>
        <w:t>ملاحظه مهمه</w:t>
      </w:r>
      <w:r>
        <w:rPr>
          <w:rStyle w:val="apple-converted-space"/>
          <w:rFonts w:ascii="Arial" w:hAnsi="Arial" w:cs="Arial"/>
          <w:b/>
          <w:bCs/>
          <w:color w:val="0000FF"/>
          <w:sz w:val="23"/>
          <w:szCs w:val="23"/>
          <w:u w:val="single"/>
        </w:rPr>
        <w:t> </w:t>
      </w:r>
      <w:r>
        <w:rPr>
          <w:rFonts w:ascii="Arial" w:hAnsi="Arial" w:cs="Arial"/>
          <w:b/>
          <w:bCs/>
          <w:color w:val="0000FF"/>
          <w:sz w:val="23"/>
          <w:szCs w:val="23"/>
        </w:rPr>
        <w:br/>
      </w:r>
      <w:r>
        <w:rPr>
          <w:rStyle w:val="apple-style-span"/>
          <w:rFonts w:ascii="Arial" w:hAnsi="Arial" w:cs="Arial"/>
          <w:b/>
          <w:bCs/>
          <w:color w:val="0000FF"/>
          <w:sz w:val="23"/>
          <w:szCs w:val="23"/>
          <w:rtl/>
        </w:rPr>
        <w:t>احيانا قد تواجهنا تربه هشه او سهله الانزياح لذا يجب اسناد جوانب الحفر باي طريقه ممكنه وجيده</w:t>
      </w:r>
      <w:r>
        <w:rPr>
          <w:rStyle w:val="apple-style-span"/>
          <w:rFonts w:ascii="Arial" w:hAnsi="Arial" w:cs="Arial"/>
          <w:b/>
          <w:bCs/>
          <w:color w:val="0000FF"/>
          <w:sz w:val="23"/>
          <w:szCs w:val="23"/>
        </w:rPr>
        <w:t xml:space="preserve"> .</w:t>
      </w:r>
      <w:r>
        <w:rPr>
          <w:rFonts w:ascii="Arial" w:hAnsi="Arial" w:cs="Arial"/>
          <w:b/>
          <w:bCs/>
          <w:color w:val="0000FF"/>
          <w:sz w:val="23"/>
          <w:szCs w:val="23"/>
        </w:rPr>
        <w:br/>
      </w:r>
    </w:p>
    <w:sectPr w:rsidR="005006BE">
      <w:headerReference w:type="even" r:id="rId28"/>
      <w:headerReference w:type="default" r:id="rId29"/>
      <w:footerReference w:type="even" r:id="rId30"/>
      <w:footerReference w:type="default" r:id="rId31"/>
      <w:headerReference w:type="first" r:id="rId32"/>
      <w:footerReference w:type="first" r:id="rId33"/>
      <w:pgSz w:w="12240" w:h="15840"/>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06BE" w:rsidRDefault="005006BE" w:rsidP="005006BE">
      <w:pPr>
        <w:spacing w:after="0" w:line="240" w:lineRule="auto"/>
      </w:pPr>
      <w:r>
        <w:separator/>
      </w:r>
    </w:p>
  </w:endnote>
  <w:endnote w:type="continuationSeparator" w:id="1">
    <w:p w:rsidR="005006BE" w:rsidRDefault="005006BE" w:rsidP="005006B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F6A" w:rsidRDefault="004A6F6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58329"/>
      <w:docPartObj>
        <w:docPartGallery w:val="Page Numbers (Bottom of Page)"/>
        <w:docPartUnique/>
      </w:docPartObj>
    </w:sdtPr>
    <w:sdtContent>
      <w:p w:rsidR="004A6F6A" w:rsidRDefault="004A6F6A">
        <w:pPr>
          <w:pStyle w:val="Footer"/>
          <w:jc w:val="center"/>
        </w:pPr>
        <w:fldSimple w:instr=" PAGE   \* MERGEFORMAT ">
          <w:r>
            <w:rPr>
              <w:noProof/>
            </w:rPr>
            <w:t>26</w:t>
          </w:r>
        </w:fldSimple>
      </w:p>
    </w:sdtContent>
  </w:sdt>
  <w:p w:rsidR="004A6F6A" w:rsidRDefault="004A6F6A">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F6A" w:rsidRDefault="004A6F6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06BE" w:rsidRDefault="005006BE" w:rsidP="005006BE">
      <w:pPr>
        <w:spacing w:after="0" w:line="240" w:lineRule="auto"/>
      </w:pPr>
      <w:r>
        <w:separator/>
      </w:r>
    </w:p>
  </w:footnote>
  <w:footnote w:type="continuationSeparator" w:id="1">
    <w:p w:rsidR="005006BE" w:rsidRDefault="005006BE" w:rsidP="005006B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F6A" w:rsidRDefault="004A6F6A">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F6A" w:rsidRDefault="004A6F6A">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6F6A" w:rsidRDefault="004A6F6A">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5006BE"/>
    <w:rsid w:val="004A6F6A"/>
    <w:rsid w:val="005006B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style-span">
    <w:name w:val="apple-style-span"/>
    <w:basedOn w:val="DefaultParagraphFont"/>
    <w:rsid w:val="005006BE"/>
  </w:style>
  <w:style w:type="character" w:customStyle="1" w:styleId="apple-converted-space">
    <w:name w:val="apple-converted-space"/>
    <w:basedOn w:val="DefaultParagraphFont"/>
    <w:rsid w:val="005006BE"/>
  </w:style>
  <w:style w:type="paragraph" w:styleId="BalloonText">
    <w:name w:val="Balloon Text"/>
    <w:basedOn w:val="Normal"/>
    <w:link w:val="BalloonTextChar"/>
    <w:uiPriority w:val="99"/>
    <w:semiHidden/>
    <w:unhideWhenUsed/>
    <w:rsid w:val="005006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06BE"/>
    <w:rPr>
      <w:rFonts w:ascii="Tahoma" w:hAnsi="Tahoma" w:cs="Tahoma"/>
      <w:sz w:val="16"/>
      <w:szCs w:val="16"/>
    </w:rPr>
  </w:style>
  <w:style w:type="paragraph" w:styleId="NormalWeb">
    <w:name w:val="Normal (Web)"/>
    <w:basedOn w:val="Normal"/>
    <w:uiPriority w:val="99"/>
    <w:unhideWhenUsed/>
    <w:rsid w:val="005006BE"/>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5006BE"/>
    <w:rPr>
      <w:color w:val="0000FF"/>
      <w:u w:val="single"/>
    </w:rPr>
  </w:style>
  <w:style w:type="character" w:styleId="Strong">
    <w:name w:val="Strong"/>
    <w:basedOn w:val="DefaultParagraphFont"/>
    <w:uiPriority w:val="22"/>
    <w:qFormat/>
    <w:rsid w:val="005006BE"/>
    <w:rPr>
      <w:b/>
      <w:bCs/>
    </w:rPr>
  </w:style>
  <w:style w:type="paragraph" w:styleId="Header">
    <w:name w:val="header"/>
    <w:basedOn w:val="Normal"/>
    <w:link w:val="HeaderChar"/>
    <w:uiPriority w:val="99"/>
    <w:semiHidden/>
    <w:unhideWhenUsed/>
    <w:rsid w:val="005006BE"/>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5006BE"/>
  </w:style>
  <w:style w:type="paragraph" w:styleId="Footer">
    <w:name w:val="footer"/>
    <w:basedOn w:val="Normal"/>
    <w:link w:val="FooterChar"/>
    <w:uiPriority w:val="99"/>
    <w:unhideWhenUsed/>
    <w:rsid w:val="005006BE"/>
    <w:pPr>
      <w:tabs>
        <w:tab w:val="center" w:pos="4320"/>
        <w:tab w:val="right" w:pos="8640"/>
      </w:tabs>
      <w:spacing w:after="0" w:line="240" w:lineRule="auto"/>
    </w:pPr>
  </w:style>
  <w:style w:type="character" w:customStyle="1" w:styleId="FooterChar">
    <w:name w:val="Footer Char"/>
    <w:basedOn w:val="DefaultParagraphFont"/>
    <w:link w:val="Footer"/>
    <w:uiPriority w:val="99"/>
    <w:rsid w:val="005006BE"/>
  </w:style>
</w:styles>
</file>

<file path=word/webSettings.xml><?xml version="1.0" encoding="utf-8"?>
<w:webSettings xmlns:r="http://schemas.openxmlformats.org/officeDocument/2006/relationships" xmlns:w="http://schemas.openxmlformats.org/wordprocessingml/2006/main">
  <w:divs>
    <w:div w:id="185143465">
      <w:bodyDiv w:val="1"/>
      <w:marLeft w:val="0"/>
      <w:marRight w:val="0"/>
      <w:marTop w:val="0"/>
      <w:marBottom w:val="0"/>
      <w:divBdr>
        <w:top w:val="none" w:sz="0" w:space="0" w:color="auto"/>
        <w:left w:val="none" w:sz="0" w:space="0" w:color="auto"/>
        <w:bottom w:val="none" w:sz="0" w:space="0" w:color="auto"/>
        <w:right w:val="none" w:sz="0" w:space="0" w:color="auto"/>
      </w:divBdr>
      <w:divsChild>
        <w:div w:id="1218738501">
          <w:marLeft w:val="0"/>
          <w:marRight w:val="0"/>
          <w:marTop w:val="0"/>
          <w:marBottom w:val="0"/>
          <w:divBdr>
            <w:top w:val="none" w:sz="0" w:space="0" w:color="auto"/>
            <w:left w:val="none" w:sz="0" w:space="0" w:color="auto"/>
            <w:bottom w:val="none" w:sz="0" w:space="0" w:color="auto"/>
            <w:right w:val="none" w:sz="0" w:space="0" w:color="auto"/>
          </w:divBdr>
          <w:divsChild>
            <w:div w:id="1973055161">
              <w:marLeft w:val="0"/>
              <w:marRight w:val="0"/>
              <w:marTop w:val="0"/>
              <w:marBottom w:val="0"/>
              <w:divBdr>
                <w:top w:val="none" w:sz="0" w:space="0" w:color="auto"/>
                <w:left w:val="none" w:sz="0" w:space="0" w:color="auto"/>
                <w:bottom w:val="none" w:sz="0" w:space="0" w:color="auto"/>
                <w:right w:val="none" w:sz="0" w:space="0" w:color="auto"/>
              </w:divBdr>
            </w:div>
          </w:divsChild>
        </w:div>
        <w:div w:id="1965959961">
          <w:marLeft w:val="0"/>
          <w:marRight w:val="0"/>
          <w:marTop w:val="0"/>
          <w:marBottom w:val="0"/>
          <w:divBdr>
            <w:top w:val="none" w:sz="0" w:space="0" w:color="auto"/>
            <w:left w:val="none" w:sz="0" w:space="0" w:color="auto"/>
            <w:bottom w:val="none" w:sz="0" w:space="0" w:color="auto"/>
            <w:right w:val="none" w:sz="0" w:space="0" w:color="auto"/>
          </w:divBdr>
        </w:div>
        <w:div w:id="2032218877">
          <w:marLeft w:val="0"/>
          <w:marRight w:val="0"/>
          <w:marTop w:val="0"/>
          <w:marBottom w:val="75"/>
          <w:divBdr>
            <w:top w:val="none" w:sz="0" w:space="0" w:color="auto"/>
            <w:left w:val="none" w:sz="0" w:space="0" w:color="auto"/>
            <w:bottom w:val="none" w:sz="0" w:space="0" w:color="auto"/>
            <w:right w:val="none" w:sz="0" w:space="0" w:color="auto"/>
          </w:divBdr>
        </w:div>
        <w:div w:id="554007320">
          <w:marLeft w:val="0"/>
          <w:marRight w:val="0"/>
          <w:marTop w:val="0"/>
          <w:marBottom w:val="0"/>
          <w:divBdr>
            <w:top w:val="none" w:sz="0" w:space="0" w:color="auto"/>
            <w:left w:val="none" w:sz="0" w:space="0" w:color="auto"/>
            <w:bottom w:val="none" w:sz="0" w:space="0" w:color="auto"/>
            <w:right w:val="none" w:sz="0" w:space="0" w:color="auto"/>
          </w:divBdr>
        </w:div>
        <w:div w:id="1724788587">
          <w:marLeft w:val="0"/>
          <w:marRight w:val="0"/>
          <w:marTop w:val="0"/>
          <w:marBottom w:val="0"/>
          <w:divBdr>
            <w:top w:val="none" w:sz="0" w:space="0" w:color="auto"/>
            <w:left w:val="none" w:sz="0" w:space="0" w:color="auto"/>
            <w:bottom w:val="none" w:sz="0" w:space="0" w:color="auto"/>
            <w:right w:val="none" w:sz="0" w:space="0" w:color="auto"/>
          </w:divBdr>
        </w:div>
        <w:div w:id="423495911">
          <w:marLeft w:val="0"/>
          <w:marRight w:val="0"/>
          <w:marTop w:val="0"/>
          <w:marBottom w:val="0"/>
          <w:divBdr>
            <w:top w:val="none" w:sz="0" w:space="0" w:color="auto"/>
            <w:left w:val="none" w:sz="0" w:space="0" w:color="auto"/>
            <w:bottom w:val="none" w:sz="0" w:space="0" w:color="auto"/>
            <w:right w:val="none" w:sz="0" w:space="0" w:color="auto"/>
          </w:divBdr>
          <w:divsChild>
            <w:div w:id="684282476">
              <w:marLeft w:val="0"/>
              <w:marRight w:val="0"/>
              <w:marTop w:val="0"/>
              <w:marBottom w:val="0"/>
              <w:divBdr>
                <w:top w:val="none" w:sz="0" w:space="0" w:color="auto"/>
                <w:left w:val="none" w:sz="0" w:space="0" w:color="auto"/>
                <w:bottom w:val="none" w:sz="0" w:space="0" w:color="auto"/>
                <w:right w:val="none" w:sz="0" w:space="0" w:color="auto"/>
              </w:divBdr>
            </w:div>
          </w:divsChild>
        </w:div>
        <w:div w:id="105972716">
          <w:marLeft w:val="0"/>
          <w:marRight w:val="0"/>
          <w:marTop w:val="0"/>
          <w:marBottom w:val="0"/>
          <w:divBdr>
            <w:top w:val="none" w:sz="0" w:space="0" w:color="auto"/>
            <w:left w:val="none" w:sz="0" w:space="0" w:color="auto"/>
            <w:bottom w:val="none" w:sz="0" w:space="0" w:color="auto"/>
            <w:right w:val="none" w:sz="0" w:space="0" w:color="auto"/>
          </w:divBdr>
        </w:div>
        <w:div w:id="2025552690">
          <w:marLeft w:val="0"/>
          <w:marRight w:val="0"/>
          <w:marTop w:val="0"/>
          <w:marBottom w:val="0"/>
          <w:divBdr>
            <w:top w:val="none" w:sz="0" w:space="0" w:color="auto"/>
            <w:left w:val="none" w:sz="0" w:space="0" w:color="auto"/>
            <w:bottom w:val="none" w:sz="0" w:space="0" w:color="auto"/>
            <w:right w:val="none" w:sz="0" w:space="0" w:color="auto"/>
          </w:divBdr>
        </w:div>
        <w:div w:id="852112888">
          <w:marLeft w:val="0"/>
          <w:marRight w:val="0"/>
          <w:marTop w:val="0"/>
          <w:marBottom w:val="0"/>
          <w:divBdr>
            <w:top w:val="none" w:sz="0" w:space="0" w:color="auto"/>
            <w:left w:val="none" w:sz="0" w:space="0" w:color="auto"/>
            <w:bottom w:val="none" w:sz="0" w:space="0" w:color="auto"/>
            <w:right w:val="none" w:sz="0" w:space="0" w:color="auto"/>
          </w:divBdr>
          <w:divsChild>
            <w:div w:id="1059355886">
              <w:marLeft w:val="0"/>
              <w:marRight w:val="0"/>
              <w:marTop w:val="0"/>
              <w:marBottom w:val="0"/>
              <w:divBdr>
                <w:top w:val="none" w:sz="0" w:space="0" w:color="auto"/>
                <w:left w:val="none" w:sz="0" w:space="0" w:color="auto"/>
                <w:bottom w:val="none" w:sz="0" w:space="0" w:color="auto"/>
                <w:right w:val="none" w:sz="0" w:space="0" w:color="auto"/>
              </w:divBdr>
            </w:div>
            <w:div w:id="1564440298">
              <w:marLeft w:val="0"/>
              <w:marRight w:val="0"/>
              <w:marTop w:val="0"/>
              <w:marBottom w:val="75"/>
              <w:divBdr>
                <w:top w:val="none" w:sz="0" w:space="0" w:color="auto"/>
                <w:left w:val="none" w:sz="0" w:space="0" w:color="auto"/>
                <w:bottom w:val="none" w:sz="0" w:space="0" w:color="auto"/>
                <w:right w:val="none" w:sz="0" w:space="0" w:color="auto"/>
              </w:divBdr>
            </w:div>
            <w:div w:id="696351467">
              <w:marLeft w:val="0"/>
              <w:marRight w:val="0"/>
              <w:marTop w:val="0"/>
              <w:marBottom w:val="0"/>
              <w:divBdr>
                <w:top w:val="none" w:sz="0" w:space="0" w:color="auto"/>
                <w:left w:val="none" w:sz="0" w:space="0" w:color="auto"/>
                <w:bottom w:val="none" w:sz="0" w:space="0" w:color="auto"/>
                <w:right w:val="none" w:sz="0" w:space="0" w:color="auto"/>
              </w:divBdr>
            </w:div>
            <w:div w:id="1104153887">
              <w:marLeft w:val="0"/>
              <w:marRight w:val="0"/>
              <w:marTop w:val="0"/>
              <w:marBottom w:val="0"/>
              <w:divBdr>
                <w:top w:val="none" w:sz="0" w:space="0" w:color="auto"/>
                <w:left w:val="none" w:sz="0" w:space="0" w:color="auto"/>
                <w:bottom w:val="none" w:sz="0" w:space="0" w:color="auto"/>
                <w:right w:val="none" w:sz="0" w:space="0" w:color="auto"/>
              </w:divBdr>
            </w:div>
            <w:div w:id="473066432">
              <w:marLeft w:val="0"/>
              <w:marRight w:val="0"/>
              <w:marTop w:val="0"/>
              <w:marBottom w:val="0"/>
              <w:divBdr>
                <w:top w:val="none" w:sz="0" w:space="0" w:color="auto"/>
                <w:left w:val="none" w:sz="0" w:space="0" w:color="auto"/>
                <w:bottom w:val="none" w:sz="0" w:space="0" w:color="auto"/>
                <w:right w:val="none" w:sz="0" w:space="0" w:color="auto"/>
              </w:divBdr>
              <w:divsChild>
                <w:div w:id="2023780110">
                  <w:marLeft w:val="0"/>
                  <w:marRight w:val="0"/>
                  <w:marTop w:val="0"/>
                  <w:marBottom w:val="0"/>
                  <w:divBdr>
                    <w:top w:val="none" w:sz="0" w:space="0" w:color="auto"/>
                    <w:left w:val="none" w:sz="0" w:space="0" w:color="auto"/>
                    <w:bottom w:val="none" w:sz="0" w:space="0" w:color="auto"/>
                    <w:right w:val="none" w:sz="0" w:space="0" w:color="auto"/>
                  </w:divBdr>
                </w:div>
              </w:divsChild>
            </w:div>
            <w:div w:id="1577863470">
              <w:marLeft w:val="0"/>
              <w:marRight w:val="0"/>
              <w:marTop w:val="0"/>
              <w:marBottom w:val="0"/>
              <w:divBdr>
                <w:top w:val="none" w:sz="0" w:space="0" w:color="auto"/>
                <w:left w:val="none" w:sz="0" w:space="0" w:color="auto"/>
                <w:bottom w:val="none" w:sz="0" w:space="0" w:color="auto"/>
                <w:right w:val="none" w:sz="0" w:space="0" w:color="auto"/>
              </w:divBdr>
            </w:div>
            <w:div w:id="348258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786591">
      <w:bodyDiv w:val="1"/>
      <w:marLeft w:val="0"/>
      <w:marRight w:val="0"/>
      <w:marTop w:val="0"/>
      <w:marBottom w:val="0"/>
      <w:divBdr>
        <w:top w:val="none" w:sz="0" w:space="0" w:color="auto"/>
        <w:left w:val="none" w:sz="0" w:space="0" w:color="auto"/>
        <w:bottom w:val="none" w:sz="0" w:space="0" w:color="auto"/>
        <w:right w:val="none" w:sz="0" w:space="0" w:color="auto"/>
      </w:divBdr>
      <w:divsChild>
        <w:div w:id="495996665">
          <w:marLeft w:val="0"/>
          <w:marRight w:val="0"/>
          <w:marTop w:val="0"/>
          <w:marBottom w:val="0"/>
          <w:divBdr>
            <w:top w:val="none" w:sz="0" w:space="0" w:color="auto"/>
            <w:left w:val="none" w:sz="0" w:space="0" w:color="auto"/>
            <w:bottom w:val="none" w:sz="0" w:space="0" w:color="auto"/>
            <w:right w:val="none" w:sz="0" w:space="0" w:color="auto"/>
          </w:divBdr>
          <w:divsChild>
            <w:div w:id="124354443">
              <w:marLeft w:val="0"/>
              <w:marRight w:val="0"/>
              <w:marTop w:val="0"/>
              <w:marBottom w:val="0"/>
              <w:divBdr>
                <w:top w:val="none" w:sz="0" w:space="0" w:color="auto"/>
                <w:left w:val="none" w:sz="0" w:space="0" w:color="auto"/>
                <w:bottom w:val="none" w:sz="0" w:space="0" w:color="auto"/>
                <w:right w:val="none" w:sz="0" w:space="0" w:color="auto"/>
              </w:divBdr>
            </w:div>
          </w:divsChild>
        </w:div>
        <w:div w:id="1285044697">
          <w:marLeft w:val="0"/>
          <w:marRight w:val="0"/>
          <w:marTop w:val="0"/>
          <w:marBottom w:val="0"/>
          <w:divBdr>
            <w:top w:val="none" w:sz="0" w:space="0" w:color="auto"/>
            <w:left w:val="none" w:sz="0" w:space="0" w:color="auto"/>
            <w:bottom w:val="none" w:sz="0" w:space="0" w:color="auto"/>
            <w:right w:val="none" w:sz="0" w:space="0" w:color="auto"/>
          </w:divBdr>
        </w:div>
        <w:div w:id="1219829119">
          <w:marLeft w:val="0"/>
          <w:marRight w:val="0"/>
          <w:marTop w:val="0"/>
          <w:marBottom w:val="75"/>
          <w:divBdr>
            <w:top w:val="none" w:sz="0" w:space="0" w:color="auto"/>
            <w:left w:val="none" w:sz="0" w:space="0" w:color="auto"/>
            <w:bottom w:val="none" w:sz="0" w:space="0" w:color="auto"/>
            <w:right w:val="none" w:sz="0" w:space="0" w:color="auto"/>
          </w:divBdr>
        </w:div>
        <w:div w:id="596330987">
          <w:marLeft w:val="0"/>
          <w:marRight w:val="0"/>
          <w:marTop w:val="0"/>
          <w:marBottom w:val="0"/>
          <w:divBdr>
            <w:top w:val="none" w:sz="0" w:space="0" w:color="auto"/>
            <w:left w:val="none" w:sz="0" w:space="0" w:color="auto"/>
            <w:bottom w:val="none" w:sz="0" w:space="0" w:color="auto"/>
            <w:right w:val="none" w:sz="0" w:space="0" w:color="auto"/>
          </w:divBdr>
        </w:div>
        <w:div w:id="1643073362">
          <w:marLeft w:val="0"/>
          <w:marRight w:val="0"/>
          <w:marTop w:val="0"/>
          <w:marBottom w:val="0"/>
          <w:divBdr>
            <w:top w:val="none" w:sz="0" w:space="0" w:color="auto"/>
            <w:left w:val="none" w:sz="0" w:space="0" w:color="auto"/>
            <w:bottom w:val="none" w:sz="0" w:space="0" w:color="auto"/>
            <w:right w:val="none" w:sz="0" w:space="0" w:color="auto"/>
          </w:divBdr>
        </w:div>
        <w:div w:id="346520519">
          <w:marLeft w:val="0"/>
          <w:marRight w:val="0"/>
          <w:marTop w:val="0"/>
          <w:marBottom w:val="0"/>
          <w:divBdr>
            <w:top w:val="none" w:sz="0" w:space="0" w:color="auto"/>
            <w:left w:val="none" w:sz="0" w:space="0" w:color="auto"/>
            <w:bottom w:val="none" w:sz="0" w:space="0" w:color="auto"/>
            <w:right w:val="none" w:sz="0" w:space="0" w:color="auto"/>
          </w:divBdr>
          <w:divsChild>
            <w:div w:id="789128936">
              <w:marLeft w:val="0"/>
              <w:marRight w:val="0"/>
              <w:marTop w:val="0"/>
              <w:marBottom w:val="0"/>
              <w:divBdr>
                <w:top w:val="none" w:sz="0" w:space="0" w:color="auto"/>
                <w:left w:val="none" w:sz="0" w:space="0" w:color="auto"/>
                <w:bottom w:val="none" w:sz="0" w:space="0" w:color="auto"/>
                <w:right w:val="none" w:sz="0" w:space="0" w:color="auto"/>
              </w:divBdr>
            </w:div>
          </w:divsChild>
        </w:div>
        <w:div w:id="690372338">
          <w:marLeft w:val="0"/>
          <w:marRight w:val="0"/>
          <w:marTop w:val="0"/>
          <w:marBottom w:val="0"/>
          <w:divBdr>
            <w:top w:val="none" w:sz="0" w:space="0" w:color="auto"/>
            <w:left w:val="none" w:sz="0" w:space="0" w:color="auto"/>
            <w:bottom w:val="none" w:sz="0" w:space="0" w:color="auto"/>
            <w:right w:val="none" w:sz="0" w:space="0" w:color="auto"/>
          </w:divBdr>
        </w:div>
        <w:div w:id="15888853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header" Target="header3.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oter" Target="footer1.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26</Pages>
  <Words>1314</Words>
  <Characters>7491</Characters>
  <Application>Microsoft Office Word</Application>
  <DocSecurity>0</DocSecurity>
  <Lines>62</Lines>
  <Paragraphs>17</Paragraphs>
  <ScaleCrop>false</ScaleCrop>
  <Company>27-4-2011</Company>
  <LinksUpToDate>false</LinksUpToDate>
  <CharactersWithSpaces>8788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Net6</dc:creator>
  <cp:keywords/>
  <dc:description/>
  <cp:lastModifiedBy>Net6</cp:lastModifiedBy>
  <cp:revision>3</cp:revision>
  <dcterms:created xsi:type="dcterms:W3CDTF">2011-06-25T10:47:00Z</dcterms:created>
  <dcterms:modified xsi:type="dcterms:W3CDTF">2011-06-25T11:18:00Z</dcterms:modified>
</cp:coreProperties>
</file>