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Override PartName="/word/diagrams/drawing5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settings.xml" ContentType="application/vnd.openxmlformats-officedocument.wordprocessingml.settings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diagrams/layout5.xml" ContentType="application/vnd.openxmlformats-officedocument.drawingml.diagramLayou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BFC" w:rsidRDefault="00C00BFC" w:rsidP="008B5C7E">
      <w:pPr>
        <w:pStyle w:val="Heading1"/>
        <w:bidi/>
        <w:rPr>
          <w:rFonts w:cs="Monotype Koufi"/>
          <w:sz w:val="36"/>
          <w:szCs w:val="36"/>
          <w:highlight w:val="lightGray"/>
          <w:u w:val="double"/>
        </w:rPr>
      </w:pPr>
      <w:r>
        <w:rPr>
          <w:rFonts w:cs="Monotype Koufi"/>
          <w:noProof/>
          <w:sz w:val="36"/>
          <w:szCs w:val="36"/>
          <w:u w:val="double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-1108710</wp:posOffset>
            </wp:positionV>
            <wp:extent cx="7048500" cy="9344025"/>
            <wp:effectExtent l="19050" t="0" r="0" b="0"/>
            <wp:wrapSquare wrapText="bothSides"/>
            <wp:docPr id="32" name="صورة 31" descr="الغلا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غلاف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B67" w:rsidRPr="008B5C7E" w:rsidRDefault="001C2AA8" w:rsidP="00C00BFC">
      <w:pPr>
        <w:pStyle w:val="Heading1"/>
        <w:bidi/>
        <w:rPr>
          <w:rFonts w:cs="Monotype Koufi"/>
          <w:sz w:val="36"/>
          <w:szCs w:val="36"/>
          <w:u w:val="double"/>
          <w:rtl/>
        </w:rPr>
      </w:pPr>
      <w:r w:rsidRPr="008B5C7E">
        <w:rPr>
          <w:rFonts w:cs="Monotype Koufi" w:hint="cs"/>
          <w:sz w:val="36"/>
          <w:szCs w:val="36"/>
          <w:highlight w:val="lightGray"/>
          <w:u w:val="double"/>
          <w:rtl/>
        </w:rPr>
        <w:lastRenderedPageBreak/>
        <w:t>المحاضرة الأولي :-</w:t>
      </w:r>
    </w:p>
    <w:tbl>
      <w:tblPr>
        <w:tblStyle w:val="ColorfulGrid-Accent1"/>
        <w:tblpPr w:leftFromText="180" w:rightFromText="180" w:vertAnchor="page" w:horzAnchor="margin" w:tblpY="3076"/>
        <w:bidiVisual/>
        <w:tblW w:w="0" w:type="auto"/>
        <w:tblLook w:val="04A0"/>
      </w:tblPr>
      <w:tblGrid>
        <w:gridCol w:w="1746"/>
        <w:gridCol w:w="7830"/>
      </w:tblGrid>
      <w:tr w:rsidR="00741685" w:rsidTr="00741685">
        <w:trPr>
          <w:cnfStyle w:val="100000000000"/>
        </w:trPr>
        <w:tc>
          <w:tcPr>
            <w:cnfStyle w:val="001000000000"/>
            <w:tcW w:w="1746" w:type="dxa"/>
            <w:vAlign w:val="center"/>
          </w:tcPr>
          <w:p w:rsidR="00741685" w:rsidRPr="00C07E7E" w:rsidRDefault="00741685" w:rsidP="00741685">
            <w:pPr>
              <w:bidi/>
              <w:jc w:val="center"/>
              <w:rPr>
                <w:color w:val="auto"/>
                <w:sz w:val="32"/>
                <w:szCs w:val="32"/>
                <w:rtl/>
              </w:rPr>
            </w:pPr>
            <w:r w:rsidRPr="00C07E7E">
              <w:rPr>
                <w:rFonts w:hint="cs"/>
                <w:color w:val="auto"/>
                <w:sz w:val="32"/>
                <w:szCs w:val="32"/>
                <w:rtl/>
              </w:rPr>
              <w:t>الموضوع</w:t>
            </w:r>
          </w:p>
        </w:tc>
        <w:tc>
          <w:tcPr>
            <w:tcW w:w="7830" w:type="dxa"/>
            <w:vAlign w:val="center"/>
          </w:tcPr>
          <w:p w:rsidR="00741685" w:rsidRPr="00C07E7E" w:rsidRDefault="00741685" w:rsidP="00741685">
            <w:pPr>
              <w:bidi/>
              <w:jc w:val="center"/>
              <w:cnfStyle w:val="100000000000"/>
              <w:rPr>
                <w:color w:val="auto"/>
                <w:sz w:val="32"/>
                <w:szCs w:val="32"/>
                <w:rtl/>
              </w:rPr>
            </w:pPr>
            <w:r w:rsidRPr="00C07E7E">
              <w:rPr>
                <w:rFonts w:hint="cs"/>
                <w:color w:val="auto"/>
                <w:sz w:val="32"/>
                <w:szCs w:val="32"/>
                <w:rtl/>
              </w:rPr>
              <w:t>المحتوى</w:t>
            </w:r>
          </w:p>
        </w:tc>
      </w:tr>
      <w:tr w:rsidR="00741685" w:rsidTr="00741685">
        <w:trPr>
          <w:cnfStyle w:val="000000100000"/>
        </w:trPr>
        <w:tc>
          <w:tcPr>
            <w:cnfStyle w:val="001000000000"/>
            <w:tcW w:w="1746" w:type="dxa"/>
            <w:vAlign w:val="center"/>
          </w:tcPr>
          <w:p w:rsidR="00741685" w:rsidRPr="00802601" w:rsidRDefault="00741685" w:rsidP="00741685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>تعريف الشبكة</w:t>
            </w:r>
          </w:p>
        </w:tc>
        <w:tc>
          <w:tcPr>
            <w:tcW w:w="7830" w:type="dxa"/>
            <w:vAlign w:val="center"/>
          </w:tcPr>
          <w:p w:rsidR="00741685" w:rsidRPr="00741685" w:rsidRDefault="00741685" w:rsidP="00741685">
            <w:pPr>
              <w:bidi/>
              <w:jc w:val="center"/>
              <w:cnfStyle w:val="000000100000"/>
              <w:rPr>
                <w:sz w:val="32"/>
                <w:szCs w:val="32"/>
                <w:rtl/>
              </w:rPr>
            </w:pPr>
            <w:r w:rsidRPr="00741685">
              <w:rPr>
                <w:rFonts w:hint="cs"/>
                <w:sz w:val="32"/>
                <w:szCs w:val="32"/>
                <w:rtl/>
              </w:rPr>
              <w:t>معنى شبكات الحاسوب وماهيتها</w:t>
            </w:r>
          </w:p>
        </w:tc>
      </w:tr>
      <w:tr w:rsidR="00741685" w:rsidTr="00741685">
        <w:tc>
          <w:tcPr>
            <w:cnfStyle w:val="001000000000"/>
            <w:tcW w:w="1746" w:type="dxa"/>
            <w:vAlign w:val="center"/>
          </w:tcPr>
          <w:p w:rsidR="00741685" w:rsidRPr="00802601" w:rsidRDefault="00741685" w:rsidP="00741685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>أهمية الشبكات</w:t>
            </w:r>
          </w:p>
        </w:tc>
        <w:tc>
          <w:tcPr>
            <w:tcW w:w="7830" w:type="dxa"/>
            <w:vAlign w:val="center"/>
          </w:tcPr>
          <w:p w:rsidR="00741685" w:rsidRPr="00741685" w:rsidRDefault="00741685" w:rsidP="00741685">
            <w:pPr>
              <w:bidi/>
              <w:jc w:val="center"/>
              <w:cnfStyle w:val="000000000000"/>
              <w:rPr>
                <w:sz w:val="32"/>
                <w:szCs w:val="32"/>
                <w:rtl/>
              </w:rPr>
            </w:pPr>
            <w:r w:rsidRPr="00741685">
              <w:rPr>
                <w:rFonts w:hint="cs"/>
                <w:sz w:val="32"/>
                <w:szCs w:val="32"/>
                <w:rtl/>
              </w:rPr>
              <w:t>وضع الأهداف المحددة من استخدام أنظمة الشبكات</w:t>
            </w:r>
          </w:p>
        </w:tc>
      </w:tr>
      <w:tr w:rsidR="00741685" w:rsidTr="00741685">
        <w:trPr>
          <w:cnfStyle w:val="000000100000"/>
        </w:trPr>
        <w:tc>
          <w:tcPr>
            <w:cnfStyle w:val="001000000000"/>
            <w:tcW w:w="1746" w:type="dxa"/>
            <w:vAlign w:val="center"/>
          </w:tcPr>
          <w:p w:rsidR="00741685" w:rsidRPr="00802601" w:rsidRDefault="00741685" w:rsidP="00741685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>شبكة الانترنت</w:t>
            </w:r>
          </w:p>
        </w:tc>
        <w:tc>
          <w:tcPr>
            <w:tcW w:w="7830" w:type="dxa"/>
            <w:vAlign w:val="center"/>
          </w:tcPr>
          <w:p w:rsidR="00741685" w:rsidRPr="00741685" w:rsidRDefault="00741685" w:rsidP="00741685">
            <w:pPr>
              <w:bidi/>
              <w:jc w:val="center"/>
              <w:cnfStyle w:val="000000100000"/>
              <w:rPr>
                <w:sz w:val="32"/>
                <w:szCs w:val="32"/>
                <w:rtl/>
              </w:rPr>
            </w:pPr>
            <w:r w:rsidRPr="00741685">
              <w:rPr>
                <w:rFonts w:hint="cs"/>
                <w:sz w:val="32"/>
                <w:szCs w:val="32"/>
                <w:rtl/>
              </w:rPr>
              <w:t>تعريف الانترنت ونشأته - والغرض منه</w:t>
            </w:r>
            <w:r w:rsidRPr="00741685">
              <w:rPr>
                <w:sz w:val="32"/>
                <w:szCs w:val="32"/>
                <w:rtl/>
              </w:rPr>
              <w:t>–</w:t>
            </w:r>
            <w:r w:rsidRPr="00741685">
              <w:rPr>
                <w:rFonts w:hint="cs"/>
                <w:sz w:val="32"/>
                <w:szCs w:val="32"/>
                <w:rtl/>
              </w:rPr>
              <w:t xml:space="preserve"> وطرق توصيلة بجهاز الكمبيوتر</w:t>
            </w:r>
          </w:p>
        </w:tc>
      </w:tr>
    </w:tbl>
    <w:p w:rsidR="008B5C7E" w:rsidRDefault="008B5C7E" w:rsidP="008B5C7E">
      <w:pPr>
        <w:bidi/>
        <w:rPr>
          <w:rtl/>
        </w:rPr>
      </w:pPr>
    </w:p>
    <w:p w:rsidR="008B5C7E" w:rsidRPr="00741685" w:rsidRDefault="00253B67" w:rsidP="00741685">
      <w:pPr>
        <w:pStyle w:val="Heading1"/>
        <w:bidi/>
        <w:rPr>
          <w:rFonts w:cs="Monotype Koufi"/>
          <w:sz w:val="36"/>
          <w:szCs w:val="36"/>
          <w:highlight w:val="lightGray"/>
          <w:u w:val="double"/>
          <w:rtl/>
        </w:rPr>
      </w:pPr>
      <w:r w:rsidRPr="008B5C7E">
        <w:rPr>
          <w:rFonts w:cs="Monotype Koufi" w:hint="cs"/>
          <w:sz w:val="36"/>
          <w:szCs w:val="36"/>
          <w:highlight w:val="lightGray"/>
          <w:u w:val="double"/>
          <w:rtl/>
        </w:rPr>
        <w:t xml:space="preserve">المحاضرة الثانية :- </w:t>
      </w:r>
    </w:p>
    <w:tbl>
      <w:tblPr>
        <w:tblStyle w:val="ColorfulGrid-Accent1"/>
        <w:bidiVisual/>
        <w:tblW w:w="0" w:type="auto"/>
        <w:tblLook w:val="04A0"/>
      </w:tblPr>
      <w:tblGrid>
        <w:gridCol w:w="2628"/>
        <w:gridCol w:w="6948"/>
      </w:tblGrid>
      <w:tr w:rsidR="00253B67" w:rsidTr="00741685">
        <w:trPr>
          <w:cnfStyle w:val="100000000000"/>
        </w:trPr>
        <w:tc>
          <w:tcPr>
            <w:cnfStyle w:val="001000000000"/>
            <w:tcW w:w="2628" w:type="dxa"/>
            <w:vAlign w:val="center"/>
          </w:tcPr>
          <w:p w:rsidR="00253B67" w:rsidRPr="00802601" w:rsidRDefault="00253B67" w:rsidP="00634948">
            <w:pPr>
              <w:bidi/>
              <w:jc w:val="center"/>
              <w:rPr>
                <w:color w:val="auto"/>
                <w:sz w:val="32"/>
                <w:szCs w:val="32"/>
                <w:rtl/>
              </w:rPr>
            </w:pPr>
            <w:r w:rsidRPr="00802601">
              <w:rPr>
                <w:rFonts w:hint="cs"/>
                <w:color w:val="auto"/>
                <w:sz w:val="32"/>
                <w:szCs w:val="32"/>
                <w:rtl/>
              </w:rPr>
              <w:t>الموضوع</w:t>
            </w:r>
          </w:p>
        </w:tc>
        <w:tc>
          <w:tcPr>
            <w:tcW w:w="6948" w:type="dxa"/>
            <w:vAlign w:val="center"/>
          </w:tcPr>
          <w:p w:rsidR="00253B67" w:rsidRPr="00802601" w:rsidRDefault="00253B67" w:rsidP="00634948">
            <w:pPr>
              <w:bidi/>
              <w:jc w:val="center"/>
              <w:cnfStyle w:val="100000000000"/>
              <w:rPr>
                <w:color w:val="auto"/>
                <w:sz w:val="32"/>
                <w:szCs w:val="32"/>
                <w:rtl/>
              </w:rPr>
            </w:pPr>
            <w:r w:rsidRPr="00802601">
              <w:rPr>
                <w:rFonts w:hint="cs"/>
                <w:color w:val="auto"/>
                <w:sz w:val="32"/>
                <w:szCs w:val="32"/>
                <w:rtl/>
              </w:rPr>
              <w:t>المحتوى</w:t>
            </w:r>
          </w:p>
        </w:tc>
      </w:tr>
      <w:tr w:rsidR="00253B67" w:rsidRPr="00741685" w:rsidTr="00741685">
        <w:trPr>
          <w:cnfStyle w:val="000000100000"/>
        </w:trPr>
        <w:tc>
          <w:tcPr>
            <w:cnfStyle w:val="001000000000"/>
            <w:tcW w:w="2628" w:type="dxa"/>
            <w:vAlign w:val="center"/>
          </w:tcPr>
          <w:p w:rsidR="00253B67" w:rsidRPr="00802601" w:rsidRDefault="00253B67" w:rsidP="00634948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>أنواع شبكات الحاسوب</w:t>
            </w:r>
          </w:p>
        </w:tc>
        <w:tc>
          <w:tcPr>
            <w:tcW w:w="6948" w:type="dxa"/>
            <w:vAlign w:val="center"/>
          </w:tcPr>
          <w:p w:rsidR="00253B67" w:rsidRPr="00741685" w:rsidRDefault="00253B67" w:rsidP="00882672">
            <w:pPr>
              <w:bidi/>
              <w:jc w:val="center"/>
              <w:cnfStyle w:val="000000100000"/>
              <w:rPr>
                <w:sz w:val="32"/>
                <w:szCs w:val="32"/>
                <w:rtl/>
              </w:rPr>
            </w:pPr>
            <w:r w:rsidRPr="00741685">
              <w:rPr>
                <w:rFonts w:hint="cs"/>
                <w:sz w:val="32"/>
                <w:szCs w:val="32"/>
                <w:rtl/>
              </w:rPr>
              <w:t xml:space="preserve">تحديد الأنواع  (الجغرافية </w:t>
            </w:r>
            <w:r w:rsidRPr="00741685">
              <w:rPr>
                <w:sz w:val="32"/>
                <w:szCs w:val="32"/>
                <w:rtl/>
              </w:rPr>
              <w:t>–</w:t>
            </w:r>
            <w:r w:rsidRPr="00741685">
              <w:rPr>
                <w:rFonts w:hint="cs"/>
                <w:sz w:val="32"/>
                <w:szCs w:val="32"/>
                <w:rtl/>
              </w:rPr>
              <w:t xml:space="preserve"> العلاقية)</w:t>
            </w:r>
          </w:p>
        </w:tc>
      </w:tr>
      <w:tr w:rsidR="00253B67" w:rsidRPr="00741685" w:rsidTr="00741685">
        <w:tc>
          <w:tcPr>
            <w:cnfStyle w:val="001000000000"/>
            <w:tcW w:w="2628" w:type="dxa"/>
            <w:vAlign w:val="center"/>
          </w:tcPr>
          <w:p w:rsidR="00253B67" w:rsidRPr="00802601" w:rsidRDefault="00253B67" w:rsidP="00634948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>أنواع هيكلة الشبكات</w:t>
            </w:r>
          </w:p>
        </w:tc>
        <w:tc>
          <w:tcPr>
            <w:tcW w:w="6948" w:type="dxa"/>
            <w:vAlign w:val="center"/>
          </w:tcPr>
          <w:p w:rsidR="00253B67" w:rsidRPr="00741685" w:rsidRDefault="00253B67" w:rsidP="00634948">
            <w:pPr>
              <w:bidi/>
              <w:jc w:val="center"/>
              <w:cnfStyle w:val="000000000000"/>
              <w:rPr>
                <w:sz w:val="32"/>
                <w:szCs w:val="32"/>
                <w:rtl/>
              </w:rPr>
            </w:pPr>
            <w:r w:rsidRPr="00741685">
              <w:rPr>
                <w:rFonts w:hint="cs"/>
                <w:sz w:val="32"/>
                <w:szCs w:val="32"/>
                <w:rtl/>
              </w:rPr>
              <w:t xml:space="preserve">الأنواع الطبوغرافية (الحلقية </w:t>
            </w:r>
            <w:r w:rsidRPr="00741685">
              <w:rPr>
                <w:sz w:val="32"/>
                <w:szCs w:val="32"/>
                <w:rtl/>
              </w:rPr>
              <w:t>–</w:t>
            </w:r>
            <w:r w:rsidRPr="00741685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415AE3" w:rsidRPr="00741685">
              <w:rPr>
                <w:rFonts w:hint="cs"/>
                <w:sz w:val="32"/>
                <w:szCs w:val="32"/>
                <w:rtl/>
              </w:rPr>
              <w:t>النجمة</w:t>
            </w:r>
            <w:r w:rsidRPr="00741685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741685">
              <w:rPr>
                <w:sz w:val="32"/>
                <w:szCs w:val="32"/>
                <w:rtl/>
              </w:rPr>
              <w:t>–</w:t>
            </w:r>
            <w:r w:rsidRPr="00741685">
              <w:rPr>
                <w:rFonts w:hint="cs"/>
                <w:sz w:val="32"/>
                <w:szCs w:val="32"/>
                <w:rtl/>
              </w:rPr>
              <w:t xml:space="preserve"> الخطية </w:t>
            </w:r>
            <w:r w:rsidRPr="00741685">
              <w:rPr>
                <w:sz w:val="32"/>
                <w:szCs w:val="32"/>
                <w:rtl/>
              </w:rPr>
              <w:t>–</w:t>
            </w:r>
            <w:r w:rsidRPr="00741685">
              <w:rPr>
                <w:rFonts w:hint="cs"/>
                <w:sz w:val="32"/>
                <w:szCs w:val="32"/>
                <w:rtl/>
              </w:rPr>
              <w:t xml:space="preserve"> المختلطة )</w:t>
            </w:r>
          </w:p>
        </w:tc>
      </w:tr>
    </w:tbl>
    <w:p w:rsidR="00253B67" w:rsidRPr="00741685" w:rsidRDefault="00253B67" w:rsidP="00741685">
      <w:pPr>
        <w:bidi/>
        <w:spacing w:after="0" w:line="240" w:lineRule="auto"/>
        <w:rPr>
          <w:color w:val="FFFFFF" w:themeColor="background1"/>
          <w:sz w:val="32"/>
          <w:szCs w:val="32"/>
          <w:rtl/>
        </w:rPr>
      </w:pPr>
    </w:p>
    <w:p w:rsidR="008B5C7E" w:rsidRPr="00741685" w:rsidRDefault="00253B67" w:rsidP="00741685">
      <w:pPr>
        <w:pStyle w:val="Heading1"/>
        <w:bidi/>
        <w:rPr>
          <w:rFonts w:cs="Monotype Koufi"/>
          <w:sz w:val="36"/>
          <w:szCs w:val="36"/>
          <w:highlight w:val="lightGray"/>
          <w:u w:val="double"/>
          <w:rtl/>
        </w:rPr>
      </w:pPr>
      <w:r w:rsidRPr="008B5C7E">
        <w:rPr>
          <w:rFonts w:cs="Monotype Koufi" w:hint="cs"/>
          <w:sz w:val="36"/>
          <w:szCs w:val="36"/>
          <w:highlight w:val="lightGray"/>
          <w:u w:val="double"/>
          <w:rtl/>
        </w:rPr>
        <w:t xml:space="preserve">المحاضرة الثالثة :- </w:t>
      </w:r>
    </w:p>
    <w:tbl>
      <w:tblPr>
        <w:tblStyle w:val="ColorfulGrid-Accent1"/>
        <w:bidiVisual/>
        <w:tblW w:w="0" w:type="auto"/>
        <w:tblLook w:val="04A0"/>
      </w:tblPr>
      <w:tblGrid>
        <w:gridCol w:w="2088"/>
        <w:gridCol w:w="450"/>
        <w:gridCol w:w="7038"/>
      </w:tblGrid>
      <w:tr w:rsidR="00114A5E" w:rsidTr="00634948">
        <w:trPr>
          <w:cnfStyle w:val="100000000000"/>
        </w:trPr>
        <w:tc>
          <w:tcPr>
            <w:cnfStyle w:val="001000000000"/>
            <w:tcW w:w="2088" w:type="dxa"/>
            <w:vAlign w:val="center"/>
          </w:tcPr>
          <w:p w:rsidR="00114A5E" w:rsidRPr="00802601" w:rsidRDefault="00114A5E" w:rsidP="00634948">
            <w:pPr>
              <w:bidi/>
              <w:jc w:val="center"/>
              <w:rPr>
                <w:color w:val="auto"/>
                <w:sz w:val="32"/>
                <w:szCs w:val="32"/>
                <w:rtl/>
              </w:rPr>
            </w:pPr>
            <w:r w:rsidRPr="00802601">
              <w:rPr>
                <w:rFonts w:hint="cs"/>
                <w:color w:val="auto"/>
                <w:sz w:val="32"/>
                <w:szCs w:val="32"/>
                <w:rtl/>
              </w:rPr>
              <w:t>الموضوع</w:t>
            </w:r>
          </w:p>
        </w:tc>
        <w:tc>
          <w:tcPr>
            <w:tcW w:w="7488" w:type="dxa"/>
            <w:gridSpan w:val="2"/>
            <w:vAlign w:val="center"/>
          </w:tcPr>
          <w:p w:rsidR="00114A5E" w:rsidRPr="00802601" w:rsidRDefault="00114A5E" w:rsidP="00634948">
            <w:pPr>
              <w:bidi/>
              <w:jc w:val="center"/>
              <w:cnfStyle w:val="100000000000"/>
              <w:rPr>
                <w:color w:val="auto"/>
                <w:sz w:val="32"/>
                <w:szCs w:val="32"/>
                <w:rtl/>
              </w:rPr>
            </w:pPr>
            <w:r w:rsidRPr="00802601">
              <w:rPr>
                <w:rFonts w:hint="cs"/>
                <w:color w:val="auto"/>
                <w:sz w:val="32"/>
                <w:szCs w:val="32"/>
                <w:rtl/>
              </w:rPr>
              <w:t>المحتوى</w:t>
            </w:r>
          </w:p>
        </w:tc>
      </w:tr>
      <w:tr w:rsidR="00114A5E" w:rsidTr="00741685">
        <w:trPr>
          <w:cnfStyle w:val="000000100000"/>
        </w:trPr>
        <w:tc>
          <w:tcPr>
            <w:cnfStyle w:val="001000000000"/>
            <w:tcW w:w="2538" w:type="dxa"/>
            <w:gridSpan w:val="2"/>
            <w:vAlign w:val="center"/>
          </w:tcPr>
          <w:p w:rsidR="00114A5E" w:rsidRPr="00802601" w:rsidRDefault="00114A5E" w:rsidP="00634948">
            <w:pPr>
              <w:bidi/>
              <w:jc w:val="center"/>
              <w:rPr>
                <w:b/>
                <w:bCs/>
                <w:sz w:val="32"/>
                <w:szCs w:val="32"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 xml:space="preserve">نظام </w:t>
            </w:r>
            <w:r w:rsidRPr="00802601">
              <w:rPr>
                <w:b/>
                <w:bCs/>
                <w:sz w:val="32"/>
                <w:szCs w:val="32"/>
              </w:rPr>
              <w:t>OSI</w:t>
            </w:r>
          </w:p>
        </w:tc>
        <w:tc>
          <w:tcPr>
            <w:tcW w:w="7038" w:type="dxa"/>
            <w:vAlign w:val="center"/>
          </w:tcPr>
          <w:p w:rsidR="00114A5E" w:rsidRPr="00741685" w:rsidRDefault="00114A5E" w:rsidP="00634948">
            <w:pPr>
              <w:bidi/>
              <w:jc w:val="center"/>
              <w:cnfStyle w:val="000000100000"/>
              <w:rPr>
                <w:color w:val="FFFFFF" w:themeColor="background1"/>
                <w:sz w:val="32"/>
                <w:szCs w:val="32"/>
                <w:rtl/>
              </w:rPr>
            </w:pPr>
            <w:r w:rsidRPr="00741685">
              <w:rPr>
                <w:rFonts w:hint="cs"/>
                <w:color w:val="FFFFFF" w:themeColor="background1"/>
                <w:sz w:val="32"/>
                <w:szCs w:val="32"/>
                <w:rtl/>
              </w:rPr>
              <w:t xml:space="preserve">تعريف النظام وطبقاته </w:t>
            </w:r>
            <w:r w:rsidRPr="00741685">
              <w:rPr>
                <w:color w:val="FFFFFF" w:themeColor="background1"/>
                <w:sz w:val="32"/>
                <w:szCs w:val="32"/>
                <w:rtl/>
              </w:rPr>
              <w:t>–</w:t>
            </w:r>
            <w:r w:rsidRPr="00741685">
              <w:rPr>
                <w:rFonts w:hint="cs"/>
                <w:color w:val="FFFFFF" w:themeColor="background1"/>
                <w:sz w:val="32"/>
                <w:szCs w:val="32"/>
                <w:rtl/>
              </w:rPr>
              <w:t xml:space="preserve"> الغرض من الاستخدام</w:t>
            </w:r>
          </w:p>
        </w:tc>
      </w:tr>
      <w:tr w:rsidR="00114A5E" w:rsidTr="00741685">
        <w:tc>
          <w:tcPr>
            <w:cnfStyle w:val="001000000000"/>
            <w:tcW w:w="2538" w:type="dxa"/>
            <w:gridSpan w:val="2"/>
            <w:vAlign w:val="center"/>
          </w:tcPr>
          <w:p w:rsidR="00114A5E" w:rsidRPr="00802601" w:rsidRDefault="00114A5E" w:rsidP="00634948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>خطوات تصميم الشبكة</w:t>
            </w:r>
          </w:p>
        </w:tc>
        <w:tc>
          <w:tcPr>
            <w:tcW w:w="7038" w:type="dxa"/>
            <w:vAlign w:val="center"/>
          </w:tcPr>
          <w:p w:rsidR="00114A5E" w:rsidRPr="00741685" w:rsidRDefault="00114A5E" w:rsidP="00634948">
            <w:pPr>
              <w:bidi/>
              <w:jc w:val="center"/>
              <w:cnfStyle w:val="000000000000"/>
              <w:rPr>
                <w:sz w:val="32"/>
                <w:szCs w:val="32"/>
                <w:rtl/>
              </w:rPr>
            </w:pPr>
            <w:r w:rsidRPr="00741685">
              <w:rPr>
                <w:rFonts w:hint="cs"/>
                <w:sz w:val="32"/>
                <w:szCs w:val="32"/>
                <w:rtl/>
              </w:rPr>
              <w:t xml:space="preserve">وضع مخطط لتكوين شبكة محلية </w:t>
            </w:r>
            <w:r w:rsidRPr="00741685">
              <w:rPr>
                <w:sz w:val="32"/>
                <w:szCs w:val="32"/>
                <w:rtl/>
              </w:rPr>
              <w:t>–</w:t>
            </w:r>
            <w:r w:rsidRPr="00741685">
              <w:rPr>
                <w:rFonts w:hint="cs"/>
                <w:sz w:val="32"/>
                <w:szCs w:val="32"/>
                <w:rtl/>
              </w:rPr>
              <w:t xml:space="preserve">  تحديد النقاط الأساسية</w:t>
            </w:r>
          </w:p>
        </w:tc>
      </w:tr>
      <w:tr w:rsidR="00114A5E" w:rsidTr="00741685">
        <w:trPr>
          <w:cnfStyle w:val="000000100000"/>
        </w:trPr>
        <w:tc>
          <w:tcPr>
            <w:cnfStyle w:val="001000000000"/>
            <w:tcW w:w="2538" w:type="dxa"/>
            <w:gridSpan w:val="2"/>
            <w:vAlign w:val="center"/>
          </w:tcPr>
          <w:p w:rsidR="00114A5E" w:rsidRPr="00802601" w:rsidRDefault="001126BF" w:rsidP="00634948">
            <w:pPr>
              <w:bidi/>
              <w:jc w:val="center"/>
              <w:rPr>
                <w:b/>
                <w:bCs/>
                <w:sz w:val="32"/>
                <w:szCs w:val="32"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 xml:space="preserve">الكبلات </w:t>
            </w:r>
            <w:r w:rsidRPr="00802601">
              <w:rPr>
                <w:b/>
                <w:bCs/>
                <w:sz w:val="32"/>
                <w:szCs w:val="32"/>
              </w:rPr>
              <w:t>Cable</w:t>
            </w:r>
          </w:p>
        </w:tc>
        <w:tc>
          <w:tcPr>
            <w:tcW w:w="7038" w:type="dxa"/>
            <w:vAlign w:val="center"/>
          </w:tcPr>
          <w:p w:rsidR="00114A5E" w:rsidRPr="00741685" w:rsidRDefault="001126BF" w:rsidP="00634948">
            <w:pPr>
              <w:bidi/>
              <w:jc w:val="center"/>
              <w:cnfStyle w:val="000000100000"/>
              <w:rPr>
                <w:color w:val="FFFFFF" w:themeColor="background1"/>
                <w:sz w:val="32"/>
                <w:szCs w:val="32"/>
                <w:rtl/>
              </w:rPr>
            </w:pPr>
            <w:r w:rsidRPr="00741685">
              <w:rPr>
                <w:rFonts w:hint="cs"/>
                <w:color w:val="FFFFFF" w:themeColor="background1"/>
                <w:sz w:val="32"/>
                <w:szCs w:val="32"/>
                <w:rtl/>
              </w:rPr>
              <w:t xml:space="preserve">تحديد أنواع الكبلات السلكية </w:t>
            </w:r>
            <w:r w:rsidRPr="00741685">
              <w:rPr>
                <w:color w:val="FFFFFF" w:themeColor="background1"/>
                <w:sz w:val="32"/>
                <w:szCs w:val="32"/>
                <w:rtl/>
              </w:rPr>
              <w:t>–</w:t>
            </w:r>
            <w:r w:rsidRPr="00741685">
              <w:rPr>
                <w:rFonts w:hint="cs"/>
                <w:color w:val="FFFFFF" w:themeColor="background1"/>
                <w:sz w:val="32"/>
                <w:szCs w:val="32"/>
                <w:rtl/>
              </w:rPr>
              <w:t xml:space="preserve"> اللاسلكية  - العوامل المؤثرة علية</w:t>
            </w:r>
          </w:p>
        </w:tc>
      </w:tr>
    </w:tbl>
    <w:p w:rsidR="00114A5E" w:rsidRPr="00253B67" w:rsidRDefault="00114A5E" w:rsidP="00114A5E">
      <w:pPr>
        <w:bidi/>
        <w:rPr>
          <w:rtl/>
        </w:rPr>
      </w:pPr>
    </w:p>
    <w:p w:rsidR="00114A5E" w:rsidRDefault="00114A5E" w:rsidP="008B5C7E">
      <w:pPr>
        <w:pStyle w:val="Heading1"/>
        <w:bidi/>
        <w:rPr>
          <w:rFonts w:cs="Monotype Koufi"/>
          <w:sz w:val="36"/>
          <w:szCs w:val="36"/>
          <w:highlight w:val="lightGray"/>
          <w:u w:val="double"/>
        </w:rPr>
      </w:pPr>
      <w:r w:rsidRPr="008B5C7E">
        <w:rPr>
          <w:rFonts w:cs="Monotype Koufi" w:hint="cs"/>
          <w:sz w:val="36"/>
          <w:szCs w:val="36"/>
          <w:highlight w:val="lightGray"/>
          <w:u w:val="double"/>
          <w:rtl/>
        </w:rPr>
        <w:t>المحاضرة الرابعة :-</w:t>
      </w:r>
    </w:p>
    <w:tbl>
      <w:tblPr>
        <w:tblStyle w:val="ColorfulGrid-Accent1"/>
        <w:tblpPr w:leftFromText="180" w:rightFromText="180" w:vertAnchor="text" w:horzAnchor="margin" w:tblpY="110"/>
        <w:bidiVisual/>
        <w:tblW w:w="0" w:type="auto"/>
        <w:tblLook w:val="04A0"/>
      </w:tblPr>
      <w:tblGrid>
        <w:gridCol w:w="3920"/>
        <w:gridCol w:w="5552"/>
      </w:tblGrid>
      <w:tr w:rsidR="00741685" w:rsidTr="00AA29F2">
        <w:trPr>
          <w:cnfStyle w:val="100000000000"/>
          <w:trHeight w:val="235"/>
        </w:trPr>
        <w:tc>
          <w:tcPr>
            <w:cnfStyle w:val="001000000000"/>
            <w:tcW w:w="3920" w:type="dxa"/>
            <w:vAlign w:val="center"/>
          </w:tcPr>
          <w:p w:rsidR="00741685" w:rsidRPr="00802601" w:rsidRDefault="00741685" w:rsidP="00741685">
            <w:pPr>
              <w:bidi/>
              <w:jc w:val="center"/>
              <w:rPr>
                <w:color w:val="auto"/>
                <w:sz w:val="32"/>
                <w:szCs w:val="32"/>
                <w:rtl/>
              </w:rPr>
            </w:pPr>
            <w:r w:rsidRPr="00802601">
              <w:rPr>
                <w:rFonts w:hint="cs"/>
                <w:color w:val="auto"/>
                <w:sz w:val="32"/>
                <w:szCs w:val="32"/>
                <w:rtl/>
              </w:rPr>
              <w:t>الموضوع</w:t>
            </w:r>
          </w:p>
        </w:tc>
        <w:tc>
          <w:tcPr>
            <w:tcW w:w="5552" w:type="dxa"/>
            <w:vAlign w:val="center"/>
          </w:tcPr>
          <w:p w:rsidR="00741685" w:rsidRPr="00802601" w:rsidRDefault="00741685" w:rsidP="00741685">
            <w:pPr>
              <w:bidi/>
              <w:jc w:val="center"/>
              <w:cnfStyle w:val="100000000000"/>
              <w:rPr>
                <w:color w:val="auto"/>
                <w:sz w:val="32"/>
                <w:szCs w:val="32"/>
                <w:rtl/>
              </w:rPr>
            </w:pPr>
            <w:r w:rsidRPr="00802601">
              <w:rPr>
                <w:rFonts w:hint="cs"/>
                <w:color w:val="auto"/>
                <w:sz w:val="32"/>
                <w:szCs w:val="32"/>
                <w:rtl/>
              </w:rPr>
              <w:t>المحتوى</w:t>
            </w:r>
          </w:p>
        </w:tc>
      </w:tr>
      <w:tr w:rsidR="00741685" w:rsidTr="00AA29F2">
        <w:trPr>
          <w:cnfStyle w:val="000000100000"/>
          <w:trHeight w:val="464"/>
        </w:trPr>
        <w:tc>
          <w:tcPr>
            <w:cnfStyle w:val="001000000000"/>
            <w:tcW w:w="3920" w:type="dxa"/>
            <w:vAlign w:val="center"/>
          </w:tcPr>
          <w:p w:rsidR="00741685" w:rsidRPr="00802601" w:rsidRDefault="00741685" w:rsidP="00741685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>تصنيفات الكبلات</w:t>
            </w:r>
          </w:p>
        </w:tc>
        <w:tc>
          <w:tcPr>
            <w:tcW w:w="5552" w:type="dxa"/>
            <w:vAlign w:val="center"/>
          </w:tcPr>
          <w:p w:rsidR="00741685" w:rsidRPr="00741685" w:rsidRDefault="00741685" w:rsidP="00741685">
            <w:pPr>
              <w:bidi/>
              <w:jc w:val="center"/>
              <w:cnfStyle w:val="000000100000"/>
              <w:rPr>
                <w:color w:val="FFFFFF" w:themeColor="background1"/>
                <w:sz w:val="32"/>
                <w:szCs w:val="32"/>
                <w:rtl/>
              </w:rPr>
            </w:pPr>
            <w:r w:rsidRPr="00741685">
              <w:rPr>
                <w:rFonts w:hint="cs"/>
                <w:color w:val="FFFFFF" w:themeColor="background1"/>
                <w:sz w:val="32"/>
                <w:szCs w:val="32"/>
                <w:rtl/>
              </w:rPr>
              <w:t>تحديد أنواع وتصنيف الكبلات المستخدمة في أنظمة الشبكات</w:t>
            </w:r>
          </w:p>
        </w:tc>
      </w:tr>
      <w:tr w:rsidR="00741685" w:rsidTr="00AA29F2">
        <w:trPr>
          <w:trHeight w:val="516"/>
        </w:trPr>
        <w:tc>
          <w:tcPr>
            <w:cnfStyle w:val="001000000000"/>
            <w:tcW w:w="3920" w:type="dxa"/>
            <w:vAlign w:val="center"/>
          </w:tcPr>
          <w:p w:rsidR="00741685" w:rsidRPr="00802601" w:rsidRDefault="00741685" w:rsidP="00741685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>الأجهزة المادية المستخدمة</w:t>
            </w:r>
          </w:p>
        </w:tc>
        <w:tc>
          <w:tcPr>
            <w:tcW w:w="5552" w:type="dxa"/>
            <w:vAlign w:val="center"/>
          </w:tcPr>
          <w:p w:rsidR="00741685" w:rsidRPr="00741685" w:rsidRDefault="00741685" w:rsidP="00741685">
            <w:pPr>
              <w:bidi/>
              <w:jc w:val="center"/>
              <w:cnfStyle w:val="000000000000"/>
              <w:rPr>
                <w:sz w:val="32"/>
                <w:szCs w:val="32"/>
                <w:rtl/>
              </w:rPr>
            </w:pPr>
            <w:r w:rsidRPr="00741685">
              <w:rPr>
                <w:rFonts w:hint="cs"/>
                <w:sz w:val="32"/>
                <w:szCs w:val="32"/>
                <w:rtl/>
              </w:rPr>
              <w:t xml:space="preserve">تحديد الأجهزة التي تتمثل في (المجمعات </w:t>
            </w:r>
            <w:r w:rsidRPr="00741685">
              <w:rPr>
                <w:sz w:val="32"/>
                <w:szCs w:val="32"/>
                <w:rtl/>
              </w:rPr>
              <w:t>–</w:t>
            </w:r>
            <w:r w:rsidRPr="00741685">
              <w:rPr>
                <w:rFonts w:hint="cs"/>
                <w:sz w:val="32"/>
                <w:szCs w:val="32"/>
                <w:rtl/>
              </w:rPr>
              <w:t xml:space="preserve"> المبدلات </w:t>
            </w:r>
            <w:r w:rsidRPr="00741685">
              <w:rPr>
                <w:sz w:val="32"/>
                <w:szCs w:val="32"/>
                <w:rtl/>
              </w:rPr>
              <w:t>–</w:t>
            </w:r>
            <w:r w:rsidRPr="00741685">
              <w:rPr>
                <w:rFonts w:hint="cs"/>
                <w:sz w:val="32"/>
                <w:szCs w:val="32"/>
                <w:rtl/>
              </w:rPr>
              <w:t xml:space="preserve"> الموجهات)</w:t>
            </w:r>
          </w:p>
        </w:tc>
      </w:tr>
      <w:tr w:rsidR="00741685" w:rsidTr="00AA29F2">
        <w:trPr>
          <w:cnfStyle w:val="000000100000"/>
          <w:trHeight w:val="555"/>
        </w:trPr>
        <w:tc>
          <w:tcPr>
            <w:cnfStyle w:val="001000000000"/>
            <w:tcW w:w="3920" w:type="dxa"/>
            <w:vAlign w:val="center"/>
          </w:tcPr>
          <w:p w:rsidR="00741685" w:rsidRPr="00802601" w:rsidRDefault="00741685" w:rsidP="00741685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 xml:space="preserve">اللهب </w:t>
            </w:r>
            <w:r w:rsidRPr="00802601">
              <w:rPr>
                <w:b/>
                <w:bCs/>
                <w:sz w:val="32"/>
                <w:szCs w:val="32"/>
              </w:rPr>
              <w:t xml:space="preserve">Hub </w:t>
            </w: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 xml:space="preserve"> - السويتش </w:t>
            </w:r>
            <w:r w:rsidRPr="00802601">
              <w:rPr>
                <w:b/>
                <w:bCs/>
                <w:sz w:val="32"/>
                <w:szCs w:val="32"/>
              </w:rPr>
              <w:t>Switch</w:t>
            </w:r>
          </w:p>
        </w:tc>
        <w:tc>
          <w:tcPr>
            <w:tcW w:w="5552" w:type="dxa"/>
            <w:vAlign w:val="center"/>
          </w:tcPr>
          <w:p w:rsidR="00741685" w:rsidRPr="00741685" w:rsidRDefault="00741685" w:rsidP="00741685">
            <w:pPr>
              <w:bidi/>
              <w:jc w:val="center"/>
              <w:cnfStyle w:val="000000100000"/>
              <w:rPr>
                <w:color w:val="FFFFFF" w:themeColor="background1"/>
                <w:sz w:val="32"/>
                <w:szCs w:val="32"/>
                <w:rtl/>
              </w:rPr>
            </w:pPr>
            <w:r w:rsidRPr="00741685">
              <w:rPr>
                <w:rFonts w:hint="cs"/>
                <w:color w:val="FFFFFF" w:themeColor="background1"/>
                <w:sz w:val="32"/>
                <w:szCs w:val="32"/>
                <w:rtl/>
              </w:rPr>
              <w:t xml:space="preserve">تعريف </w:t>
            </w:r>
            <w:r w:rsidRPr="00741685">
              <w:rPr>
                <w:color w:val="FFFFFF" w:themeColor="background1"/>
                <w:sz w:val="32"/>
                <w:szCs w:val="32"/>
                <w:rtl/>
              </w:rPr>
              <w:t>–</w:t>
            </w:r>
            <w:r w:rsidRPr="00741685">
              <w:rPr>
                <w:rFonts w:hint="cs"/>
                <w:color w:val="FFFFFF" w:themeColor="background1"/>
                <w:sz w:val="32"/>
                <w:szCs w:val="32"/>
                <w:rtl/>
              </w:rPr>
              <w:t xml:space="preserve"> الفرق بينهم</w:t>
            </w:r>
          </w:p>
        </w:tc>
      </w:tr>
      <w:tr w:rsidR="00741685" w:rsidRPr="00741685" w:rsidTr="00AA29F2">
        <w:trPr>
          <w:trHeight w:val="277"/>
        </w:trPr>
        <w:tc>
          <w:tcPr>
            <w:cnfStyle w:val="001000000000"/>
            <w:tcW w:w="3920" w:type="dxa"/>
            <w:vAlign w:val="center"/>
          </w:tcPr>
          <w:p w:rsidR="00741685" w:rsidRPr="00802601" w:rsidRDefault="00741685" w:rsidP="00741685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802601">
              <w:rPr>
                <w:rFonts w:hint="cs"/>
                <w:b/>
                <w:bCs/>
                <w:sz w:val="26"/>
                <w:szCs w:val="26"/>
                <w:rtl/>
              </w:rPr>
              <w:t xml:space="preserve">الجسر </w:t>
            </w:r>
            <w:r w:rsidRPr="00802601">
              <w:rPr>
                <w:b/>
                <w:bCs/>
                <w:sz w:val="26"/>
                <w:szCs w:val="26"/>
              </w:rPr>
              <w:t xml:space="preserve">Bridge </w:t>
            </w:r>
            <w:r w:rsidRPr="00802601">
              <w:rPr>
                <w:rFonts w:hint="cs"/>
                <w:b/>
                <w:bCs/>
                <w:sz w:val="26"/>
                <w:szCs w:val="26"/>
                <w:rtl/>
              </w:rPr>
              <w:t xml:space="preserve"> - الموجة </w:t>
            </w:r>
            <w:r w:rsidRPr="00802601">
              <w:rPr>
                <w:b/>
                <w:bCs/>
                <w:sz w:val="26"/>
                <w:szCs w:val="26"/>
              </w:rPr>
              <w:t>Router</w:t>
            </w:r>
          </w:p>
        </w:tc>
        <w:tc>
          <w:tcPr>
            <w:tcW w:w="5552" w:type="dxa"/>
            <w:vAlign w:val="center"/>
          </w:tcPr>
          <w:p w:rsidR="00741685" w:rsidRPr="00741685" w:rsidRDefault="00741685" w:rsidP="00741685">
            <w:pPr>
              <w:bidi/>
              <w:jc w:val="center"/>
              <w:cnfStyle w:val="000000000000"/>
              <w:rPr>
                <w:b/>
                <w:bCs/>
                <w:sz w:val="26"/>
                <w:szCs w:val="26"/>
                <w:rtl/>
              </w:rPr>
            </w:pPr>
            <w:r w:rsidRPr="00741685">
              <w:rPr>
                <w:rFonts w:hint="cs"/>
                <w:b/>
                <w:bCs/>
                <w:sz w:val="26"/>
                <w:szCs w:val="26"/>
                <w:rtl/>
              </w:rPr>
              <w:t>تعريف</w:t>
            </w:r>
            <w:r w:rsidRPr="00741685">
              <w:rPr>
                <w:b/>
                <w:bCs/>
                <w:sz w:val="26"/>
                <w:szCs w:val="26"/>
                <w:rtl/>
              </w:rPr>
              <w:t>–</w:t>
            </w:r>
            <w:r w:rsidRPr="00741685">
              <w:rPr>
                <w:rFonts w:hint="cs"/>
                <w:b/>
                <w:bCs/>
                <w:sz w:val="26"/>
                <w:szCs w:val="26"/>
                <w:rtl/>
              </w:rPr>
              <w:t xml:space="preserve"> الفرق بينهم</w:t>
            </w:r>
          </w:p>
        </w:tc>
      </w:tr>
    </w:tbl>
    <w:p w:rsidR="008B5C7E" w:rsidRDefault="008B5C7E" w:rsidP="008B5C7E">
      <w:pPr>
        <w:pStyle w:val="Heading1"/>
        <w:bidi/>
        <w:rPr>
          <w:rFonts w:cs="Monotype Koufi"/>
          <w:sz w:val="36"/>
          <w:szCs w:val="36"/>
          <w:highlight w:val="lightGray"/>
          <w:u w:val="double"/>
        </w:rPr>
      </w:pPr>
    </w:p>
    <w:p w:rsidR="008B5C7E" w:rsidRPr="008B5C7E" w:rsidRDefault="003B5C14" w:rsidP="00A76F06">
      <w:pPr>
        <w:pStyle w:val="Heading1"/>
        <w:bidi/>
        <w:rPr>
          <w:highlight w:val="lightGray"/>
          <w:rtl/>
        </w:rPr>
      </w:pPr>
      <w:r w:rsidRPr="008B5C7E">
        <w:rPr>
          <w:rFonts w:cs="Monotype Koufi" w:hint="cs"/>
          <w:sz w:val="36"/>
          <w:szCs w:val="36"/>
          <w:highlight w:val="lightGray"/>
          <w:u w:val="double"/>
          <w:rtl/>
        </w:rPr>
        <w:t>المحاضرة الخامسة</w:t>
      </w:r>
      <w:r w:rsidR="00535018">
        <w:rPr>
          <w:rFonts w:cs="Monotype Koufi" w:hint="cs"/>
          <w:sz w:val="36"/>
          <w:szCs w:val="36"/>
          <w:highlight w:val="lightGray"/>
          <w:u w:val="double"/>
          <w:rtl/>
        </w:rPr>
        <w:t>:-</w:t>
      </w:r>
    </w:p>
    <w:tbl>
      <w:tblPr>
        <w:tblStyle w:val="ColorfulGrid-Accent1"/>
        <w:bidiVisual/>
        <w:tblW w:w="0" w:type="auto"/>
        <w:tblLook w:val="04A0"/>
      </w:tblPr>
      <w:tblGrid>
        <w:gridCol w:w="3978"/>
        <w:gridCol w:w="5598"/>
      </w:tblGrid>
      <w:tr w:rsidR="003B5C14" w:rsidTr="00802601">
        <w:trPr>
          <w:cnfStyle w:val="100000000000"/>
        </w:trPr>
        <w:tc>
          <w:tcPr>
            <w:cnfStyle w:val="001000000000"/>
            <w:tcW w:w="3978" w:type="dxa"/>
            <w:vAlign w:val="center"/>
          </w:tcPr>
          <w:p w:rsidR="003B5C14" w:rsidRPr="00C07E7E" w:rsidRDefault="003B5C14" w:rsidP="00634948">
            <w:pPr>
              <w:bidi/>
              <w:jc w:val="center"/>
              <w:rPr>
                <w:color w:val="auto"/>
                <w:sz w:val="32"/>
                <w:szCs w:val="32"/>
                <w:rtl/>
              </w:rPr>
            </w:pPr>
            <w:r w:rsidRPr="00C07E7E">
              <w:rPr>
                <w:rFonts w:hint="cs"/>
                <w:color w:val="auto"/>
                <w:sz w:val="32"/>
                <w:szCs w:val="32"/>
                <w:rtl/>
              </w:rPr>
              <w:t>الموضوع</w:t>
            </w:r>
          </w:p>
        </w:tc>
        <w:tc>
          <w:tcPr>
            <w:tcW w:w="5598" w:type="dxa"/>
            <w:vAlign w:val="center"/>
          </w:tcPr>
          <w:p w:rsidR="003B5C14" w:rsidRPr="00C07E7E" w:rsidRDefault="003B5C14" w:rsidP="00634948">
            <w:pPr>
              <w:bidi/>
              <w:jc w:val="center"/>
              <w:cnfStyle w:val="100000000000"/>
              <w:rPr>
                <w:color w:val="auto"/>
                <w:sz w:val="32"/>
                <w:szCs w:val="32"/>
                <w:rtl/>
              </w:rPr>
            </w:pPr>
            <w:r w:rsidRPr="00C07E7E">
              <w:rPr>
                <w:rFonts w:hint="cs"/>
                <w:color w:val="auto"/>
                <w:sz w:val="32"/>
                <w:szCs w:val="32"/>
                <w:rtl/>
              </w:rPr>
              <w:t>المحتوى</w:t>
            </w:r>
          </w:p>
        </w:tc>
      </w:tr>
      <w:tr w:rsidR="003B5C14" w:rsidTr="00802601">
        <w:trPr>
          <w:cnfStyle w:val="000000100000"/>
        </w:trPr>
        <w:tc>
          <w:tcPr>
            <w:cnfStyle w:val="001000000000"/>
            <w:tcW w:w="3978" w:type="dxa"/>
            <w:vAlign w:val="center"/>
          </w:tcPr>
          <w:p w:rsidR="003B5C14" w:rsidRPr="00802601" w:rsidRDefault="003B5C14" w:rsidP="00634948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 xml:space="preserve">كارت </w:t>
            </w:r>
            <w:r w:rsidRPr="00802601">
              <w:rPr>
                <w:b/>
                <w:bCs/>
                <w:sz w:val="32"/>
                <w:szCs w:val="32"/>
              </w:rPr>
              <w:t xml:space="preserve"> NIC</w:t>
            </w:r>
          </w:p>
        </w:tc>
        <w:tc>
          <w:tcPr>
            <w:tcW w:w="5598" w:type="dxa"/>
            <w:vAlign w:val="center"/>
          </w:tcPr>
          <w:p w:rsidR="003B5C14" w:rsidRPr="00741685" w:rsidRDefault="003B5C14" w:rsidP="00634948">
            <w:pPr>
              <w:bidi/>
              <w:jc w:val="center"/>
              <w:cnfStyle w:val="000000100000"/>
              <w:rPr>
                <w:color w:val="FFFFFF" w:themeColor="background1"/>
                <w:sz w:val="32"/>
                <w:szCs w:val="32"/>
                <w:rtl/>
              </w:rPr>
            </w:pPr>
            <w:r w:rsidRPr="00741685">
              <w:rPr>
                <w:rFonts w:hint="cs"/>
                <w:color w:val="FFFFFF" w:themeColor="background1"/>
                <w:sz w:val="32"/>
                <w:szCs w:val="32"/>
                <w:rtl/>
              </w:rPr>
              <w:t>تعريف كارت الشبكة  - التركيب</w:t>
            </w:r>
          </w:p>
        </w:tc>
      </w:tr>
      <w:tr w:rsidR="00974146" w:rsidTr="00802601">
        <w:tc>
          <w:tcPr>
            <w:cnfStyle w:val="001000000000"/>
            <w:tcW w:w="3978" w:type="dxa"/>
            <w:vAlign w:val="center"/>
          </w:tcPr>
          <w:p w:rsidR="00974146" w:rsidRPr="00802601" w:rsidRDefault="00974146" w:rsidP="00B81075">
            <w:pPr>
              <w:bidi/>
              <w:jc w:val="center"/>
              <w:rPr>
                <w:b/>
                <w:bCs/>
                <w:sz w:val="32"/>
                <w:szCs w:val="32"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 xml:space="preserve">جهاز </w:t>
            </w:r>
            <w:r w:rsidRPr="00802601">
              <w:rPr>
                <w:b/>
                <w:bCs/>
                <w:sz w:val="32"/>
                <w:szCs w:val="32"/>
              </w:rPr>
              <w:t>RJ– Araga</w:t>
            </w:r>
          </w:p>
        </w:tc>
        <w:tc>
          <w:tcPr>
            <w:tcW w:w="5598" w:type="dxa"/>
            <w:vAlign w:val="center"/>
          </w:tcPr>
          <w:p w:rsidR="00974146" w:rsidRPr="00741685" w:rsidRDefault="00974146" w:rsidP="00B81075">
            <w:pPr>
              <w:bidi/>
              <w:jc w:val="center"/>
              <w:cnfStyle w:val="000000000000"/>
              <w:rPr>
                <w:sz w:val="32"/>
                <w:szCs w:val="32"/>
                <w:rtl/>
              </w:rPr>
            </w:pPr>
            <w:r w:rsidRPr="00741685">
              <w:rPr>
                <w:rFonts w:hint="cs"/>
                <w:sz w:val="32"/>
                <w:szCs w:val="32"/>
                <w:rtl/>
              </w:rPr>
              <w:t>الأجهزة المستخدمة في عملية التأريخ</w:t>
            </w:r>
          </w:p>
        </w:tc>
      </w:tr>
      <w:tr w:rsidR="00974146" w:rsidTr="00802601">
        <w:trPr>
          <w:cnfStyle w:val="000000100000"/>
        </w:trPr>
        <w:tc>
          <w:tcPr>
            <w:cnfStyle w:val="001000000000"/>
            <w:tcW w:w="3978" w:type="dxa"/>
            <w:vAlign w:val="center"/>
          </w:tcPr>
          <w:p w:rsidR="00974146" w:rsidRPr="00802601" w:rsidRDefault="00974146" w:rsidP="00B81075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>عملية التاريخ  - التشبيك</w:t>
            </w:r>
          </w:p>
        </w:tc>
        <w:tc>
          <w:tcPr>
            <w:tcW w:w="5598" w:type="dxa"/>
            <w:vAlign w:val="center"/>
          </w:tcPr>
          <w:p w:rsidR="00974146" w:rsidRPr="00741685" w:rsidRDefault="00974146" w:rsidP="00B81075">
            <w:pPr>
              <w:bidi/>
              <w:jc w:val="center"/>
              <w:cnfStyle w:val="000000100000"/>
              <w:rPr>
                <w:color w:val="FFFFFF" w:themeColor="background1"/>
                <w:sz w:val="32"/>
                <w:szCs w:val="32"/>
                <w:rtl/>
              </w:rPr>
            </w:pPr>
            <w:r w:rsidRPr="00741685">
              <w:rPr>
                <w:rFonts w:hint="cs"/>
                <w:color w:val="FFFFFF" w:themeColor="background1"/>
                <w:sz w:val="32"/>
                <w:szCs w:val="32"/>
                <w:rtl/>
              </w:rPr>
              <w:t>توضيح عملية تاريخ الكبلات ومد الأسلاك</w:t>
            </w:r>
          </w:p>
        </w:tc>
      </w:tr>
      <w:tr w:rsidR="00974146" w:rsidTr="00802601">
        <w:tc>
          <w:tcPr>
            <w:cnfStyle w:val="001000000000"/>
            <w:tcW w:w="3978" w:type="dxa"/>
            <w:vAlign w:val="center"/>
          </w:tcPr>
          <w:p w:rsidR="00974146" w:rsidRPr="00802601" w:rsidRDefault="00974146" w:rsidP="00B81075">
            <w:pPr>
              <w:bidi/>
              <w:jc w:val="center"/>
              <w:rPr>
                <w:b/>
                <w:bCs/>
                <w:sz w:val="32"/>
                <w:szCs w:val="32"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 xml:space="preserve">جهاز </w:t>
            </w:r>
            <w:r w:rsidRPr="00802601">
              <w:rPr>
                <w:b/>
                <w:bCs/>
                <w:sz w:val="32"/>
                <w:szCs w:val="32"/>
              </w:rPr>
              <w:t xml:space="preserve">Splitter - </w:t>
            </w: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 xml:space="preserve"> جهاز </w:t>
            </w:r>
            <w:r w:rsidRPr="00802601">
              <w:rPr>
                <w:b/>
                <w:bCs/>
                <w:sz w:val="32"/>
                <w:szCs w:val="32"/>
              </w:rPr>
              <w:t>Tester</w:t>
            </w:r>
          </w:p>
        </w:tc>
        <w:tc>
          <w:tcPr>
            <w:tcW w:w="5598" w:type="dxa"/>
            <w:vAlign w:val="center"/>
          </w:tcPr>
          <w:p w:rsidR="00974146" w:rsidRPr="00741685" w:rsidRDefault="00974146" w:rsidP="00B81075">
            <w:pPr>
              <w:bidi/>
              <w:jc w:val="center"/>
              <w:cnfStyle w:val="000000000000"/>
              <w:rPr>
                <w:sz w:val="32"/>
                <w:szCs w:val="32"/>
                <w:rtl/>
              </w:rPr>
            </w:pPr>
            <w:r w:rsidRPr="00741685">
              <w:rPr>
                <w:rFonts w:hint="cs"/>
                <w:sz w:val="32"/>
                <w:szCs w:val="32"/>
                <w:rtl/>
              </w:rPr>
              <w:t xml:space="preserve">جهاز تقسيم خط الهاتف </w:t>
            </w:r>
            <w:r w:rsidRPr="00741685">
              <w:rPr>
                <w:sz w:val="32"/>
                <w:szCs w:val="32"/>
                <w:rtl/>
              </w:rPr>
              <w:t>–</w:t>
            </w:r>
            <w:r w:rsidRPr="00741685">
              <w:rPr>
                <w:rFonts w:hint="cs"/>
                <w:sz w:val="32"/>
                <w:szCs w:val="32"/>
                <w:rtl/>
              </w:rPr>
              <w:t xml:space="preserve"> جهاز الاختبار صحة الكبلات</w:t>
            </w:r>
          </w:p>
        </w:tc>
      </w:tr>
    </w:tbl>
    <w:p w:rsidR="003B5C14" w:rsidRDefault="003B5C14" w:rsidP="003B5C14">
      <w:pPr>
        <w:bidi/>
      </w:pPr>
    </w:p>
    <w:p w:rsidR="003B5C14" w:rsidRDefault="003B5C14" w:rsidP="008B5C7E">
      <w:pPr>
        <w:pStyle w:val="Heading1"/>
        <w:bidi/>
        <w:rPr>
          <w:rFonts w:cs="Monotype Koufi"/>
          <w:sz w:val="36"/>
          <w:szCs w:val="36"/>
          <w:highlight w:val="lightGray"/>
          <w:u w:val="double"/>
        </w:rPr>
      </w:pPr>
      <w:r w:rsidRPr="008B5C7E">
        <w:rPr>
          <w:rFonts w:cs="Monotype Koufi" w:hint="cs"/>
          <w:sz w:val="36"/>
          <w:szCs w:val="36"/>
          <w:highlight w:val="lightGray"/>
          <w:u w:val="double"/>
          <w:rtl/>
        </w:rPr>
        <w:t>المحاضرة السادسة</w:t>
      </w:r>
      <w:r w:rsidR="00535018">
        <w:rPr>
          <w:rFonts w:cs="Monotype Koufi" w:hint="cs"/>
          <w:sz w:val="36"/>
          <w:szCs w:val="36"/>
          <w:highlight w:val="lightGray"/>
          <w:u w:val="double"/>
          <w:rtl/>
        </w:rPr>
        <w:t>:-</w:t>
      </w:r>
      <w:r w:rsidRPr="008B5C7E">
        <w:rPr>
          <w:rFonts w:cs="Monotype Koufi" w:hint="cs"/>
          <w:sz w:val="36"/>
          <w:szCs w:val="36"/>
          <w:highlight w:val="lightGray"/>
          <w:u w:val="double"/>
          <w:rtl/>
        </w:rPr>
        <w:t xml:space="preserve"> </w:t>
      </w:r>
    </w:p>
    <w:p w:rsidR="008B5C7E" w:rsidRPr="008B5C7E" w:rsidRDefault="008B5C7E" w:rsidP="008B5C7E">
      <w:pPr>
        <w:bidi/>
        <w:rPr>
          <w:highlight w:val="lightGray"/>
          <w:rtl/>
        </w:rPr>
      </w:pPr>
    </w:p>
    <w:tbl>
      <w:tblPr>
        <w:tblStyle w:val="ColorfulGrid-Accent1"/>
        <w:bidiVisual/>
        <w:tblW w:w="0" w:type="auto"/>
        <w:tblLook w:val="04A0"/>
      </w:tblPr>
      <w:tblGrid>
        <w:gridCol w:w="2088"/>
        <w:gridCol w:w="720"/>
        <w:gridCol w:w="6768"/>
      </w:tblGrid>
      <w:tr w:rsidR="003B5C14" w:rsidTr="00634948">
        <w:trPr>
          <w:cnfStyle w:val="100000000000"/>
        </w:trPr>
        <w:tc>
          <w:tcPr>
            <w:cnfStyle w:val="001000000000"/>
            <w:tcW w:w="2088" w:type="dxa"/>
            <w:vAlign w:val="center"/>
          </w:tcPr>
          <w:p w:rsidR="003B5C14" w:rsidRPr="00C07E7E" w:rsidRDefault="00802601" w:rsidP="00634948">
            <w:pPr>
              <w:bidi/>
              <w:jc w:val="center"/>
              <w:rPr>
                <w:color w:val="auto"/>
                <w:sz w:val="32"/>
                <w:szCs w:val="32"/>
                <w:rtl/>
              </w:rPr>
            </w:pPr>
            <w:r w:rsidRPr="00C07E7E">
              <w:rPr>
                <w:rFonts w:hint="cs"/>
                <w:color w:val="auto"/>
                <w:sz w:val="32"/>
                <w:szCs w:val="32"/>
                <w:rtl/>
              </w:rPr>
              <w:t xml:space="preserve">   </w:t>
            </w:r>
            <w:r w:rsidR="003B5C14" w:rsidRPr="00C07E7E">
              <w:rPr>
                <w:rFonts w:hint="cs"/>
                <w:color w:val="auto"/>
                <w:sz w:val="32"/>
                <w:szCs w:val="32"/>
                <w:rtl/>
              </w:rPr>
              <w:t>الموضوع</w:t>
            </w:r>
          </w:p>
        </w:tc>
        <w:tc>
          <w:tcPr>
            <w:tcW w:w="7488" w:type="dxa"/>
            <w:gridSpan w:val="2"/>
            <w:vAlign w:val="center"/>
          </w:tcPr>
          <w:p w:rsidR="003B5C14" w:rsidRPr="00C07E7E" w:rsidRDefault="003B5C14" w:rsidP="00634948">
            <w:pPr>
              <w:bidi/>
              <w:jc w:val="center"/>
              <w:cnfStyle w:val="100000000000"/>
              <w:rPr>
                <w:color w:val="auto"/>
                <w:sz w:val="32"/>
                <w:szCs w:val="32"/>
                <w:rtl/>
              </w:rPr>
            </w:pPr>
            <w:r w:rsidRPr="00C07E7E">
              <w:rPr>
                <w:rFonts w:hint="cs"/>
                <w:color w:val="auto"/>
                <w:sz w:val="32"/>
                <w:szCs w:val="32"/>
                <w:rtl/>
              </w:rPr>
              <w:t>المحتوى</w:t>
            </w:r>
          </w:p>
        </w:tc>
      </w:tr>
      <w:tr w:rsidR="003B5C14" w:rsidTr="00741685">
        <w:trPr>
          <w:cnfStyle w:val="000000100000"/>
        </w:trPr>
        <w:tc>
          <w:tcPr>
            <w:cnfStyle w:val="001000000000"/>
            <w:tcW w:w="2808" w:type="dxa"/>
            <w:gridSpan w:val="2"/>
            <w:vAlign w:val="center"/>
          </w:tcPr>
          <w:p w:rsidR="003B5C14" w:rsidRPr="00802601" w:rsidRDefault="003B5C14" w:rsidP="00634948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 xml:space="preserve">البرتوكولات </w:t>
            </w:r>
            <w:r w:rsidR="00F40842" w:rsidRPr="00802601">
              <w:rPr>
                <w:b/>
                <w:bCs/>
                <w:sz w:val="32"/>
                <w:szCs w:val="32"/>
              </w:rPr>
              <w:t xml:space="preserve">- </w:t>
            </w:r>
            <w:r w:rsidR="00F40842" w:rsidRPr="00802601">
              <w:rPr>
                <w:rFonts w:hint="cs"/>
                <w:b/>
                <w:bCs/>
                <w:sz w:val="32"/>
                <w:szCs w:val="32"/>
                <w:rtl/>
              </w:rPr>
              <w:t xml:space="preserve"> أنواعها</w:t>
            </w:r>
          </w:p>
        </w:tc>
        <w:tc>
          <w:tcPr>
            <w:tcW w:w="6768" w:type="dxa"/>
            <w:vAlign w:val="center"/>
          </w:tcPr>
          <w:p w:rsidR="003B5C14" w:rsidRPr="00741685" w:rsidRDefault="00F40842" w:rsidP="00634948">
            <w:pPr>
              <w:bidi/>
              <w:jc w:val="center"/>
              <w:cnfStyle w:val="000000100000"/>
              <w:rPr>
                <w:sz w:val="32"/>
                <w:szCs w:val="32"/>
                <w:rtl/>
              </w:rPr>
            </w:pPr>
            <w:r w:rsidRPr="00741685">
              <w:rPr>
                <w:rFonts w:hint="cs"/>
                <w:sz w:val="32"/>
                <w:szCs w:val="32"/>
                <w:rtl/>
              </w:rPr>
              <w:t>تحديد البرتوكولات (</w:t>
            </w:r>
            <w:r w:rsidRPr="00741685">
              <w:rPr>
                <w:sz w:val="32"/>
                <w:szCs w:val="32"/>
              </w:rPr>
              <w:t>Protocol</w:t>
            </w:r>
            <w:r w:rsidRPr="00741685">
              <w:rPr>
                <w:rFonts w:hint="cs"/>
                <w:sz w:val="32"/>
                <w:szCs w:val="32"/>
                <w:rtl/>
              </w:rPr>
              <w:t>) - وأنواعه</w:t>
            </w:r>
          </w:p>
        </w:tc>
      </w:tr>
      <w:tr w:rsidR="003B5C14" w:rsidTr="00741685">
        <w:tc>
          <w:tcPr>
            <w:cnfStyle w:val="001000000000"/>
            <w:tcW w:w="2808" w:type="dxa"/>
            <w:gridSpan w:val="2"/>
            <w:vAlign w:val="center"/>
          </w:tcPr>
          <w:p w:rsidR="003B5C14" w:rsidRPr="00802601" w:rsidRDefault="00F40842" w:rsidP="00634948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 xml:space="preserve">برتوكول  </w:t>
            </w:r>
            <w:r w:rsidRPr="00802601">
              <w:rPr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6768" w:type="dxa"/>
            <w:vAlign w:val="center"/>
          </w:tcPr>
          <w:p w:rsidR="003B5C14" w:rsidRPr="00741685" w:rsidRDefault="00F40842" w:rsidP="00634948">
            <w:pPr>
              <w:bidi/>
              <w:jc w:val="center"/>
              <w:cnfStyle w:val="000000000000"/>
              <w:rPr>
                <w:sz w:val="32"/>
                <w:szCs w:val="32"/>
                <w:rtl/>
              </w:rPr>
            </w:pPr>
            <w:r w:rsidRPr="00741685">
              <w:rPr>
                <w:rFonts w:hint="cs"/>
                <w:sz w:val="32"/>
                <w:szCs w:val="32"/>
                <w:rtl/>
              </w:rPr>
              <w:t xml:space="preserve">تعريف البرتوكول والغرض منه </w:t>
            </w:r>
            <w:r w:rsidRPr="00741685">
              <w:rPr>
                <w:sz w:val="32"/>
                <w:szCs w:val="32"/>
                <w:rtl/>
              </w:rPr>
              <w:t>–</w:t>
            </w:r>
            <w:r w:rsidRPr="00741685">
              <w:rPr>
                <w:rFonts w:hint="cs"/>
                <w:sz w:val="32"/>
                <w:szCs w:val="32"/>
                <w:rtl/>
              </w:rPr>
              <w:t xml:space="preserve"> وكيفية  تركيبة</w:t>
            </w:r>
          </w:p>
        </w:tc>
      </w:tr>
      <w:tr w:rsidR="003B5C14" w:rsidTr="00741685">
        <w:trPr>
          <w:cnfStyle w:val="000000100000"/>
        </w:trPr>
        <w:tc>
          <w:tcPr>
            <w:cnfStyle w:val="001000000000"/>
            <w:tcW w:w="2808" w:type="dxa"/>
            <w:gridSpan w:val="2"/>
            <w:vAlign w:val="center"/>
          </w:tcPr>
          <w:p w:rsidR="003B5C14" w:rsidRPr="00802601" w:rsidRDefault="00F40842" w:rsidP="00634948">
            <w:pPr>
              <w:bidi/>
              <w:jc w:val="center"/>
              <w:rPr>
                <w:b/>
                <w:bCs/>
                <w:sz w:val="32"/>
                <w:szCs w:val="32"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 xml:space="preserve">نظام </w:t>
            </w:r>
            <w:r w:rsidRPr="00802601">
              <w:rPr>
                <w:b/>
                <w:bCs/>
                <w:sz w:val="32"/>
                <w:szCs w:val="32"/>
              </w:rPr>
              <w:t>DHCP Server</w:t>
            </w:r>
          </w:p>
        </w:tc>
        <w:tc>
          <w:tcPr>
            <w:tcW w:w="6768" w:type="dxa"/>
            <w:vAlign w:val="center"/>
          </w:tcPr>
          <w:p w:rsidR="003B5C14" w:rsidRPr="00741685" w:rsidRDefault="00F40842" w:rsidP="00634948">
            <w:pPr>
              <w:bidi/>
              <w:jc w:val="center"/>
              <w:cnfStyle w:val="000000100000"/>
              <w:rPr>
                <w:sz w:val="32"/>
                <w:szCs w:val="32"/>
                <w:rtl/>
              </w:rPr>
            </w:pPr>
            <w:r w:rsidRPr="00741685">
              <w:rPr>
                <w:rFonts w:hint="cs"/>
                <w:sz w:val="32"/>
                <w:szCs w:val="32"/>
                <w:rtl/>
              </w:rPr>
              <w:t xml:space="preserve">تعريف النظام </w:t>
            </w:r>
            <w:r w:rsidRPr="00741685">
              <w:rPr>
                <w:sz w:val="32"/>
                <w:szCs w:val="32"/>
                <w:rtl/>
              </w:rPr>
              <w:t>–</w:t>
            </w:r>
            <w:r w:rsidRPr="00741685">
              <w:rPr>
                <w:rFonts w:hint="cs"/>
                <w:sz w:val="32"/>
                <w:szCs w:val="32"/>
                <w:rtl/>
              </w:rPr>
              <w:t xml:space="preserve"> أهميته</w:t>
            </w:r>
          </w:p>
        </w:tc>
      </w:tr>
    </w:tbl>
    <w:p w:rsidR="00B94AE7" w:rsidRDefault="00114A5E" w:rsidP="003B5C14">
      <w:pPr>
        <w:bidi/>
      </w:pPr>
      <w:r>
        <w:rPr>
          <w:rFonts w:hint="cs"/>
          <w:rtl/>
        </w:rPr>
        <w:t xml:space="preserve"> </w:t>
      </w:r>
    </w:p>
    <w:p w:rsidR="00634948" w:rsidRDefault="00634948" w:rsidP="00634948">
      <w:pPr>
        <w:bidi/>
        <w:rPr>
          <w:rtl/>
        </w:rPr>
      </w:pPr>
    </w:p>
    <w:p w:rsidR="00F40842" w:rsidRDefault="00D270BA" w:rsidP="008B5C7E">
      <w:pPr>
        <w:pStyle w:val="Heading1"/>
        <w:bidi/>
        <w:rPr>
          <w:rFonts w:cs="Monotype Koufi"/>
          <w:sz w:val="36"/>
          <w:szCs w:val="36"/>
          <w:highlight w:val="lightGray"/>
          <w:u w:val="double"/>
        </w:rPr>
      </w:pPr>
      <w:r w:rsidRPr="008B5C7E">
        <w:rPr>
          <w:rFonts w:cs="Monotype Koufi" w:hint="cs"/>
          <w:sz w:val="36"/>
          <w:szCs w:val="36"/>
          <w:highlight w:val="lightGray"/>
          <w:u w:val="double"/>
          <w:rtl/>
        </w:rPr>
        <w:t>المحاضرة السابعة</w:t>
      </w:r>
      <w:r w:rsidR="00535018">
        <w:rPr>
          <w:rFonts w:cs="Monotype Koufi" w:hint="cs"/>
          <w:sz w:val="36"/>
          <w:szCs w:val="36"/>
          <w:highlight w:val="lightGray"/>
          <w:u w:val="double"/>
          <w:rtl/>
        </w:rPr>
        <w:t>:-</w:t>
      </w:r>
    </w:p>
    <w:p w:rsidR="008B5C7E" w:rsidRPr="008B5C7E" w:rsidRDefault="008B5C7E" w:rsidP="008B5C7E">
      <w:pPr>
        <w:bidi/>
        <w:rPr>
          <w:highlight w:val="lightGray"/>
          <w:rtl/>
        </w:rPr>
      </w:pPr>
    </w:p>
    <w:tbl>
      <w:tblPr>
        <w:tblStyle w:val="ColorfulGrid-Accent1"/>
        <w:bidiVisual/>
        <w:tblW w:w="0" w:type="auto"/>
        <w:tblLook w:val="04A0"/>
      </w:tblPr>
      <w:tblGrid>
        <w:gridCol w:w="1998"/>
        <w:gridCol w:w="990"/>
        <w:gridCol w:w="6588"/>
      </w:tblGrid>
      <w:tr w:rsidR="00D270BA" w:rsidTr="00634948">
        <w:trPr>
          <w:cnfStyle w:val="100000000000"/>
        </w:trPr>
        <w:tc>
          <w:tcPr>
            <w:cnfStyle w:val="001000000000"/>
            <w:tcW w:w="1998" w:type="dxa"/>
            <w:vAlign w:val="center"/>
          </w:tcPr>
          <w:p w:rsidR="00D270BA" w:rsidRPr="00C07E7E" w:rsidRDefault="00802601" w:rsidP="00802601">
            <w:pPr>
              <w:bidi/>
              <w:jc w:val="center"/>
              <w:rPr>
                <w:color w:val="auto"/>
                <w:sz w:val="32"/>
                <w:szCs w:val="32"/>
                <w:rtl/>
              </w:rPr>
            </w:pPr>
            <w:r w:rsidRPr="00C07E7E">
              <w:rPr>
                <w:rFonts w:hint="cs"/>
                <w:color w:val="auto"/>
                <w:sz w:val="32"/>
                <w:szCs w:val="32"/>
                <w:rtl/>
              </w:rPr>
              <w:t xml:space="preserve">      </w:t>
            </w:r>
            <w:r w:rsidR="00D270BA" w:rsidRPr="00C07E7E">
              <w:rPr>
                <w:rFonts w:hint="cs"/>
                <w:color w:val="auto"/>
                <w:sz w:val="32"/>
                <w:szCs w:val="32"/>
                <w:rtl/>
              </w:rPr>
              <w:t>الموضوع</w:t>
            </w:r>
          </w:p>
        </w:tc>
        <w:tc>
          <w:tcPr>
            <w:tcW w:w="7578" w:type="dxa"/>
            <w:gridSpan w:val="2"/>
            <w:vAlign w:val="center"/>
          </w:tcPr>
          <w:p w:rsidR="00D270BA" w:rsidRPr="00C07E7E" w:rsidRDefault="00D270BA" w:rsidP="00802601">
            <w:pPr>
              <w:bidi/>
              <w:jc w:val="center"/>
              <w:cnfStyle w:val="100000000000"/>
              <w:rPr>
                <w:color w:val="auto"/>
                <w:sz w:val="32"/>
                <w:szCs w:val="32"/>
                <w:rtl/>
              </w:rPr>
            </w:pPr>
            <w:r w:rsidRPr="00C07E7E">
              <w:rPr>
                <w:rFonts w:hint="cs"/>
                <w:color w:val="auto"/>
                <w:sz w:val="32"/>
                <w:szCs w:val="32"/>
                <w:rtl/>
              </w:rPr>
              <w:t>المحتوي</w:t>
            </w:r>
          </w:p>
        </w:tc>
      </w:tr>
      <w:tr w:rsidR="000D2176" w:rsidTr="00741685">
        <w:trPr>
          <w:cnfStyle w:val="000000100000"/>
        </w:trPr>
        <w:tc>
          <w:tcPr>
            <w:cnfStyle w:val="001000000000"/>
            <w:tcW w:w="2988" w:type="dxa"/>
            <w:gridSpan w:val="2"/>
            <w:vAlign w:val="center"/>
          </w:tcPr>
          <w:p w:rsidR="000D2176" w:rsidRPr="00802601" w:rsidRDefault="000D2176" w:rsidP="00B81075">
            <w:pPr>
              <w:bidi/>
              <w:jc w:val="center"/>
              <w:rPr>
                <w:b/>
                <w:bCs/>
                <w:sz w:val="32"/>
                <w:szCs w:val="32"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 xml:space="preserve">تعريف </w:t>
            </w:r>
            <w:r w:rsidRPr="00802601">
              <w:rPr>
                <w:b/>
                <w:bCs/>
                <w:sz w:val="32"/>
                <w:szCs w:val="32"/>
              </w:rPr>
              <w:t>DNS</w:t>
            </w:r>
          </w:p>
        </w:tc>
        <w:tc>
          <w:tcPr>
            <w:tcW w:w="6588" w:type="dxa"/>
            <w:vAlign w:val="center"/>
          </w:tcPr>
          <w:p w:rsidR="000D2176" w:rsidRPr="00741685" w:rsidRDefault="000D2176" w:rsidP="00B81075">
            <w:pPr>
              <w:bidi/>
              <w:jc w:val="center"/>
              <w:cnfStyle w:val="000000100000"/>
              <w:rPr>
                <w:color w:val="FFFFFF" w:themeColor="background1"/>
                <w:sz w:val="32"/>
                <w:szCs w:val="32"/>
                <w:rtl/>
              </w:rPr>
            </w:pPr>
            <w:r w:rsidRPr="00741685">
              <w:rPr>
                <w:rFonts w:hint="cs"/>
                <w:color w:val="FFFFFF" w:themeColor="background1"/>
                <w:sz w:val="32"/>
                <w:szCs w:val="32"/>
                <w:rtl/>
              </w:rPr>
              <w:t xml:space="preserve">تعريف نظام </w:t>
            </w:r>
            <w:r w:rsidRPr="00741685">
              <w:rPr>
                <w:color w:val="FFFFFF" w:themeColor="background1"/>
                <w:sz w:val="32"/>
                <w:szCs w:val="32"/>
              </w:rPr>
              <w:t xml:space="preserve">DNS </w:t>
            </w:r>
            <w:r w:rsidRPr="00741685">
              <w:rPr>
                <w:rFonts w:hint="cs"/>
                <w:color w:val="FFFFFF" w:themeColor="background1"/>
                <w:sz w:val="32"/>
                <w:szCs w:val="32"/>
                <w:rtl/>
              </w:rPr>
              <w:t xml:space="preserve">  - الغرض منة</w:t>
            </w:r>
          </w:p>
        </w:tc>
      </w:tr>
      <w:tr w:rsidR="000D2176" w:rsidTr="00741685">
        <w:tc>
          <w:tcPr>
            <w:cnfStyle w:val="001000000000"/>
            <w:tcW w:w="2988" w:type="dxa"/>
            <w:gridSpan w:val="2"/>
            <w:vAlign w:val="center"/>
          </w:tcPr>
          <w:p w:rsidR="000D2176" w:rsidRPr="00802601" w:rsidRDefault="000D2176" w:rsidP="00634948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>مشاركة البيانات</w:t>
            </w:r>
          </w:p>
        </w:tc>
        <w:tc>
          <w:tcPr>
            <w:tcW w:w="6588" w:type="dxa"/>
            <w:vAlign w:val="center"/>
          </w:tcPr>
          <w:p w:rsidR="000D2176" w:rsidRPr="00741685" w:rsidRDefault="000D2176" w:rsidP="00634948">
            <w:pPr>
              <w:bidi/>
              <w:jc w:val="center"/>
              <w:cnfStyle w:val="000000000000"/>
              <w:rPr>
                <w:sz w:val="32"/>
                <w:szCs w:val="32"/>
                <w:rtl/>
              </w:rPr>
            </w:pPr>
            <w:r w:rsidRPr="00741685">
              <w:rPr>
                <w:rFonts w:hint="cs"/>
                <w:sz w:val="32"/>
                <w:szCs w:val="32"/>
                <w:rtl/>
              </w:rPr>
              <w:t>كيفية مشاركة البيانات و المعلومات داخل الشبكة</w:t>
            </w:r>
          </w:p>
        </w:tc>
      </w:tr>
      <w:tr w:rsidR="000D2176" w:rsidTr="00741685">
        <w:trPr>
          <w:cnfStyle w:val="000000100000"/>
        </w:trPr>
        <w:tc>
          <w:tcPr>
            <w:cnfStyle w:val="001000000000"/>
            <w:tcW w:w="2988" w:type="dxa"/>
            <w:gridSpan w:val="2"/>
            <w:vAlign w:val="center"/>
          </w:tcPr>
          <w:p w:rsidR="000D2176" w:rsidRPr="00802601" w:rsidRDefault="000D2176" w:rsidP="00634948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>مشاركة الأجهزة المادية</w:t>
            </w:r>
          </w:p>
        </w:tc>
        <w:tc>
          <w:tcPr>
            <w:tcW w:w="6588" w:type="dxa"/>
            <w:vAlign w:val="center"/>
          </w:tcPr>
          <w:p w:rsidR="000D2176" w:rsidRPr="00741685" w:rsidRDefault="000D2176" w:rsidP="00634948">
            <w:pPr>
              <w:bidi/>
              <w:jc w:val="center"/>
              <w:cnfStyle w:val="000000100000"/>
              <w:rPr>
                <w:color w:val="FFFFFF" w:themeColor="background1"/>
                <w:sz w:val="32"/>
                <w:szCs w:val="32"/>
                <w:rtl/>
              </w:rPr>
            </w:pPr>
            <w:r w:rsidRPr="00741685">
              <w:rPr>
                <w:rFonts w:hint="cs"/>
                <w:color w:val="FFFFFF" w:themeColor="background1"/>
                <w:sz w:val="32"/>
                <w:szCs w:val="32"/>
                <w:rtl/>
              </w:rPr>
              <w:t>كيفية مشاركة الأجهزة المادية</w:t>
            </w:r>
          </w:p>
        </w:tc>
      </w:tr>
      <w:tr w:rsidR="000D2176" w:rsidTr="00741685">
        <w:tc>
          <w:tcPr>
            <w:cnfStyle w:val="001000000000"/>
            <w:tcW w:w="2988" w:type="dxa"/>
            <w:gridSpan w:val="2"/>
            <w:vAlign w:val="center"/>
          </w:tcPr>
          <w:p w:rsidR="000D2176" w:rsidRPr="00802601" w:rsidRDefault="000D2176" w:rsidP="00B81075">
            <w:pPr>
              <w:bidi/>
              <w:jc w:val="center"/>
              <w:rPr>
                <w:b/>
                <w:bCs/>
                <w:sz w:val="32"/>
                <w:szCs w:val="32"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 xml:space="preserve">أوامر </w:t>
            </w:r>
            <w:r w:rsidRPr="00802601">
              <w:rPr>
                <w:b/>
                <w:bCs/>
                <w:sz w:val="32"/>
                <w:szCs w:val="32"/>
              </w:rPr>
              <w:t>Dos</w:t>
            </w:r>
          </w:p>
        </w:tc>
        <w:tc>
          <w:tcPr>
            <w:tcW w:w="6588" w:type="dxa"/>
            <w:vAlign w:val="center"/>
          </w:tcPr>
          <w:p w:rsidR="000D2176" w:rsidRPr="00741685" w:rsidRDefault="000D2176" w:rsidP="00741685">
            <w:pPr>
              <w:bidi/>
              <w:jc w:val="center"/>
              <w:cnfStyle w:val="000000000000"/>
              <w:rPr>
                <w:sz w:val="32"/>
                <w:szCs w:val="32"/>
                <w:rtl/>
              </w:rPr>
            </w:pPr>
            <w:r w:rsidRPr="00741685">
              <w:rPr>
                <w:rFonts w:hint="cs"/>
                <w:sz w:val="32"/>
                <w:szCs w:val="32"/>
                <w:rtl/>
              </w:rPr>
              <w:t xml:space="preserve">تحديد أوامر </w:t>
            </w:r>
            <w:r w:rsidRPr="00741685">
              <w:rPr>
                <w:sz w:val="32"/>
                <w:szCs w:val="32"/>
              </w:rPr>
              <w:t xml:space="preserve"> Dos</w:t>
            </w:r>
            <w:r w:rsidRPr="00741685">
              <w:rPr>
                <w:sz w:val="32"/>
                <w:szCs w:val="32"/>
                <w:rtl/>
              </w:rPr>
              <w:t>–</w:t>
            </w:r>
            <w:r w:rsidRPr="00741685">
              <w:rPr>
                <w:rFonts w:hint="cs"/>
                <w:sz w:val="32"/>
                <w:szCs w:val="32"/>
                <w:rtl/>
              </w:rPr>
              <w:t xml:space="preserve"> الهدف منها</w:t>
            </w:r>
          </w:p>
        </w:tc>
      </w:tr>
    </w:tbl>
    <w:p w:rsidR="00B25F46" w:rsidRDefault="00B25F46" w:rsidP="00B25F46">
      <w:pPr>
        <w:bidi/>
        <w:rPr>
          <w:highlight w:val="lightGray"/>
          <w:rtl/>
        </w:rPr>
      </w:pPr>
    </w:p>
    <w:p w:rsidR="00AA29F2" w:rsidRPr="008B5C7E" w:rsidRDefault="00AA29F2" w:rsidP="00AA29F2">
      <w:pPr>
        <w:bidi/>
        <w:rPr>
          <w:highlight w:val="lightGray"/>
        </w:rPr>
      </w:pPr>
    </w:p>
    <w:p w:rsidR="00D270BA" w:rsidRPr="008B5C7E" w:rsidRDefault="008B5C7E" w:rsidP="008B5C7E">
      <w:pPr>
        <w:pStyle w:val="Heading1"/>
        <w:bidi/>
        <w:rPr>
          <w:rFonts w:cs="Monotype Koufi"/>
          <w:sz w:val="36"/>
          <w:szCs w:val="36"/>
          <w:highlight w:val="lightGray"/>
          <w:u w:val="double"/>
          <w:rtl/>
        </w:rPr>
      </w:pPr>
      <w:r w:rsidRPr="008B5C7E">
        <w:rPr>
          <w:rFonts w:cs="Monotype Koufi" w:hint="cs"/>
          <w:sz w:val="36"/>
          <w:szCs w:val="36"/>
          <w:highlight w:val="lightGray"/>
          <w:u w:val="double"/>
          <w:rtl/>
        </w:rPr>
        <w:t>المحاضرة الثامنة</w:t>
      </w:r>
      <w:r w:rsidR="00535018">
        <w:rPr>
          <w:rFonts w:cs="Monotype Koufi" w:hint="cs"/>
          <w:sz w:val="36"/>
          <w:szCs w:val="36"/>
          <w:highlight w:val="lightGray"/>
          <w:u w:val="double"/>
          <w:rtl/>
        </w:rPr>
        <w:t>:-</w:t>
      </w:r>
    </w:p>
    <w:tbl>
      <w:tblPr>
        <w:tblStyle w:val="ColorfulGrid-Accent1"/>
        <w:bidiVisual/>
        <w:tblW w:w="9752" w:type="dxa"/>
        <w:tblLook w:val="04A0"/>
      </w:tblPr>
      <w:tblGrid>
        <w:gridCol w:w="4338"/>
        <w:gridCol w:w="270"/>
        <w:gridCol w:w="5144"/>
      </w:tblGrid>
      <w:tr w:rsidR="00FE33F4" w:rsidTr="00493313">
        <w:trPr>
          <w:cnfStyle w:val="100000000000"/>
        </w:trPr>
        <w:tc>
          <w:tcPr>
            <w:cnfStyle w:val="001000000000"/>
            <w:tcW w:w="4338" w:type="dxa"/>
            <w:vAlign w:val="center"/>
          </w:tcPr>
          <w:p w:rsidR="00FE33F4" w:rsidRPr="00C07E7E" w:rsidRDefault="00FE33F4" w:rsidP="00634948">
            <w:pPr>
              <w:bidi/>
              <w:jc w:val="center"/>
              <w:rPr>
                <w:color w:val="auto"/>
                <w:sz w:val="32"/>
                <w:szCs w:val="32"/>
                <w:rtl/>
              </w:rPr>
            </w:pPr>
            <w:r w:rsidRPr="00C07E7E">
              <w:rPr>
                <w:rFonts w:hint="cs"/>
                <w:color w:val="auto"/>
                <w:sz w:val="32"/>
                <w:szCs w:val="32"/>
                <w:rtl/>
              </w:rPr>
              <w:t>الموضوع</w:t>
            </w:r>
          </w:p>
        </w:tc>
        <w:tc>
          <w:tcPr>
            <w:tcW w:w="5414" w:type="dxa"/>
            <w:gridSpan w:val="2"/>
            <w:vAlign w:val="center"/>
          </w:tcPr>
          <w:p w:rsidR="00FE33F4" w:rsidRPr="00C07E7E" w:rsidRDefault="00FE33F4" w:rsidP="00634948">
            <w:pPr>
              <w:bidi/>
              <w:jc w:val="center"/>
              <w:cnfStyle w:val="100000000000"/>
              <w:rPr>
                <w:color w:val="auto"/>
                <w:sz w:val="32"/>
                <w:szCs w:val="32"/>
                <w:rtl/>
              </w:rPr>
            </w:pPr>
            <w:r w:rsidRPr="00C07E7E">
              <w:rPr>
                <w:rFonts w:hint="cs"/>
                <w:color w:val="auto"/>
                <w:sz w:val="32"/>
                <w:szCs w:val="32"/>
                <w:rtl/>
              </w:rPr>
              <w:t>المحتوى</w:t>
            </w:r>
          </w:p>
        </w:tc>
      </w:tr>
      <w:tr w:rsidR="00FE33F4" w:rsidRPr="00741685" w:rsidTr="00493313">
        <w:trPr>
          <w:cnfStyle w:val="000000100000"/>
        </w:trPr>
        <w:tc>
          <w:tcPr>
            <w:cnfStyle w:val="001000000000"/>
            <w:tcW w:w="4608" w:type="dxa"/>
            <w:gridSpan w:val="2"/>
            <w:vAlign w:val="center"/>
          </w:tcPr>
          <w:p w:rsidR="00FE33F4" w:rsidRPr="00802601" w:rsidRDefault="00FE33F4" w:rsidP="00634948">
            <w:pPr>
              <w:bidi/>
              <w:jc w:val="center"/>
              <w:rPr>
                <w:b/>
                <w:bCs/>
                <w:sz w:val="32"/>
                <w:szCs w:val="32"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 xml:space="preserve">الشبكة اللاسلكية </w:t>
            </w:r>
            <w:r w:rsidRPr="00802601">
              <w:rPr>
                <w:b/>
                <w:bCs/>
                <w:sz w:val="32"/>
                <w:szCs w:val="32"/>
              </w:rPr>
              <w:t>Wireless Network</w:t>
            </w:r>
          </w:p>
        </w:tc>
        <w:tc>
          <w:tcPr>
            <w:tcW w:w="5144" w:type="dxa"/>
            <w:vAlign w:val="center"/>
          </w:tcPr>
          <w:p w:rsidR="00FE33F4" w:rsidRPr="00741685" w:rsidRDefault="00FE33F4" w:rsidP="00634948">
            <w:pPr>
              <w:bidi/>
              <w:jc w:val="center"/>
              <w:cnfStyle w:val="000000100000"/>
              <w:rPr>
                <w:sz w:val="32"/>
                <w:szCs w:val="32"/>
                <w:rtl/>
              </w:rPr>
            </w:pPr>
            <w:r w:rsidRPr="00741685">
              <w:rPr>
                <w:rFonts w:hint="cs"/>
                <w:sz w:val="32"/>
                <w:szCs w:val="32"/>
                <w:rtl/>
              </w:rPr>
              <w:t xml:space="preserve">تعريف الشبكة اللاسلكية </w:t>
            </w:r>
            <w:r w:rsidRPr="00741685">
              <w:rPr>
                <w:sz w:val="32"/>
                <w:szCs w:val="32"/>
                <w:rtl/>
              </w:rPr>
              <w:t>–</w:t>
            </w:r>
            <w:r w:rsidRPr="00741685">
              <w:rPr>
                <w:rFonts w:hint="cs"/>
                <w:sz w:val="32"/>
                <w:szCs w:val="32"/>
                <w:rtl/>
              </w:rPr>
              <w:t xml:space="preserve"> كيفية تركيبها</w:t>
            </w:r>
          </w:p>
        </w:tc>
      </w:tr>
      <w:tr w:rsidR="00FE33F4" w:rsidRPr="00741685" w:rsidTr="00493313">
        <w:tc>
          <w:tcPr>
            <w:cnfStyle w:val="001000000000"/>
            <w:tcW w:w="4608" w:type="dxa"/>
            <w:gridSpan w:val="2"/>
            <w:vAlign w:val="center"/>
          </w:tcPr>
          <w:p w:rsidR="00FE33F4" w:rsidRPr="00802601" w:rsidRDefault="00FE33F4" w:rsidP="00634948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>برامج الشبكات</w:t>
            </w:r>
          </w:p>
        </w:tc>
        <w:tc>
          <w:tcPr>
            <w:tcW w:w="5144" w:type="dxa"/>
            <w:vAlign w:val="center"/>
          </w:tcPr>
          <w:p w:rsidR="00FE33F4" w:rsidRPr="00741685" w:rsidRDefault="00FE33F4" w:rsidP="00634948">
            <w:pPr>
              <w:bidi/>
              <w:jc w:val="center"/>
              <w:cnfStyle w:val="000000000000"/>
              <w:rPr>
                <w:sz w:val="32"/>
                <w:szCs w:val="32"/>
                <w:rtl/>
              </w:rPr>
            </w:pPr>
            <w:r w:rsidRPr="00741685">
              <w:rPr>
                <w:rFonts w:hint="cs"/>
                <w:sz w:val="32"/>
                <w:szCs w:val="32"/>
                <w:rtl/>
              </w:rPr>
              <w:t>تحديد بعض برامج المستخدمة في نظام الشبكات</w:t>
            </w:r>
          </w:p>
        </w:tc>
      </w:tr>
      <w:tr w:rsidR="00FE33F4" w:rsidRPr="00741685" w:rsidTr="00493313">
        <w:trPr>
          <w:cnfStyle w:val="000000100000"/>
        </w:trPr>
        <w:tc>
          <w:tcPr>
            <w:cnfStyle w:val="001000000000"/>
            <w:tcW w:w="4608" w:type="dxa"/>
            <w:gridSpan w:val="2"/>
            <w:vAlign w:val="center"/>
          </w:tcPr>
          <w:p w:rsidR="00FE33F4" w:rsidRPr="00802601" w:rsidRDefault="00FE33F4" w:rsidP="00634948">
            <w:pPr>
              <w:bidi/>
              <w:jc w:val="center"/>
              <w:rPr>
                <w:b/>
                <w:bCs/>
                <w:sz w:val="32"/>
                <w:szCs w:val="32"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 xml:space="preserve">الشبكات </w:t>
            </w:r>
            <w:r w:rsidRPr="00802601">
              <w:rPr>
                <w:b/>
                <w:bCs/>
                <w:sz w:val="32"/>
                <w:szCs w:val="32"/>
              </w:rPr>
              <w:t>WAN</w:t>
            </w:r>
          </w:p>
        </w:tc>
        <w:tc>
          <w:tcPr>
            <w:tcW w:w="5144" w:type="dxa"/>
            <w:vAlign w:val="center"/>
          </w:tcPr>
          <w:p w:rsidR="00FE33F4" w:rsidRPr="00741685" w:rsidRDefault="00FE33F4" w:rsidP="00634948">
            <w:pPr>
              <w:bidi/>
              <w:jc w:val="center"/>
              <w:cnfStyle w:val="000000100000"/>
              <w:rPr>
                <w:sz w:val="32"/>
                <w:szCs w:val="32"/>
                <w:rtl/>
              </w:rPr>
            </w:pPr>
            <w:r w:rsidRPr="00741685">
              <w:rPr>
                <w:rFonts w:hint="cs"/>
                <w:sz w:val="32"/>
                <w:szCs w:val="32"/>
                <w:rtl/>
              </w:rPr>
              <w:t xml:space="preserve">تعريف الشبكة واسعة المجال </w:t>
            </w:r>
            <w:r w:rsidRPr="00741685">
              <w:rPr>
                <w:sz w:val="32"/>
                <w:szCs w:val="32"/>
                <w:rtl/>
              </w:rPr>
              <w:t>–</w:t>
            </w:r>
            <w:r w:rsidRPr="00741685">
              <w:rPr>
                <w:rFonts w:hint="cs"/>
                <w:sz w:val="32"/>
                <w:szCs w:val="32"/>
                <w:rtl/>
              </w:rPr>
              <w:t xml:space="preserve"> وكيفية تركيبها</w:t>
            </w:r>
          </w:p>
        </w:tc>
      </w:tr>
    </w:tbl>
    <w:p w:rsidR="008B5C7E" w:rsidRPr="00741685" w:rsidRDefault="008B5C7E" w:rsidP="00741685">
      <w:pPr>
        <w:bidi/>
        <w:spacing w:after="0" w:line="240" w:lineRule="auto"/>
        <w:jc w:val="center"/>
        <w:rPr>
          <w:color w:val="FFFFFF" w:themeColor="background1"/>
          <w:sz w:val="32"/>
          <w:szCs w:val="32"/>
        </w:rPr>
      </w:pPr>
    </w:p>
    <w:p w:rsidR="008B5C7E" w:rsidRPr="00741685" w:rsidRDefault="00FE33F4" w:rsidP="00741685">
      <w:pPr>
        <w:pStyle w:val="Heading1"/>
        <w:bidi/>
        <w:rPr>
          <w:rFonts w:cs="Monotype Koufi"/>
          <w:sz w:val="36"/>
          <w:szCs w:val="36"/>
          <w:highlight w:val="lightGray"/>
          <w:u w:val="double"/>
          <w:rtl/>
        </w:rPr>
      </w:pPr>
      <w:r w:rsidRPr="008B5C7E">
        <w:rPr>
          <w:rFonts w:cs="Monotype Koufi" w:hint="cs"/>
          <w:sz w:val="36"/>
          <w:szCs w:val="36"/>
          <w:highlight w:val="lightGray"/>
          <w:u w:val="double"/>
          <w:rtl/>
        </w:rPr>
        <w:t xml:space="preserve">المحاضرة التاسعة </w:t>
      </w:r>
      <w:r w:rsidR="00535018">
        <w:rPr>
          <w:rFonts w:cs="Monotype Koufi"/>
          <w:sz w:val="36"/>
          <w:szCs w:val="36"/>
          <w:highlight w:val="lightGray"/>
          <w:u w:val="double"/>
        </w:rPr>
        <w:t>:</w:t>
      </w:r>
      <w:r w:rsidR="00535018">
        <w:rPr>
          <w:rFonts w:cs="Monotype Koufi" w:hint="cs"/>
          <w:sz w:val="36"/>
          <w:szCs w:val="36"/>
          <w:highlight w:val="lightGray"/>
          <w:u w:val="double"/>
          <w:rtl/>
        </w:rPr>
        <w:t>-</w:t>
      </w:r>
    </w:p>
    <w:tbl>
      <w:tblPr>
        <w:tblStyle w:val="ColorfulGrid-Accent1"/>
        <w:bidiVisual/>
        <w:tblW w:w="0" w:type="auto"/>
        <w:tblLook w:val="04A0"/>
      </w:tblPr>
      <w:tblGrid>
        <w:gridCol w:w="2178"/>
        <w:gridCol w:w="7398"/>
      </w:tblGrid>
      <w:tr w:rsidR="00AE3DB2" w:rsidTr="00741685">
        <w:trPr>
          <w:cnfStyle w:val="100000000000"/>
        </w:trPr>
        <w:tc>
          <w:tcPr>
            <w:cnfStyle w:val="001000000000"/>
            <w:tcW w:w="2178" w:type="dxa"/>
            <w:vAlign w:val="center"/>
          </w:tcPr>
          <w:p w:rsidR="00AE3DB2" w:rsidRPr="00C07E7E" w:rsidRDefault="00AE3DB2" w:rsidP="00634948">
            <w:pPr>
              <w:bidi/>
              <w:jc w:val="center"/>
              <w:rPr>
                <w:color w:val="auto"/>
                <w:sz w:val="32"/>
                <w:szCs w:val="32"/>
                <w:rtl/>
              </w:rPr>
            </w:pPr>
            <w:r w:rsidRPr="00C07E7E">
              <w:rPr>
                <w:rFonts w:hint="cs"/>
                <w:color w:val="auto"/>
                <w:sz w:val="32"/>
                <w:szCs w:val="32"/>
                <w:rtl/>
              </w:rPr>
              <w:t>الموضوع</w:t>
            </w:r>
          </w:p>
        </w:tc>
        <w:tc>
          <w:tcPr>
            <w:tcW w:w="7398" w:type="dxa"/>
            <w:vAlign w:val="center"/>
          </w:tcPr>
          <w:p w:rsidR="00AE3DB2" w:rsidRPr="00C07E7E" w:rsidRDefault="00AE3DB2" w:rsidP="00634948">
            <w:pPr>
              <w:bidi/>
              <w:jc w:val="center"/>
              <w:cnfStyle w:val="100000000000"/>
              <w:rPr>
                <w:color w:val="auto"/>
                <w:sz w:val="32"/>
                <w:szCs w:val="32"/>
                <w:rtl/>
              </w:rPr>
            </w:pPr>
            <w:r w:rsidRPr="00C07E7E">
              <w:rPr>
                <w:rFonts w:hint="cs"/>
                <w:color w:val="auto"/>
                <w:sz w:val="32"/>
                <w:szCs w:val="32"/>
                <w:rtl/>
              </w:rPr>
              <w:t>المحتوى</w:t>
            </w:r>
          </w:p>
        </w:tc>
      </w:tr>
      <w:tr w:rsidR="00AE3DB2" w:rsidTr="00741685">
        <w:trPr>
          <w:cnfStyle w:val="000000100000"/>
        </w:trPr>
        <w:tc>
          <w:tcPr>
            <w:cnfStyle w:val="001000000000"/>
            <w:tcW w:w="2178" w:type="dxa"/>
            <w:vAlign w:val="center"/>
          </w:tcPr>
          <w:p w:rsidR="00AE3DB2" w:rsidRPr="00802601" w:rsidRDefault="00AE3DB2" w:rsidP="00634948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>أعطال الشبكات</w:t>
            </w:r>
          </w:p>
        </w:tc>
        <w:tc>
          <w:tcPr>
            <w:tcW w:w="7398" w:type="dxa"/>
            <w:vAlign w:val="center"/>
          </w:tcPr>
          <w:p w:rsidR="00AE3DB2" w:rsidRPr="00741685" w:rsidRDefault="00AE3DB2" w:rsidP="00634948">
            <w:pPr>
              <w:bidi/>
              <w:jc w:val="center"/>
              <w:cnfStyle w:val="000000100000"/>
              <w:rPr>
                <w:color w:val="FFFFFF" w:themeColor="background1"/>
                <w:sz w:val="32"/>
                <w:szCs w:val="32"/>
                <w:rtl/>
              </w:rPr>
            </w:pPr>
            <w:r w:rsidRPr="00741685">
              <w:rPr>
                <w:rFonts w:hint="cs"/>
                <w:color w:val="FFFFFF" w:themeColor="background1"/>
                <w:sz w:val="32"/>
                <w:szCs w:val="32"/>
                <w:rtl/>
              </w:rPr>
              <w:t xml:space="preserve">تحديد أعطال الشبكات </w:t>
            </w:r>
            <w:r w:rsidRPr="00741685">
              <w:rPr>
                <w:color w:val="FFFFFF" w:themeColor="background1"/>
                <w:sz w:val="32"/>
                <w:szCs w:val="32"/>
                <w:rtl/>
              </w:rPr>
              <w:t>–</w:t>
            </w:r>
            <w:r w:rsidRPr="00741685">
              <w:rPr>
                <w:rFonts w:hint="cs"/>
                <w:color w:val="FFFFFF" w:themeColor="background1"/>
                <w:sz w:val="32"/>
                <w:szCs w:val="32"/>
                <w:rtl/>
              </w:rPr>
              <w:t xml:space="preserve"> كيفية علاجها</w:t>
            </w:r>
          </w:p>
        </w:tc>
      </w:tr>
      <w:tr w:rsidR="00AE3DB2" w:rsidTr="00741685">
        <w:tc>
          <w:tcPr>
            <w:cnfStyle w:val="001000000000"/>
            <w:tcW w:w="2178" w:type="dxa"/>
            <w:vAlign w:val="center"/>
          </w:tcPr>
          <w:p w:rsidR="00AE3DB2" w:rsidRPr="00802601" w:rsidRDefault="00AE3DB2" w:rsidP="00634948">
            <w:pPr>
              <w:bidi/>
              <w:jc w:val="center"/>
              <w:rPr>
                <w:b/>
                <w:bCs/>
                <w:sz w:val="32"/>
                <w:szCs w:val="32"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 xml:space="preserve">أمر </w:t>
            </w:r>
            <w:r w:rsidRPr="00802601">
              <w:rPr>
                <w:b/>
                <w:bCs/>
                <w:sz w:val="32"/>
                <w:szCs w:val="32"/>
              </w:rPr>
              <w:t>Ping</w:t>
            </w:r>
          </w:p>
        </w:tc>
        <w:tc>
          <w:tcPr>
            <w:tcW w:w="7398" w:type="dxa"/>
            <w:vAlign w:val="center"/>
          </w:tcPr>
          <w:p w:rsidR="00AE3DB2" w:rsidRPr="00741685" w:rsidRDefault="00AE3DB2" w:rsidP="005A048B">
            <w:pPr>
              <w:bidi/>
              <w:jc w:val="center"/>
              <w:cnfStyle w:val="000000000000"/>
              <w:rPr>
                <w:sz w:val="32"/>
                <w:szCs w:val="32"/>
                <w:rtl/>
              </w:rPr>
            </w:pPr>
            <w:r w:rsidRPr="00741685">
              <w:rPr>
                <w:rFonts w:hint="cs"/>
                <w:sz w:val="32"/>
                <w:szCs w:val="32"/>
                <w:rtl/>
              </w:rPr>
              <w:t xml:space="preserve">تعريف بروتوكول  </w:t>
            </w:r>
            <w:r w:rsidRPr="00741685">
              <w:rPr>
                <w:sz w:val="32"/>
                <w:szCs w:val="32"/>
              </w:rPr>
              <w:t xml:space="preserve">Ping </w:t>
            </w:r>
            <w:r w:rsidRPr="00741685">
              <w:rPr>
                <w:rFonts w:hint="cs"/>
                <w:sz w:val="32"/>
                <w:szCs w:val="32"/>
                <w:rtl/>
              </w:rPr>
              <w:t xml:space="preserve"> - كيفية </w:t>
            </w:r>
            <w:r w:rsidR="005A048B" w:rsidRPr="00741685">
              <w:rPr>
                <w:rFonts w:hint="cs"/>
                <w:sz w:val="32"/>
                <w:szCs w:val="32"/>
                <w:rtl/>
              </w:rPr>
              <w:t>استخدامه</w:t>
            </w:r>
          </w:p>
        </w:tc>
      </w:tr>
    </w:tbl>
    <w:p w:rsidR="00FE33F4" w:rsidRDefault="00FE33F4" w:rsidP="00FE33F4">
      <w:pPr>
        <w:bidi/>
        <w:rPr>
          <w:rtl/>
        </w:rPr>
      </w:pPr>
    </w:p>
    <w:p w:rsidR="001F7457" w:rsidRDefault="001F7457" w:rsidP="008B5C7E">
      <w:pPr>
        <w:pStyle w:val="Heading1"/>
        <w:bidi/>
        <w:rPr>
          <w:rFonts w:cs="Monotype Koufi"/>
          <w:sz w:val="36"/>
          <w:szCs w:val="36"/>
          <w:highlight w:val="lightGray"/>
          <w:u w:val="double"/>
        </w:rPr>
      </w:pPr>
      <w:r w:rsidRPr="008B5C7E">
        <w:rPr>
          <w:rFonts w:cs="Monotype Koufi" w:hint="cs"/>
          <w:sz w:val="36"/>
          <w:szCs w:val="36"/>
          <w:highlight w:val="lightGray"/>
          <w:u w:val="double"/>
          <w:rtl/>
        </w:rPr>
        <w:t>المحاضرة العاشرة</w:t>
      </w:r>
      <w:r w:rsidR="00535018">
        <w:rPr>
          <w:rFonts w:cs="Monotype Koufi" w:hint="cs"/>
          <w:sz w:val="36"/>
          <w:szCs w:val="36"/>
          <w:highlight w:val="lightGray"/>
          <w:u w:val="double"/>
          <w:rtl/>
        </w:rPr>
        <w:t>:-</w:t>
      </w:r>
      <w:r w:rsidRPr="008B5C7E">
        <w:rPr>
          <w:rFonts w:cs="Monotype Koufi" w:hint="cs"/>
          <w:sz w:val="36"/>
          <w:szCs w:val="36"/>
          <w:highlight w:val="lightGray"/>
          <w:u w:val="double"/>
          <w:rtl/>
        </w:rPr>
        <w:t xml:space="preserve"> </w:t>
      </w:r>
    </w:p>
    <w:p w:rsidR="008B5C7E" w:rsidRPr="008B5C7E" w:rsidRDefault="008B5C7E" w:rsidP="008B5C7E">
      <w:pPr>
        <w:bidi/>
        <w:rPr>
          <w:highlight w:val="lightGray"/>
          <w:rtl/>
        </w:rPr>
      </w:pPr>
    </w:p>
    <w:tbl>
      <w:tblPr>
        <w:tblStyle w:val="ColorfulGrid-Accent1"/>
        <w:bidiVisual/>
        <w:tblW w:w="0" w:type="auto"/>
        <w:tblLook w:val="04A0"/>
      </w:tblPr>
      <w:tblGrid>
        <w:gridCol w:w="2358"/>
        <w:gridCol w:w="7218"/>
      </w:tblGrid>
      <w:tr w:rsidR="001F7457" w:rsidTr="00634948">
        <w:trPr>
          <w:cnfStyle w:val="100000000000"/>
        </w:trPr>
        <w:tc>
          <w:tcPr>
            <w:cnfStyle w:val="001000000000"/>
            <w:tcW w:w="2358" w:type="dxa"/>
            <w:vAlign w:val="center"/>
          </w:tcPr>
          <w:p w:rsidR="001F7457" w:rsidRPr="00C07E7E" w:rsidRDefault="001F7457" w:rsidP="00634948">
            <w:pPr>
              <w:bidi/>
              <w:jc w:val="center"/>
              <w:rPr>
                <w:color w:val="auto"/>
                <w:sz w:val="32"/>
                <w:szCs w:val="32"/>
                <w:rtl/>
              </w:rPr>
            </w:pPr>
            <w:r w:rsidRPr="00C07E7E">
              <w:rPr>
                <w:rFonts w:hint="cs"/>
                <w:color w:val="auto"/>
                <w:sz w:val="32"/>
                <w:szCs w:val="32"/>
                <w:rtl/>
              </w:rPr>
              <w:t>الموضوع</w:t>
            </w:r>
          </w:p>
        </w:tc>
        <w:tc>
          <w:tcPr>
            <w:tcW w:w="7218" w:type="dxa"/>
            <w:vAlign w:val="center"/>
          </w:tcPr>
          <w:p w:rsidR="001F7457" w:rsidRPr="00C07E7E" w:rsidRDefault="001F7457" w:rsidP="00634948">
            <w:pPr>
              <w:bidi/>
              <w:jc w:val="center"/>
              <w:cnfStyle w:val="100000000000"/>
              <w:rPr>
                <w:color w:val="auto"/>
                <w:sz w:val="32"/>
                <w:szCs w:val="32"/>
                <w:rtl/>
              </w:rPr>
            </w:pPr>
            <w:r w:rsidRPr="00C07E7E">
              <w:rPr>
                <w:rFonts w:hint="cs"/>
                <w:color w:val="auto"/>
                <w:sz w:val="32"/>
                <w:szCs w:val="32"/>
                <w:rtl/>
              </w:rPr>
              <w:t>المحتوى</w:t>
            </w:r>
          </w:p>
        </w:tc>
      </w:tr>
      <w:tr w:rsidR="001F7457" w:rsidRPr="00741685" w:rsidTr="00634948">
        <w:trPr>
          <w:cnfStyle w:val="000000100000"/>
        </w:trPr>
        <w:tc>
          <w:tcPr>
            <w:cnfStyle w:val="001000000000"/>
            <w:tcW w:w="2358" w:type="dxa"/>
            <w:vAlign w:val="center"/>
          </w:tcPr>
          <w:p w:rsidR="001F7457" w:rsidRPr="00802601" w:rsidRDefault="001F7457" w:rsidP="00634948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>مصطلحات الشبكات</w:t>
            </w:r>
          </w:p>
        </w:tc>
        <w:tc>
          <w:tcPr>
            <w:tcW w:w="7218" w:type="dxa"/>
            <w:vAlign w:val="center"/>
          </w:tcPr>
          <w:p w:rsidR="001F7457" w:rsidRPr="00741685" w:rsidRDefault="001F7457" w:rsidP="00634948">
            <w:pPr>
              <w:bidi/>
              <w:jc w:val="center"/>
              <w:cnfStyle w:val="000000100000"/>
              <w:rPr>
                <w:sz w:val="32"/>
                <w:szCs w:val="32"/>
                <w:rtl/>
              </w:rPr>
            </w:pPr>
            <w:r w:rsidRPr="00741685">
              <w:rPr>
                <w:rFonts w:hint="cs"/>
                <w:sz w:val="32"/>
                <w:szCs w:val="32"/>
                <w:rtl/>
              </w:rPr>
              <w:t>تحديد بعض المصطلحات - وتعريفها</w:t>
            </w:r>
          </w:p>
        </w:tc>
      </w:tr>
      <w:tr w:rsidR="001F7457" w:rsidRPr="00741685" w:rsidTr="00634948">
        <w:tc>
          <w:tcPr>
            <w:cnfStyle w:val="001000000000"/>
            <w:tcW w:w="2358" w:type="dxa"/>
            <w:vAlign w:val="center"/>
          </w:tcPr>
          <w:p w:rsidR="001F7457" w:rsidRPr="00802601" w:rsidRDefault="001F7457" w:rsidP="00634948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02601">
              <w:rPr>
                <w:rFonts w:hint="cs"/>
                <w:b/>
                <w:bCs/>
                <w:sz w:val="32"/>
                <w:szCs w:val="32"/>
                <w:rtl/>
              </w:rPr>
              <w:t>مراجعة</w:t>
            </w:r>
          </w:p>
        </w:tc>
        <w:tc>
          <w:tcPr>
            <w:tcW w:w="7218" w:type="dxa"/>
            <w:vAlign w:val="center"/>
          </w:tcPr>
          <w:p w:rsidR="001F7457" w:rsidRPr="00741685" w:rsidRDefault="001F7457" w:rsidP="00634948">
            <w:pPr>
              <w:bidi/>
              <w:jc w:val="center"/>
              <w:cnfStyle w:val="000000000000"/>
              <w:rPr>
                <w:sz w:val="32"/>
                <w:szCs w:val="32"/>
                <w:rtl/>
              </w:rPr>
            </w:pPr>
            <w:r w:rsidRPr="00741685">
              <w:rPr>
                <w:rFonts w:hint="cs"/>
                <w:sz w:val="32"/>
                <w:szCs w:val="32"/>
                <w:rtl/>
              </w:rPr>
              <w:t>مراجعة</w:t>
            </w:r>
          </w:p>
        </w:tc>
      </w:tr>
    </w:tbl>
    <w:p w:rsidR="001F7457" w:rsidRPr="00741685" w:rsidRDefault="001F7457" w:rsidP="00741685">
      <w:pPr>
        <w:bidi/>
        <w:spacing w:after="0" w:line="240" w:lineRule="auto"/>
        <w:jc w:val="center"/>
        <w:rPr>
          <w:color w:val="FFFFFF" w:themeColor="background1"/>
          <w:sz w:val="32"/>
          <w:szCs w:val="32"/>
        </w:rPr>
      </w:pPr>
    </w:p>
    <w:p w:rsidR="00B64F9F" w:rsidRDefault="00B64F9F">
      <w:r>
        <w:br w:type="page"/>
      </w:r>
    </w:p>
    <w:p w:rsidR="00B64F9F" w:rsidRDefault="00B64F9F" w:rsidP="00B64F9F">
      <w:pPr>
        <w:autoSpaceDE w:val="0"/>
        <w:autoSpaceDN w:val="0"/>
        <w:adjustRightInd w:val="0"/>
        <w:spacing w:after="0" w:line="240" w:lineRule="auto"/>
        <w:rPr>
          <w:rFonts w:ascii="PTBoldHeading" w:cs="PTBoldHeading"/>
          <w:b/>
          <w:bCs/>
          <w:color w:val="FFFFFF"/>
          <w:sz w:val="28"/>
          <w:szCs w:val="28"/>
        </w:rPr>
      </w:pPr>
      <w:r>
        <w:rPr>
          <w:rFonts w:ascii="PTBoldHeading" w:cs="PTBoldHeading" w:hint="cs"/>
          <w:b/>
          <w:bCs/>
          <w:color w:val="FFFFFF"/>
          <w:sz w:val="28"/>
          <w:szCs w:val="28"/>
          <w:rtl/>
        </w:rPr>
        <w:lastRenderedPageBreak/>
        <w:t>تعريف</w:t>
      </w:r>
      <w:r>
        <w:rPr>
          <w:rFonts w:ascii="PTBoldHeading" w:cs="PTBoldHeading"/>
          <w:b/>
          <w:bCs/>
          <w:color w:val="FFFFFF"/>
          <w:sz w:val="28"/>
          <w:szCs w:val="28"/>
        </w:rPr>
        <w:t xml:space="preserve"> </w:t>
      </w:r>
      <w:r>
        <w:rPr>
          <w:rFonts w:ascii="PTBoldHeading" w:cs="PTBoldHeading" w:hint="cs"/>
          <w:b/>
          <w:bCs/>
          <w:color w:val="FFFFFF"/>
          <w:sz w:val="28"/>
          <w:szCs w:val="28"/>
          <w:rtl/>
        </w:rPr>
        <w:t>الشبكة</w:t>
      </w:r>
      <w:r>
        <w:rPr>
          <w:rFonts w:ascii="PTBoldHeading" w:cs="PTBoldHeading"/>
          <w:b/>
          <w:bCs/>
          <w:color w:val="FFFFFF"/>
          <w:sz w:val="28"/>
          <w:szCs w:val="28"/>
        </w:rPr>
        <w:t xml:space="preserve"> :</w:t>
      </w:r>
    </w:p>
    <w:p w:rsidR="00B85BF7" w:rsidRPr="00F02548" w:rsidRDefault="00B85BF7" w:rsidP="00F02548">
      <w:pPr>
        <w:bidi/>
        <w:spacing w:after="0" w:line="240" w:lineRule="auto"/>
        <w:rPr>
          <w:rFonts w:ascii="Arial" w:eastAsia="Times New Roman" w:hAnsi="Arial" w:cs="Arial"/>
          <w:b/>
          <w:bCs/>
          <w:color w:val="FFFFFF" w:themeColor="background1"/>
          <w:sz w:val="33"/>
          <w:szCs w:val="33"/>
          <w:highlight w:val="black"/>
          <w:rtl/>
        </w:rPr>
      </w:pPr>
      <w:r w:rsidRPr="00F02548">
        <w:rPr>
          <w:rFonts w:ascii="Arial" w:eastAsia="Times New Roman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t>تعريف الشبكات</w:t>
      </w:r>
    </w:p>
    <w:p w:rsidR="00F02548" w:rsidRPr="00F02548" w:rsidRDefault="00E91CDD" w:rsidP="00AA29F2">
      <w:pPr>
        <w:bidi/>
        <w:rPr>
          <w:rFonts w:ascii="Tahoma" w:hAnsi="Tahoma" w:cs="Tahoma"/>
          <w:sz w:val="28"/>
          <w:szCs w:val="28"/>
          <w:rtl/>
        </w:rPr>
      </w:pPr>
      <w:r w:rsidRP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هي</w:t>
      </w:r>
      <w:r w:rsidR="00B85BF7" w:rsidRP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مجموعة من الأجهزة التي تقع </w:t>
      </w:r>
      <w:r w:rsidRP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في</w:t>
      </w:r>
      <w:r w:rsidR="00B85BF7" w:rsidRP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أماكن مختلفة وتتصل فيما بينها عن طريق </w:t>
      </w:r>
      <w:r w:rsidRP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الاتصالات</w:t>
      </w:r>
      <w:r w:rsidR="00B85BF7" w:rsidRP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المختلفة , وتقوم بتجميع البيانات </w:t>
      </w:r>
      <w:r w:rsidRP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والمشاركة في المصادر والمعلومات</w:t>
      </w:r>
      <w:r w:rsidR="00F02548" w:rsidRPr="00AA29F2">
        <w:rPr>
          <w:rFonts w:ascii="Arial" w:hAnsi="Arial" w:cs="Arial"/>
          <w:b/>
          <w:bCs/>
          <w:color w:val="000000"/>
          <w:sz w:val="27"/>
          <w:szCs w:val="27"/>
        </w:rPr>
        <w:t>.</w:t>
      </w:r>
      <w:r w:rsidR="00F02548" w:rsidRPr="00AA29F2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F02548" w:rsidRPr="00AA29F2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يمكن </w:t>
      </w:r>
      <w:r w:rsidR="00F02548" w:rsidRP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أن</w:t>
      </w:r>
      <w:r w:rsidR="00F02548" w:rsidRPr="00AA29F2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نطلق</w:t>
      </w:r>
      <w:r w:rsidR="00F02548" w:rsidRPr="00AA29F2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F02548" w:rsidRPr="00AA29F2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مصطلح شبكة كمبيوتر على جهازين أو </w:t>
      </w:r>
      <w:r w:rsidR="00F02548" w:rsidRP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أكثر</w:t>
      </w:r>
      <w:r w:rsidR="00F02548" w:rsidRPr="00AA29F2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متصلين </w:t>
      </w:r>
      <w:r w:rsidR="00F02548" w:rsidRP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يبعضهما</w:t>
      </w:r>
      <w:r w:rsidR="00F02548" w:rsidRPr="00AA29F2">
        <w:rPr>
          <w:rFonts w:ascii="Arial" w:hAnsi="Arial" w:cs="Arial"/>
          <w:b/>
          <w:bCs/>
          <w:color w:val="000000"/>
          <w:sz w:val="27"/>
          <w:szCs w:val="27"/>
          <w:rtl/>
        </w:rPr>
        <w:t>. وعندما يكون جهاز معين عضوا</w:t>
      </w:r>
      <w:r w:rsidR="00F02548" w:rsidRPr="00AA29F2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F02548" w:rsidRPr="00AA29F2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في شبكة فإنه يستفيد من عدة أشياء و هي استخدام المعلومات الموجودة على </w:t>
      </w:r>
      <w:r w:rsidR="00F02548" w:rsidRP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إي</w:t>
      </w:r>
      <w:r w:rsidR="00F02548" w:rsidRPr="00AA29F2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جهاز آخر</w:t>
      </w:r>
      <w:r w:rsidR="00F02548" w:rsidRPr="00AA29F2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F02548" w:rsidRPr="00AA29F2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في الشبكة و غيرها </w:t>
      </w:r>
      <w:r w:rsidR="00F02548" w:rsidRP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  <w:r w:rsidR="00F02548" w:rsidRPr="00F02548">
        <w:rPr>
          <w:rFonts w:ascii="Tahoma" w:hAnsi="Tahoma" w:cs="Tahoma"/>
        </w:rPr>
        <w:br/>
      </w:r>
    </w:p>
    <w:p w:rsidR="00F02548" w:rsidRDefault="00F02548" w:rsidP="00D42EE5">
      <w:pPr>
        <w:bidi/>
        <w:spacing w:line="240" w:lineRule="auto"/>
        <w:rPr>
          <w:rFonts w:ascii="Tahoma" w:hAnsi="Tahoma" w:cs="Tahoma"/>
          <w:rtl/>
        </w:rPr>
      </w:pPr>
      <w:r w:rsidRPr="00F02548">
        <w:rPr>
          <w:rFonts w:ascii="Arial" w:eastAsia="Times New Roman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t>أهداف وفوائد الشبكة :-</w:t>
      </w:r>
      <w:r w:rsidRPr="00F02548">
        <w:rPr>
          <w:rFonts w:ascii="Arial" w:eastAsia="Times New Roman" w:hAnsi="Arial" w:cs="Arial" w:hint="cs"/>
          <w:b/>
          <w:bCs/>
          <w:color w:val="2F3111"/>
          <w:sz w:val="33"/>
          <w:szCs w:val="33"/>
          <w:rtl/>
        </w:rPr>
        <w:t xml:space="preserve"> </w:t>
      </w:r>
      <w:r w:rsidRPr="00F02548">
        <w:rPr>
          <w:rFonts w:ascii="Arial" w:eastAsia="Times New Roman" w:hAnsi="Arial" w:cs="Arial"/>
          <w:b/>
          <w:bCs/>
          <w:color w:val="2F3111"/>
          <w:sz w:val="33"/>
          <w:szCs w:val="33"/>
        </w:rPr>
        <w:t xml:space="preserve"> </w:t>
      </w:r>
      <w:r w:rsidRPr="00F02548">
        <w:rPr>
          <w:rFonts w:ascii="Arial" w:eastAsia="Times New Roman" w:hAnsi="Arial" w:cs="Arial"/>
          <w:b/>
          <w:bCs/>
          <w:color w:val="2F3111"/>
          <w:sz w:val="27"/>
          <w:szCs w:val="27"/>
        </w:rPr>
        <w:br/>
      </w:r>
      <w:r w:rsidRPr="00D42EE5">
        <w:rPr>
          <w:rStyle w:val="Strong"/>
          <w:rFonts w:ascii="Simplified Arabic" w:eastAsiaTheme="majorEastAsia" w:hAnsi="Simplified Arabic" w:cs="Simplified Arabic"/>
          <w:b w:val="0"/>
          <w:bCs w:val="0"/>
          <w:color w:val="000000"/>
          <w:sz w:val="24"/>
          <w:szCs w:val="24"/>
        </w:rPr>
        <w:br/>
      </w:r>
      <w:r w:rsidRPr="00D42EE5">
        <w:rPr>
          <w:rStyle w:val="Strong"/>
          <w:rFonts w:ascii="Simplified Arabic" w:eastAsiaTheme="majorEastAsia" w:hAnsi="Simplified Arabic" w:cs="Simplified Arabic" w:hint="cs"/>
          <w:b w:val="0"/>
          <w:bCs w:val="0"/>
          <w:color w:val="000000"/>
          <w:sz w:val="24"/>
          <w:szCs w:val="24"/>
          <w:rtl/>
        </w:rPr>
        <w:t>1</w:t>
      </w:r>
      <w:r w:rsidRPr="00AA29F2">
        <w:rPr>
          <w:rFonts w:ascii="Arial" w:hAnsi="Arial" w:cs="Arial" w:hint="cs"/>
          <w:sz w:val="27"/>
          <w:szCs w:val="27"/>
          <w:rtl/>
        </w:rPr>
        <w:t>-</w:t>
      </w:r>
      <w:r w:rsidRPr="00AA29F2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AA29F2">
        <w:rPr>
          <w:rFonts w:ascii="Arial" w:hAnsi="Arial" w:cs="Arial"/>
          <w:b/>
          <w:bCs/>
          <w:color w:val="000000"/>
          <w:sz w:val="27"/>
          <w:szCs w:val="27"/>
          <w:rtl/>
        </w:rPr>
        <w:t>تبادل المعلومات بسهولة</w:t>
      </w:r>
      <w:r w:rsidRP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  <w:r w:rsidRPr="00AA29F2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AA29F2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AA29F2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2- </w:t>
      </w:r>
      <w:r w:rsidRPr="00AA29F2">
        <w:rPr>
          <w:rFonts w:ascii="Arial" w:hAnsi="Arial" w:cs="Arial"/>
          <w:b/>
          <w:bCs/>
          <w:color w:val="000000"/>
          <w:sz w:val="27"/>
          <w:szCs w:val="27"/>
          <w:rtl/>
        </w:rPr>
        <w:t>سرعة</w:t>
      </w:r>
      <w:r w:rsidRPr="00AA29F2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AA29F2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الوصول </w:t>
      </w:r>
      <w:r w:rsidRP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إلى</w:t>
      </w:r>
      <w:r w:rsidRPr="00AA29F2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مصادر المعلومات</w:t>
      </w:r>
      <w:r w:rsidRP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  <w:r w:rsidRPr="00AA29F2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AA29F2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AA29F2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3- </w:t>
      </w:r>
      <w:r w:rsidRPr="00AA29F2">
        <w:rPr>
          <w:rFonts w:ascii="Arial" w:hAnsi="Arial" w:cs="Arial"/>
          <w:b/>
          <w:bCs/>
          <w:color w:val="000000"/>
          <w:sz w:val="27"/>
          <w:szCs w:val="27"/>
          <w:rtl/>
        </w:rPr>
        <w:t>تطوير و زيادة سرية المعلومات في الشركات</w:t>
      </w:r>
      <w:r w:rsidRPr="00AA29F2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AA29F2">
        <w:rPr>
          <w:rFonts w:ascii="Arial" w:hAnsi="Arial" w:cs="Arial"/>
          <w:b/>
          <w:bCs/>
          <w:color w:val="000000"/>
          <w:sz w:val="27"/>
          <w:szCs w:val="27"/>
          <w:rtl/>
        </w:rPr>
        <w:t>والمؤسسات</w:t>
      </w:r>
      <w:r w:rsidRPr="00AA29F2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  <w:r w:rsidRPr="00AA29F2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AA29F2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4- </w:t>
      </w:r>
      <w:r w:rsidRPr="00AA29F2">
        <w:rPr>
          <w:rFonts w:ascii="Arial" w:hAnsi="Arial" w:cs="Arial"/>
          <w:b/>
          <w:bCs/>
          <w:color w:val="000000"/>
          <w:sz w:val="27"/>
          <w:szCs w:val="27"/>
          <w:rtl/>
        </w:rPr>
        <w:t>زيادة الإنتاجية</w:t>
      </w:r>
      <w:r w:rsidRPr="00AA29F2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  <w:r w:rsidRPr="00AA29F2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AA29F2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5- </w:t>
      </w:r>
      <w:r w:rsidRPr="00AA29F2">
        <w:rPr>
          <w:rFonts w:ascii="Arial" w:hAnsi="Arial" w:cs="Arial"/>
          <w:b/>
          <w:bCs/>
          <w:color w:val="000000"/>
          <w:sz w:val="27"/>
          <w:szCs w:val="27"/>
          <w:rtl/>
        </w:rPr>
        <w:t>تقليل الكلفة المادية في الإدارة</w:t>
      </w:r>
      <w:r w:rsidRP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  <w:r w:rsidRPr="00AA29F2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</w:p>
    <w:p w:rsidR="00F02548" w:rsidRDefault="00F02548" w:rsidP="00F02548">
      <w:pPr>
        <w:bidi/>
        <w:rPr>
          <w:rFonts w:ascii="Tahoma" w:hAnsi="Tahoma" w:cs="Tahoma"/>
          <w:rtl/>
        </w:rPr>
      </w:pPr>
    </w:p>
    <w:p w:rsidR="00F02548" w:rsidRPr="000A3FDB" w:rsidRDefault="00F02548" w:rsidP="00F02548">
      <w:pPr>
        <w:bidi/>
        <w:rPr>
          <w:rFonts w:ascii="Arial" w:eastAsia="Times New Roman" w:hAnsi="Arial" w:cs="Arial"/>
          <w:b/>
          <w:bCs/>
          <w:color w:val="FFFFFF" w:themeColor="background1"/>
          <w:sz w:val="33"/>
          <w:szCs w:val="33"/>
          <w:highlight w:val="black"/>
        </w:rPr>
      </w:pPr>
      <w:r w:rsidRPr="000A3FDB">
        <w:rPr>
          <w:rFonts w:ascii="Arial" w:eastAsia="Times New Roman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t xml:space="preserve">من أهم الأسباب التي أدت </w:t>
      </w:r>
      <w:r w:rsidR="000A3FDB" w:rsidRPr="000A3FDB">
        <w:rPr>
          <w:rFonts w:ascii="Arial" w:eastAsia="Times New Roman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t>إلي إنشاء شبكات الكمبيوتر</w:t>
      </w:r>
    </w:p>
    <w:p w:rsidR="00F02548" w:rsidRPr="00AA29F2" w:rsidRDefault="000A3FDB" w:rsidP="00AA29F2">
      <w:pPr>
        <w:pStyle w:val="NormalWeb"/>
        <w:numPr>
          <w:ilvl w:val="0"/>
          <w:numId w:val="40"/>
        </w:numPr>
        <w:bidi/>
        <w:spacing w:line="276" w:lineRule="auto"/>
        <w:rPr>
          <w:rFonts w:ascii="Arial" w:eastAsiaTheme="minorHAnsi" w:hAnsi="Arial" w:cs="Arial"/>
          <w:b/>
          <w:bCs/>
          <w:color w:val="000000"/>
          <w:sz w:val="27"/>
          <w:szCs w:val="27"/>
        </w:rPr>
      </w:pPr>
      <w:r w:rsidRPr="00AA29F2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 xml:space="preserve">مشاركة في البرامج والبيانات </w:t>
      </w:r>
      <w:r w:rsidR="00AA29F2">
        <w:rPr>
          <w:rFonts w:ascii="Arial" w:eastAsiaTheme="minorHAnsi" w:hAnsi="Arial" w:cs="Arial"/>
          <w:b/>
          <w:bCs/>
          <w:color w:val="000000"/>
          <w:sz w:val="27"/>
          <w:szCs w:val="27"/>
        </w:rPr>
        <w:t>P</w:t>
      </w:r>
      <w:r w:rsidRPr="00AA29F2">
        <w:rPr>
          <w:rFonts w:ascii="Arial" w:eastAsiaTheme="minorHAnsi" w:hAnsi="Arial" w:cs="Arial"/>
          <w:b/>
          <w:bCs/>
          <w:color w:val="000000"/>
          <w:sz w:val="27"/>
          <w:szCs w:val="27"/>
        </w:rPr>
        <w:t>rogram and file sharing</w:t>
      </w:r>
    </w:p>
    <w:p w:rsidR="000A3FDB" w:rsidRPr="00AA29F2" w:rsidRDefault="000A3FDB" w:rsidP="00AA29F2">
      <w:pPr>
        <w:pStyle w:val="NormalWeb"/>
        <w:numPr>
          <w:ilvl w:val="0"/>
          <w:numId w:val="40"/>
        </w:numPr>
        <w:bidi/>
        <w:spacing w:line="276" w:lineRule="auto"/>
        <w:rPr>
          <w:rFonts w:ascii="Arial" w:eastAsiaTheme="minorHAnsi" w:hAnsi="Arial" w:cs="Arial"/>
          <w:b/>
          <w:bCs/>
          <w:color w:val="000000"/>
          <w:sz w:val="27"/>
          <w:szCs w:val="27"/>
        </w:rPr>
      </w:pPr>
      <w:r w:rsidRPr="00AA29F2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 xml:space="preserve">المشاركة في موارد الشبكات </w:t>
      </w:r>
      <w:r w:rsidRPr="00AA29F2">
        <w:rPr>
          <w:rFonts w:ascii="Arial" w:eastAsiaTheme="minorHAnsi" w:hAnsi="Arial" w:cs="Arial"/>
          <w:b/>
          <w:bCs/>
          <w:color w:val="000000"/>
          <w:sz w:val="27"/>
          <w:szCs w:val="27"/>
        </w:rPr>
        <w:t>Network Resource Sharing</w:t>
      </w:r>
    </w:p>
    <w:p w:rsidR="000A3FDB" w:rsidRPr="00AA29F2" w:rsidRDefault="000A3FDB" w:rsidP="00AA29F2">
      <w:pPr>
        <w:pStyle w:val="NormalWeb"/>
        <w:numPr>
          <w:ilvl w:val="0"/>
          <w:numId w:val="40"/>
        </w:numPr>
        <w:bidi/>
        <w:spacing w:line="276" w:lineRule="auto"/>
        <w:rPr>
          <w:rFonts w:ascii="Arial" w:eastAsiaTheme="minorHAnsi" w:hAnsi="Arial" w:cs="Arial"/>
          <w:b/>
          <w:bCs/>
          <w:color w:val="000000"/>
          <w:sz w:val="27"/>
          <w:szCs w:val="27"/>
        </w:rPr>
      </w:pPr>
      <w:r w:rsidRPr="00AA29F2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انتشار أجهزة الحاسوب الشخصية.</w:t>
      </w:r>
    </w:p>
    <w:p w:rsidR="000A3FDB" w:rsidRPr="00AA29F2" w:rsidRDefault="000A3FDB" w:rsidP="00AA29F2">
      <w:pPr>
        <w:pStyle w:val="NormalWeb"/>
        <w:numPr>
          <w:ilvl w:val="0"/>
          <w:numId w:val="40"/>
        </w:numPr>
        <w:bidi/>
        <w:spacing w:line="276" w:lineRule="auto"/>
        <w:rPr>
          <w:rFonts w:ascii="Arial" w:eastAsiaTheme="minorHAnsi" w:hAnsi="Arial" w:cs="Arial"/>
          <w:b/>
          <w:bCs/>
          <w:color w:val="000000"/>
          <w:sz w:val="27"/>
          <w:szCs w:val="27"/>
        </w:rPr>
      </w:pPr>
      <w:r w:rsidRPr="00AA29F2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القدرة على استخدام البرمجيات على الشبكة</w:t>
      </w:r>
    </w:p>
    <w:p w:rsidR="000A3FDB" w:rsidRPr="00AA29F2" w:rsidRDefault="000A3FDB" w:rsidP="00AA29F2">
      <w:pPr>
        <w:pStyle w:val="NormalWeb"/>
        <w:numPr>
          <w:ilvl w:val="0"/>
          <w:numId w:val="40"/>
        </w:numPr>
        <w:bidi/>
        <w:spacing w:line="276" w:lineRule="auto"/>
        <w:rPr>
          <w:rFonts w:ascii="Arial" w:eastAsiaTheme="minorHAnsi" w:hAnsi="Arial" w:cs="Arial"/>
          <w:b/>
          <w:bCs/>
          <w:color w:val="000000"/>
          <w:sz w:val="27"/>
          <w:szCs w:val="27"/>
        </w:rPr>
      </w:pPr>
      <w:r w:rsidRPr="00AA29F2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 xml:space="preserve">البريد الإلكتروني </w:t>
      </w:r>
    </w:p>
    <w:p w:rsidR="00D42EE5" w:rsidRPr="00AA29F2" w:rsidRDefault="000A3FDB" w:rsidP="00AA29F2">
      <w:pPr>
        <w:pStyle w:val="NormalWeb"/>
        <w:numPr>
          <w:ilvl w:val="0"/>
          <w:numId w:val="40"/>
        </w:numPr>
        <w:bidi/>
        <w:spacing w:line="276" w:lineRule="auto"/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</w:pPr>
      <w:r w:rsidRPr="00AA29F2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 xml:space="preserve">إنشاء مجموعات العمل </w:t>
      </w:r>
    </w:p>
    <w:p w:rsidR="00D42EE5" w:rsidRPr="00D42EE5" w:rsidRDefault="00D42EE5" w:rsidP="00D42EE5">
      <w:pPr>
        <w:rPr>
          <w:rtl/>
        </w:rPr>
      </w:pPr>
    </w:p>
    <w:p w:rsidR="00D42EE5" w:rsidRDefault="00D42EE5" w:rsidP="00D42EE5"/>
    <w:p w:rsidR="00AA29F2" w:rsidRDefault="00AA29F2" w:rsidP="00D42EE5">
      <w:pPr>
        <w:rPr>
          <w:rtl/>
        </w:rPr>
      </w:pPr>
    </w:p>
    <w:p w:rsidR="00AA29F2" w:rsidRPr="00D42EE5" w:rsidRDefault="00AA29F2" w:rsidP="00D42EE5">
      <w:pPr>
        <w:rPr>
          <w:rtl/>
        </w:rPr>
      </w:pPr>
    </w:p>
    <w:p w:rsidR="00D42EE5" w:rsidRPr="005852FF" w:rsidRDefault="00D42EE5" w:rsidP="00B83C9F">
      <w:pPr>
        <w:bidi/>
        <w:rPr>
          <w:rFonts w:ascii="Arial" w:eastAsia="Times New Roman" w:hAnsi="Arial" w:cs="Arial"/>
          <w:b/>
          <w:bCs/>
          <w:color w:val="FFFFFF" w:themeColor="background1"/>
          <w:sz w:val="33"/>
          <w:szCs w:val="33"/>
          <w:highlight w:val="black"/>
          <w:rtl/>
        </w:rPr>
      </w:pPr>
      <w:r w:rsidRPr="005852FF">
        <w:rPr>
          <w:rFonts w:ascii="Arial" w:eastAsia="Times New Roman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lastRenderedPageBreak/>
        <w:t>تعريف الانترنت :-</w:t>
      </w:r>
    </w:p>
    <w:p w:rsidR="0003040E" w:rsidRPr="00AA29F2" w:rsidRDefault="00D42EE5" w:rsidP="0003040E">
      <w:pPr>
        <w:pStyle w:val="NormalWeb"/>
        <w:bidi/>
        <w:spacing w:line="276" w:lineRule="auto"/>
        <w:rPr>
          <w:rFonts w:ascii="Arial" w:eastAsiaTheme="minorHAnsi" w:hAnsi="Arial" w:cs="Arial"/>
          <w:b/>
          <w:bCs/>
          <w:color w:val="000000"/>
          <w:sz w:val="27"/>
          <w:szCs w:val="27"/>
        </w:rPr>
      </w:pPr>
      <w:r w:rsidRPr="00AA29F2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كلمة "إنترنت" </w:t>
      </w:r>
      <w:r w:rsidRPr="00AA29F2">
        <w:rPr>
          <w:rFonts w:ascii="Arial" w:eastAsiaTheme="minorHAnsi" w:hAnsi="Arial" w:cs="Arial"/>
          <w:b/>
          <w:bCs/>
          <w:color w:val="000000"/>
          <w:sz w:val="27"/>
          <w:szCs w:val="27"/>
        </w:rPr>
        <w:t>Internet</w:t>
      </w:r>
      <w:r w:rsidRPr="00AA29F2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 هي اختصار الكلمة الإنجليزية </w:t>
      </w:r>
      <w:r w:rsidR="005517E0" w:rsidRPr="00AA29F2">
        <w:rPr>
          <w:rFonts w:ascii="Arial" w:eastAsiaTheme="minorHAnsi" w:hAnsi="Arial" w:cs="Arial"/>
          <w:b/>
          <w:bCs/>
          <w:color w:val="000000"/>
          <w:sz w:val="27"/>
          <w:szCs w:val="27"/>
        </w:rPr>
        <w:t>International</w:t>
      </w:r>
      <w:r w:rsidRPr="00AA29F2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Network</w:t>
      </w:r>
      <w:r w:rsidRPr="00AA29F2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 ومعناها شبكة المعلومات العالمية ، التي يتم فيها ربط مجموعة شبكات مع بعضها البعض في العديد من الدول عن طريق الهاتف والأقمار الصناعية ، ويكون لها القدرة على تبادل المعلومات بينها من خلال أجهزة كمبيوتر مركزية تسمى باسم أجهزة الخادم </w:t>
      </w:r>
      <w:r w:rsidRPr="00AA29F2">
        <w:rPr>
          <w:rFonts w:ascii="Arial" w:eastAsiaTheme="minorHAnsi" w:hAnsi="Arial" w:cs="Arial"/>
          <w:b/>
          <w:bCs/>
          <w:color w:val="000000"/>
          <w:sz w:val="27"/>
          <w:szCs w:val="27"/>
        </w:rPr>
        <w:t>Server</w:t>
      </w:r>
      <w:r w:rsidRPr="00AA29F2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 ، التي تستطيع تخزين المعلومات الأساسية فيها والتحكم بالشبكة بصورة عامه ، كما تسمى أجهزة الكمبيوتر التي يستخدمها الفرد باسم أجهزة </w:t>
      </w:r>
      <w:r w:rsidR="005517E0" w:rsidRPr="00AA29F2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المستفيدي</w:t>
      </w:r>
      <w:r w:rsidR="005517E0" w:rsidRPr="00AA29F2">
        <w:rPr>
          <w:rFonts w:ascii="Arial" w:eastAsiaTheme="minorHAnsi" w:hAnsi="Arial" w:cs="Arial" w:hint="eastAsia"/>
          <w:b/>
          <w:bCs/>
          <w:color w:val="000000"/>
          <w:sz w:val="27"/>
          <w:szCs w:val="27"/>
          <w:rtl/>
        </w:rPr>
        <w:t>ن</w:t>
      </w:r>
      <w:r w:rsidRPr="00AA29F2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 </w:t>
      </w:r>
      <w:r w:rsidRPr="00AA29F2">
        <w:rPr>
          <w:rFonts w:ascii="Arial" w:eastAsiaTheme="minorHAnsi" w:hAnsi="Arial" w:cs="Arial"/>
          <w:b/>
          <w:bCs/>
          <w:color w:val="000000"/>
          <w:sz w:val="27"/>
          <w:szCs w:val="27"/>
        </w:rPr>
        <w:t>Users</w:t>
      </w:r>
      <w:r w:rsidRPr="00AA29F2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 .</w:t>
      </w:r>
    </w:p>
    <w:p w:rsidR="00D42EE5" w:rsidRPr="0003040E" w:rsidRDefault="00D42EE5" w:rsidP="0003040E">
      <w:pPr>
        <w:pStyle w:val="NormalWeb"/>
        <w:bidi/>
        <w:spacing w:line="276" w:lineRule="auto"/>
        <w:rPr>
          <w:rFonts w:ascii="Arial" w:eastAsiaTheme="minorHAnsi" w:hAnsi="Arial" w:cs="Arial"/>
          <w:sz w:val="27"/>
          <w:szCs w:val="27"/>
          <w:rtl/>
        </w:rPr>
      </w:pPr>
      <w:r w:rsidRPr="005852FF">
        <w:rPr>
          <w:rFonts w:ascii="Arial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t>تاريخ الشبكة الإنترنت</w:t>
      </w:r>
      <w:r w:rsidR="00B83C9F" w:rsidRPr="005852FF">
        <w:rPr>
          <w:rFonts w:ascii="Arial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t>:-</w:t>
      </w:r>
    </w:p>
    <w:p w:rsidR="00E47043" w:rsidRPr="00BD55B3" w:rsidRDefault="00D42EE5" w:rsidP="00BD55B3">
      <w:pPr>
        <w:pStyle w:val="NormalWeb"/>
        <w:bidi/>
        <w:spacing w:line="360" w:lineRule="auto"/>
        <w:rPr>
          <w:rFonts w:ascii="Arial" w:hAnsi="Arial" w:cs="Arial"/>
          <w:b/>
          <w:bCs/>
          <w:color w:val="000000"/>
          <w:rtl/>
        </w:rPr>
      </w:pP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>كانت الإنترنت نتيجة لمشروع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Arpanet 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الذي </w:t>
      </w:r>
      <w:r w:rsidR="005517E0"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أطلق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 عام 1969، وهو مشروع من وزارة دفاع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الولايات المتحدة. أنشئ هذا المشروع من أجل ربط الجامعات ومؤسسات </w:t>
      </w:r>
      <w:r w:rsidR="00B83C9F"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الأبحاث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 لاستغلال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>أمثل للقدرات الحسابية للكومبيوترات المتوفرة</w:t>
      </w:r>
      <w:r w:rsidR="00E47043"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>.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br/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>وفي الأول من يناير 1983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>استبدلت وزارة دفاع الولايات المتحدة البروتوكول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NCP 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>المعمول به في الشبكة واستعاضت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>عنه ببروتوكول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TCP/IP. 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>من الأمور التي أسهمت في نمو الشبكة هو ربط "المؤسسة الوطنية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للعلوم" جامعات الولايات المتحدة </w:t>
      </w:r>
      <w:r w:rsidR="00B83C9F"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ألأمريكية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 بعضها ببعض مما سهّل عملية </w:t>
      </w:r>
      <w:r w:rsidR="00B83C9F"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الاتصال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 بين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>طلبة الجامعات وتبادل الرسائل الإلكترونية و المعلومات ، بدخول الجامعات إلى الشبكة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، أخذت الشبكة في التوسع والتّقدم </w:t>
      </w:r>
      <w:r w:rsidR="00B83C9F"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وأخذ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 طلبة الجامعات يسهمون بمعلوماتهم ورأى النور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>المتصفح "موزاييك"، والباحث "جوفر" و "آرشي" بل إن الشركة العملاقة "نتسكيب" هي في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>الأصل من جهود طلبة الجامعة قبل أن يتبنّاها العقل التجاري و يوصلها إلى ما آلت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>إليه فيما بعد</w:t>
      </w:r>
      <w:r w:rsidR="00E47043"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>.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br/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>لم يكن لدى المهندسين الذين خططوا للشبكة في بداية عهدها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أدنى تصور لما آلت إليه الشبكة اليوم، ويعزى نجاحها العملاق اليوم </w:t>
      </w:r>
      <w:r w:rsidR="00B83C9F"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ا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>للا مركزية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>الشبكة أو بمعنى آخر لا يوجد جهة واحدة تسيطر على مجريات الأمور بشأن الشبكة. يحكم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الشبكة بروتوكول </w:t>
      </w:r>
      <w:r w:rsidR="00B83C9F"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للاتصال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 والذي يقرر عمل هذا البروتوكول هم "مهندسو شبكة الإنترنت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" 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>وهي جهة مستقلّة تتدارس وتقرر أنواع البروتوكول المعمول به لشتى خدمات الشبكة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( HTTP, FTP, IRC ) 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>الخ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>..</w:t>
      </w:r>
      <w:r w:rsidR="00B83C9F"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>وفي غضون ذلك ، وعلى مدار العقد ، زاد استخدام شبكة الانترنت بشكل مضطرد. وخلال</w:t>
      </w:r>
      <w:r w:rsidR="00B83C9F"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</w:t>
      </w:r>
      <w:r w:rsidR="00B83C9F"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التسعينات ، كانت التقديرات تشير إلى أن </w:t>
      </w:r>
      <w:r w:rsidR="00B83C9F"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الإنترنت</w:t>
      </w:r>
      <w:r w:rsidR="00B83C9F"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 قد زاد بنسبة 100 ٪ سنويا ، ومع</w:t>
      </w:r>
      <w:r w:rsidR="00B83C9F"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</w:t>
      </w:r>
      <w:r w:rsidR="00B83C9F"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>فترة وجيزة من النمو الانفجاري في عامي 1996 و 1997. وهذا النمو هو في كثير من</w:t>
      </w:r>
      <w:r w:rsidR="00B83C9F"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</w:t>
      </w:r>
      <w:r w:rsidR="00B83C9F"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الأحيان</w:t>
      </w:r>
      <w:r w:rsidR="00B83C9F"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 يرجع إلى عدم وجود </w:t>
      </w:r>
      <w:r w:rsidR="00B83C9F"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الإدارة</w:t>
      </w:r>
      <w:r w:rsidR="00B83C9F"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 المركزية ، مما يتيح النمو العضوي </w:t>
      </w:r>
      <w:r w:rsidR="00B83C9F"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للشبكة</w:t>
      </w:r>
      <w:r w:rsidR="00B83C9F"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 ،</w:t>
      </w:r>
      <w:r w:rsidR="00B83C9F"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</w:t>
      </w:r>
      <w:r w:rsidR="00B83C9F"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وكذلك بسبب </w:t>
      </w:r>
      <w:r w:rsidR="00B83C9F"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الملكية</w:t>
      </w:r>
      <w:r w:rsidR="00B83C9F"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 المفتوحة لبروتوكولات الإنترنت ، </w:t>
      </w:r>
      <w:r w:rsidR="00B83C9F"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lastRenderedPageBreak/>
        <w:t xml:space="preserve">التي تشجع </w:t>
      </w:r>
      <w:r w:rsidR="00B83C9F"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الأشخاص</w:t>
      </w:r>
      <w:r w:rsidR="00B83C9F"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 والشركات</w:t>
      </w:r>
      <w:r w:rsidR="00B83C9F"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</w:t>
      </w:r>
      <w:r w:rsidR="00B83C9F"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على تطوير </w:t>
      </w:r>
      <w:r w:rsidR="00B83C9F"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أنظمة</w:t>
      </w:r>
      <w:r w:rsidR="00B83C9F"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 وبيعها وهي </w:t>
      </w:r>
      <w:r w:rsidR="00B83C9F"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أيضا</w:t>
      </w:r>
      <w:r w:rsidR="00B83C9F" w:rsidRPr="00BD55B3"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  <w:t xml:space="preserve"> تمنع شركة واحدة من ممارسة الكثير من السيطرة على</w:t>
      </w:r>
      <w:r w:rsidR="00B83C9F"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 xml:space="preserve"> </w:t>
      </w:r>
      <w:r w:rsidR="00B83C9F"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الشبكة</w:t>
      </w:r>
      <w:r w:rsidR="00B83C9F">
        <w:rPr>
          <w:rFonts w:ascii="Arial" w:hAnsi="Arial" w:cs="Arial"/>
          <w:b/>
          <w:bCs/>
          <w:color w:val="000000"/>
        </w:rPr>
        <w:t>.</w:t>
      </w:r>
    </w:p>
    <w:p w:rsidR="00D42EE5" w:rsidRPr="005852FF" w:rsidRDefault="00D42EE5" w:rsidP="00E47043">
      <w:pPr>
        <w:bidi/>
        <w:rPr>
          <w:rFonts w:ascii="Arial" w:eastAsia="Times New Roman" w:hAnsi="Arial" w:cs="Arial"/>
          <w:b/>
          <w:bCs/>
          <w:color w:val="FFFFFF" w:themeColor="background1"/>
          <w:sz w:val="33"/>
          <w:szCs w:val="33"/>
          <w:highlight w:val="black"/>
          <w:rtl/>
        </w:rPr>
      </w:pPr>
      <w:r w:rsidRPr="005852FF">
        <w:rPr>
          <w:rFonts w:ascii="Arial" w:eastAsia="Times New Roman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t xml:space="preserve"> </w:t>
      </w:r>
      <w:r w:rsidR="005852FF" w:rsidRPr="005852FF">
        <w:rPr>
          <w:rFonts w:ascii="Arial" w:eastAsia="Times New Roman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t>الخدمات الذي يوفرها شبكة الانترنت للمستخدمين :-</w:t>
      </w:r>
    </w:p>
    <w:p w:rsidR="005852FF" w:rsidRPr="00BD55B3" w:rsidRDefault="005852FF" w:rsidP="00BD55B3">
      <w:pPr>
        <w:pStyle w:val="NormalWeb"/>
        <w:numPr>
          <w:ilvl w:val="0"/>
          <w:numId w:val="26"/>
        </w:numPr>
        <w:bidi/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خدمة التصفح والحصول على المعلومات.</w:t>
      </w:r>
    </w:p>
    <w:p w:rsidR="005852FF" w:rsidRPr="00BD55B3" w:rsidRDefault="005852FF" w:rsidP="00BD55B3">
      <w:pPr>
        <w:pStyle w:val="NormalWeb"/>
        <w:numPr>
          <w:ilvl w:val="0"/>
          <w:numId w:val="26"/>
        </w:numPr>
        <w:bidi/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خدمة البريد الإلكتروني.</w:t>
      </w:r>
    </w:p>
    <w:p w:rsidR="005852FF" w:rsidRPr="00BD55B3" w:rsidRDefault="005852FF" w:rsidP="00BD55B3">
      <w:pPr>
        <w:pStyle w:val="NormalWeb"/>
        <w:numPr>
          <w:ilvl w:val="0"/>
          <w:numId w:val="26"/>
        </w:numPr>
        <w:bidi/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خدمة المحادثة (</w:t>
      </w:r>
      <w:r w:rsidRPr="00BD55B3">
        <w:rPr>
          <w:rFonts w:ascii="Arial" w:eastAsiaTheme="minorHAnsi" w:hAnsi="Arial" w:cs="Arial"/>
          <w:b/>
          <w:bCs/>
          <w:color w:val="000000"/>
          <w:sz w:val="27"/>
          <w:szCs w:val="27"/>
        </w:rPr>
        <w:t>Chatting</w:t>
      </w:r>
      <w:r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).</w:t>
      </w:r>
    </w:p>
    <w:p w:rsidR="005852FF" w:rsidRPr="00BD55B3" w:rsidRDefault="005852FF" w:rsidP="00BD55B3">
      <w:pPr>
        <w:pStyle w:val="NormalWeb"/>
        <w:numPr>
          <w:ilvl w:val="0"/>
          <w:numId w:val="26"/>
        </w:numPr>
        <w:bidi/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خدمة التسوق والتجارة الإلكترونية.</w:t>
      </w:r>
    </w:p>
    <w:p w:rsidR="005852FF" w:rsidRPr="00BD55B3" w:rsidRDefault="005852FF" w:rsidP="00BD55B3">
      <w:pPr>
        <w:pStyle w:val="NormalWeb"/>
        <w:numPr>
          <w:ilvl w:val="0"/>
          <w:numId w:val="26"/>
        </w:numPr>
        <w:bidi/>
        <w:rPr>
          <w:rFonts w:ascii="Arial" w:eastAsiaTheme="minorHAnsi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خدمات البنكية وتحويل الأموال .</w:t>
      </w:r>
    </w:p>
    <w:p w:rsidR="005852FF" w:rsidRPr="00BD55B3" w:rsidRDefault="005852FF" w:rsidP="00BD55B3">
      <w:pPr>
        <w:pStyle w:val="NormalWeb"/>
        <w:numPr>
          <w:ilvl w:val="0"/>
          <w:numId w:val="26"/>
        </w:numPr>
        <w:bidi/>
        <w:rPr>
          <w:rFonts w:ascii="Arial" w:eastAsiaTheme="minorHAnsi" w:hAnsi="Arial" w:cs="Arial"/>
          <w:b/>
          <w:bCs/>
          <w:color w:val="000000"/>
          <w:sz w:val="27"/>
          <w:szCs w:val="27"/>
        </w:rPr>
      </w:pPr>
      <w:r w:rsidRPr="00BD55B3">
        <w:rPr>
          <w:rFonts w:ascii="Arial" w:eastAsiaTheme="minorHAnsi" w:hAnsi="Arial" w:cs="Arial" w:hint="cs"/>
          <w:b/>
          <w:bCs/>
          <w:color w:val="000000"/>
          <w:sz w:val="27"/>
          <w:szCs w:val="27"/>
          <w:rtl/>
        </w:rPr>
        <w:t>عمل المواقع والمنتديات.</w:t>
      </w:r>
    </w:p>
    <w:p w:rsidR="005852FF" w:rsidRDefault="005852FF" w:rsidP="0089099D">
      <w:pPr>
        <w:pStyle w:val="NormalWeb"/>
        <w:bidi/>
        <w:rPr>
          <w:rFonts w:ascii="Arial" w:hAnsi="Arial" w:cs="Arial"/>
          <w:b/>
          <w:bCs/>
          <w:color w:val="000000"/>
          <w:rtl/>
        </w:rPr>
      </w:pPr>
    </w:p>
    <w:p w:rsidR="005852FF" w:rsidRPr="005852FF" w:rsidRDefault="005852FF" w:rsidP="005852FF">
      <w:pPr>
        <w:bidi/>
        <w:rPr>
          <w:rFonts w:ascii="Arial" w:eastAsia="Times New Roman" w:hAnsi="Arial" w:cs="Arial"/>
          <w:b/>
          <w:bCs/>
          <w:color w:val="FFFFFF" w:themeColor="background1"/>
          <w:sz w:val="33"/>
          <w:szCs w:val="33"/>
          <w:highlight w:val="black"/>
          <w:rtl/>
        </w:rPr>
      </w:pPr>
      <w:r w:rsidRPr="005852FF">
        <w:rPr>
          <w:rFonts w:ascii="Arial" w:eastAsia="Times New Roman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t>طرق توصيل الإنترنت بجهاز الكمبيوتر</w:t>
      </w:r>
      <w:r>
        <w:rPr>
          <w:rFonts w:ascii="Arial" w:eastAsia="Times New Roman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t>:-</w:t>
      </w:r>
    </w:p>
    <w:p w:rsidR="005852FF" w:rsidRPr="003719D0" w:rsidRDefault="0089099D" w:rsidP="005852FF">
      <w:pPr>
        <w:pStyle w:val="ListParagraph"/>
        <w:bidi/>
        <w:rPr>
          <w:b/>
          <w:bCs/>
          <w:sz w:val="28"/>
          <w:szCs w:val="28"/>
          <w:u w:val="single"/>
          <w:rtl/>
        </w:rPr>
      </w:pPr>
      <w:r w:rsidRPr="003719D0">
        <w:rPr>
          <w:rFonts w:hint="cs"/>
          <w:b/>
          <w:bCs/>
          <w:sz w:val="28"/>
          <w:szCs w:val="28"/>
          <w:u w:val="single"/>
          <w:rtl/>
        </w:rPr>
        <w:t>أولا :- توصيل خدمة الانترنت عن طريق (</w:t>
      </w:r>
      <w:r w:rsidRPr="003719D0">
        <w:rPr>
          <w:b/>
          <w:bCs/>
          <w:sz w:val="28"/>
          <w:szCs w:val="28"/>
          <w:u w:val="single"/>
        </w:rPr>
        <w:t>Dial up</w:t>
      </w:r>
      <w:r w:rsidRPr="003719D0">
        <w:rPr>
          <w:rFonts w:hint="cs"/>
          <w:b/>
          <w:bCs/>
          <w:sz w:val="28"/>
          <w:szCs w:val="28"/>
          <w:u w:val="single"/>
          <w:rtl/>
        </w:rPr>
        <w:t>)</w:t>
      </w:r>
    </w:p>
    <w:p w:rsidR="0089099D" w:rsidRPr="00BD55B3" w:rsidRDefault="0089099D" w:rsidP="00BD55B3">
      <w:pPr>
        <w:pStyle w:val="ListParagraph"/>
        <w:bidi/>
        <w:spacing w:line="36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ترغب في استخدام الإنترنت فقط من أجل البريد الإلكتروني وتصفح المواقع الإلكترونية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من حين لآخر. فسيكون كافيا لك استخدام وصلة إنترنت عادية من خلال خط الهاتف الثابت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بطريقة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(Dial up).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علماً بأن تقنية هذا الاتصال يمكن أن تعطي من حيث المبدأ سرعة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اتصال لغاية 56 كيلوبت في الثانية. وكل ما تحتاجه لاستخدام هذه الوصلة هو أن يكون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لديك خط هاتف ثابت ومودم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>.</w:t>
      </w:r>
    </w:p>
    <w:p w:rsidR="000F66EA" w:rsidRPr="003719D0" w:rsidRDefault="00B265A8" w:rsidP="003719D0">
      <w:pPr>
        <w:pStyle w:val="ListParagraph"/>
        <w:bidi/>
        <w:rPr>
          <w:b/>
          <w:bCs/>
          <w:sz w:val="28"/>
          <w:szCs w:val="28"/>
          <w:u w:val="single"/>
          <w:rtl/>
        </w:rPr>
      </w:pPr>
      <w:r w:rsidRPr="003719D0">
        <w:rPr>
          <w:rFonts w:hint="cs"/>
          <w:b/>
          <w:bCs/>
          <w:sz w:val="28"/>
          <w:szCs w:val="28"/>
          <w:u w:val="single"/>
          <w:rtl/>
        </w:rPr>
        <w:t xml:space="preserve">ثانيا :توصيل خدمة الانترنت عن طريق </w:t>
      </w:r>
      <w:r w:rsidR="002445E3" w:rsidRPr="003719D0">
        <w:rPr>
          <w:rFonts w:hint="cs"/>
          <w:b/>
          <w:bCs/>
          <w:sz w:val="28"/>
          <w:szCs w:val="28"/>
          <w:u w:val="single"/>
          <w:rtl/>
        </w:rPr>
        <w:t>(</w:t>
      </w:r>
      <w:r w:rsidR="002445E3" w:rsidRPr="003719D0">
        <w:rPr>
          <w:b/>
          <w:bCs/>
          <w:sz w:val="28"/>
          <w:szCs w:val="28"/>
          <w:u w:val="single"/>
        </w:rPr>
        <w:t>Dsl</w:t>
      </w:r>
      <w:r w:rsidR="002445E3" w:rsidRPr="003719D0">
        <w:rPr>
          <w:rFonts w:hint="cs"/>
          <w:b/>
          <w:bCs/>
          <w:sz w:val="28"/>
          <w:szCs w:val="28"/>
          <w:u w:val="single"/>
          <w:rtl/>
        </w:rPr>
        <w:t>)</w:t>
      </w:r>
    </w:p>
    <w:p w:rsidR="000F66EA" w:rsidRPr="00BD55B3" w:rsidRDefault="000F66EA" w:rsidP="00BD55B3">
      <w:pPr>
        <w:pStyle w:val="ListParagraph"/>
        <w:bidi/>
        <w:spacing w:line="36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تعتبر من أكثر الطرق انتشارا في توصيل خدمة الانترنت إلى أجهزة الكمبيوتر في المنزل أو العمل ولا بد من توفير هاتف الثابت كخط ربط مع أجهزة توصيل </w:t>
      </w:r>
      <w:r w:rsidR="0098645A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مثل الروتر و السويتش  لتوصيل أكثر من جهاز كمبيوتر بخدمة </w:t>
      </w:r>
      <w:r w:rsidR="0098645A" w:rsidRPr="00BD55B3">
        <w:rPr>
          <w:rFonts w:ascii="Arial" w:hAnsi="Arial" w:cs="Arial"/>
          <w:b/>
          <w:bCs/>
          <w:color w:val="000000"/>
          <w:sz w:val="27"/>
          <w:szCs w:val="27"/>
        </w:rPr>
        <w:t>DSL</w:t>
      </w:r>
      <w:r w:rsidR="0098645A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0F66EA" w:rsidRPr="003719D0" w:rsidRDefault="000F66EA" w:rsidP="000F66EA">
      <w:pPr>
        <w:pStyle w:val="ListParagraph"/>
        <w:bidi/>
        <w:rPr>
          <w:b/>
          <w:bCs/>
          <w:sz w:val="28"/>
          <w:szCs w:val="28"/>
          <w:u w:val="single"/>
          <w:rtl/>
        </w:rPr>
      </w:pPr>
      <w:r w:rsidRPr="003719D0">
        <w:rPr>
          <w:rFonts w:hint="cs"/>
          <w:b/>
          <w:bCs/>
          <w:sz w:val="28"/>
          <w:szCs w:val="28"/>
          <w:u w:val="single"/>
          <w:rtl/>
        </w:rPr>
        <w:t xml:space="preserve">الفرق بين خدمة توصيل </w:t>
      </w:r>
      <w:r w:rsidRPr="003719D0">
        <w:rPr>
          <w:b/>
          <w:bCs/>
          <w:sz w:val="28"/>
          <w:szCs w:val="28"/>
          <w:u w:val="single"/>
        </w:rPr>
        <w:t xml:space="preserve">DSL </w:t>
      </w:r>
      <w:r w:rsidRPr="003719D0">
        <w:rPr>
          <w:rFonts w:hint="cs"/>
          <w:b/>
          <w:bCs/>
          <w:sz w:val="28"/>
          <w:szCs w:val="28"/>
          <w:u w:val="single"/>
          <w:rtl/>
        </w:rPr>
        <w:t xml:space="preserve"> و </w:t>
      </w:r>
      <w:r w:rsidRPr="003719D0">
        <w:rPr>
          <w:b/>
          <w:bCs/>
          <w:sz w:val="28"/>
          <w:szCs w:val="28"/>
          <w:u w:val="single"/>
        </w:rPr>
        <w:t>Dial UP</w:t>
      </w:r>
    </w:p>
    <w:p w:rsidR="0098645A" w:rsidRDefault="0098645A" w:rsidP="0098645A">
      <w:pPr>
        <w:pStyle w:val="ListParagraph"/>
        <w:bidi/>
        <w:rPr>
          <w:b/>
          <w:bCs/>
          <w:sz w:val="26"/>
          <w:szCs w:val="26"/>
          <w:u w:val="single"/>
        </w:rPr>
      </w:pPr>
    </w:p>
    <w:tbl>
      <w:tblPr>
        <w:tblStyle w:val="TableGrid"/>
        <w:bidiVisual/>
        <w:tblW w:w="0" w:type="auto"/>
        <w:tblInd w:w="2257" w:type="dxa"/>
        <w:tblLook w:val="04A0"/>
      </w:tblPr>
      <w:tblGrid>
        <w:gridCol w:w="2979"/>
        <w:gridCol w:w="1880"/>
      </w:tblGrid>
      <w:tr w:rsidR="000F66EA" w:rsidTr="0098645A">
        <w:tc>
          <w:tcPr>
            <w:tcW w:w="2979" w:type="dxa"/>
          </w:tcPr>
          <w:p w:rsidR="000F66EA" w:rsidRDefault="000F66EA" w:rsidP="0098645A">
            <w:pPr>
              <w:pStyle w:val="ListParagraph"/>
              <w:bidi/>
              <w:ind w:left="0"/>
              <w:jc w:val="center"/>
              <w:rPr>
                <w:b/>
                <w:bCs/>
                <w:sz w:val="26"/>
                <w:szCs w:val="26"/>
                <w:u w:val="single"/>
              </w:rPr>
            </w:pPr>
            <w:r>
              <w:rPr>
                <w:rFonts w:hint="cs"/>
                <w:b/>
                <w:bCs/>
                <w:sz w:val="26"/>
                <w:szCs w:val="26"/>
                <w:u w:val="single"/>
                <w:rtl/>
              </w:rPr>
              <w:t xml:space="preserve">خدمة </w:t>
            </w:r>
            <w:r>
              <w:rPr>
                <w:b/>
                <w:bCs/>
                <w:sz w:val="26"/>
                <w:szCs w:val="26"/>
                <w:u w:val="single"/>
              </w:rPr>
              <w:t>DSL</w:t>
            </w:r>
          </w:p>
        </w:tc>
        <w:tc>
          <w:tcPr>
            <w:tcW w:w="1880" w:type="dxa"/>
          </w:tcPr>
          <w:p w:rsidR="000F66EA" w:rsidRDefault="000F66EA" w:rsidP="0098645A">
            <w:pPr>
              <w:pStyle w:val="ListParagraph"/>
              <w:bidi/>
              <w:ind w:left="0"/>
              <w:jc w:val="center"/>
              <w:rPr>
                <w:b/>
                <w:bCs/>
                <w:sz w:val="26"/>
                <w:szCs w:val="26"/>
                <w:u w:val="single"/>
              </w:rPr>
            </w:pPr>
            <w:r>
              <w:rPr>
                <w:rFonts w:hint="cs"/>
                <w:b/>
                <w:bCs/>
                <w:sz w:val="26"/>
                <w:szCs w:val="26"/>
                <w:u w:val="single"/>
                <w:rtl/>
              </w:rPr>
              <w:t xml:space="preserve">خدمة </w:t>
            </w:r>
            <w:r>
              <w:rPr>
                <w:b/>
                <w:bCs/>
                <w:sz w:val="26"/>
                <w:szCs w:val="26"/>
                <w:u w:val="single"/>
              </w:rPr>
              <w:t>Dial up</w:t>
            </w:r>
          </w:p>
        </w:tc>
      </w:tr>
      <w:tr w:rsidR="000F66EA" w:rsidTr="0098645A">
        <w:tc>
          <w:tcPr>
            <w:tcW w:w="2979" w:type="dxa"/>
          </w:tcPr>
          <w:p w:rsidR="000F66EA" w:rsidRPr="000F66EA" w:rsidRDefault="00F760C2" w:rsidP="0098645A">
            <w:pPr>
              <w:pStyle w:val="ListParagraph"/>
              <w:bidi/>
              <w:ind w:left="0"/>
              <w:jc w:val="center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أقل تكلفة</w:t>
            </w:r>
          </w:p>
        </w:tc>
        <w:tc>
          <w:tcPr>
            <w:tcW w:w="1880" w:type="dxa"/>
          </w:tcPr>
          <w:p w:rsidR="000F66EA" w:rsidRPr="00F760C2" w:rsidRDefault="00F760C2" w:rsidP="0098645A">
            <w:pPr>
              <w:pStyle w:val="ListParagraph"/>
              <w:bidi/>
              <w:ind w:left="0"/>
              <w:jc w:val="center"/>
              <w:rPr>
                <w:sz w:val="26"/>
                <w:szCs w:val="26"/>
                <w:rtl/>
              </w:rPr>
            </w:pPr>
            <w:r w:rsidRPr="00F760C2">
              <w:rPr>
                <w:rFonts w:hint="cs"/>
                <w:sz w:val="26"/>
                <w:szCs w:val="26"/>
                <w:rtl/>
              </w:rPr>
              <w:t>أكثر تكلفة</w:t>
            </w:r>
          </w:p>
        </w:tc>
      </w:tr>
      <w:tr w:rsidR="000F66EA" w:rsidTr="0098645A">
        <w:tc>
          <w:tcPr>
            <w:tcW w:w="2979" w:type="dxa"/>
          </w:tcPr>
          <w:p w:rsidR="000F66EA" w:rsidRPr="00F760C2" w:rsidRDefault="00F760C2" w:rsidP="0098645A">
            <w:pPr>
              <w:pStyle w:val="ListParagraph"/>
              <w:bidi/>
              <w:ind w:left="0"/>
              <w:jc w:val="center"/>
              <w:rPr>
                <w:sz w:val="26"/>
                <w:szCs w:val="26"/>
                <w:rtl/>
              </w:rPr>
            </w:pPr>
            <w:r w:rsidRPr="00F760C2">
              <w:rPr>
                <w:rFonts w:hint="cs"/>
                <w:sz w:val="26"/>
                <w:szCs w:val="26"/>
                <w:rtl/>
              </w:rPr>
              <w:t>أكثر سرعة في التصفح والتحميل</w:t>
            </w:r>
          </w:p>
        </w:tc>
        <w:tc>
          <w:tcPr>
            <w:tcW w:w="1880" w:type="dxa"/>
          </w:tcPr>
          <w:p w:rsidR="000F66EA" w:rsidRPr="00F760C2" w:rsidRDefault="00F760C2" w:rsidP="0098645A">
            <w:pPr>
              <w:pStyle w:val="ListParagraph"/>
              <w:bidi/>
              <w:ind w:left="0"/>
              <w:jc w:val="center"/>
              <w:rPr>
                <w:sz w:val="26"/>
                <w:szCs w:val="26"/>
                <w:rtl/>
              </w:rPr>
            </w:pPr>
            <w:r w:rsidRPr="00F760C2">
              <w:rPr>
                <w:rFonts w:hint="cs"/>
                <w:sz w:val="26"/>
                <w:szCs w:val="26"/>
                <w:rtl/>
              </w:rPr>
              <w:t>أقل سرعة</w:t>
            </w:r>
          </w:p>
        </w:tc>
      </w:tr>
    </w:tbl>
    <w:p w:rsidR="000F66EA" w:rsidRDefault="000F66EA" w:rsidP="000F66EA">
      <w:pPr>
        <w:pStyle w:val="ListParagraph"/>
        <w:bidi/>
        <w:rPr>
          <w:b/>
          <w:bCs/>
          <w:sz w:val="26"/>
          <w:szCs w:val="26"/>
          <w:u w:val="single"/>
          <w:rtl/>
        </w:rPr>
      </w:pPr>
    </w:p>
    <w:p w:rsidR="003719D0" w:rsidRDefault="003719D0" w:rsidP="003719D0">
      <w:pPr>
        <w:pStyle w:val="ListParagraph"/>
        <w:bidi/>
        <w:rPr>
          <w:b/>
          <w:bCs/>
          <w:sz w:val="26"/>
          <w:szCs w:val="26"/>
          <w:u w:val="single"/>
        </w:rPr>
      </w:pPr>
    </w:p>
    <w:p w:rsidR="003719D0" w:rsidRDefault="003719D0" w:rsidP="003719D0">
      <w:pPr>
        <w:pStyle w:val="ListParagraph"/>
        <w:bidi/>
        <w:rPr>
          <w:b/>
          <w:bCs/>
          <w:sz w:val="26"/>
          <w:szCs w:val="26"/>
          <w:u w:val="single"/>
        </w:rPr>
      </w:pPr>
    </w:p>
    <w:p w:rsidR="003719D0" w:rsidRDefault="003719D0" w:rsidP="003719D0">
      <w:pPr>
        <w:pStyle w:val="ListParagraph"/>
        <w:bidi/>
        <w:rPr>
          <w:b/>
          <w:bCs/>
          <w:sz w:val="26"/>
          <w:szCs w:val="26"/>
          <w:u w:val="single"/>
        </w:rPr>
      </w:pPr>
    </w:p>
    <w:p w:rsidR="003719D0" w:rsidRPr="00E47043" w:rsidRDefault="003719D0" w:rsidP="00E47043">
      <w:pPr>
        <w:bidi/>
        <w:rPr>
          <w:b/>
          <w:bCs/>
          <w:sz w:val="26"/>
          <w:szCs w:val="26"/>
          <w:u w:val="single"/>
        </w:rPr>
      </w:pPr>
    </w:p>
    <w:p w:rsidR="00415AE3" w:rsidRPr="00415AE3" w:rsidRDefault="00415AE3" w:rsidP="00415AE3">
      <w:pPr>
        <w:bidi/>
        <w:rPr>
          <w:rFonts w:ascii="Arial" w:eastAsia="Times New Roman" w:hAnsi="Arial" w:cs="Arial"/>
          <w:b/>
          <w:bCs/>
          <w:color w:val="FFFFFF" w:themeColor="background1"/>
          <w:sz w:val="33"/>
          <w:szCs w:val="33"/>
          <w:highlight w:val="black"/>
          <w:rtl/>
        </w:rPr>
      </w:pPr>
      <w:r w:rsidRPr="00415AE3">
        <w:rPr>
          <w:rFonts w:ascii="Arial" w:eastAsia="Times New Roman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t>أنواع الشبكات</w:t>
      </w:r>
      <w:r>
        <w:rPr>
          <w:rFonts w:ascii="Arial" w:eastAsia="Times New Roman" w:hAnsi="Arial" w:cs="Arial"/>
          <w:b/>
          <w:bCs/>
          <w:color w:val="FFFFFF" w:themeColor="background1"/>
          <w:sz w:val="33"/>
          <w:szCs w:val="33"/>
          <w:highlight w:val="black"/>
        </w:rPr>
        <w:t xml:space="preserve"> </w:t>
      </w:r>
      <w:r>
        <w:rPr>
          <w:rFonts w:ascii="Arial" w:eastAsia="Times New Roman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t>:-</w:t>
      </w:r>
    </w:p>
    <w:p w:rsidR="00882672" w:rsidRDefault="00882672" w:rsidP="00882672">
      <w:pPr>
        <w:pStyle w:val="ListParagraph"/>
        <w:bidi/>
        <w:rPr>
          <w:b/>
          <w:bCs/>
          <w:sz w:val="26"/>
          <w:szCs w:val="26"/>
          <w:u w:val="single"/>
        </w:rPr>
      </w:pPr>
      <w:r>
        <w:rPr>
          <w:rFonts w:hint="cs"/>
          <w:b/>
          <w:bCs/>
          <w:noProof/>
          <w:sz w:val="26"/>
          <w:szCs w:val="26"/>
          <w:u w:val="single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74930</wp:posOffset>
            </wp:positionV>
            <wp:extent cx="4352925" cy="1533525"/>
            <wp:effectExtent l="0" t="0" r="0" b="0"/>
            <wp:wrapSquare wrapText="bothSides"/>
            <wp:docPr id="1" name="رسم تخطيطي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  <w:r>
        <w:t xml:space="preserve">  </w:t>
      </w:r>
    </w:p>
    <w:p w:rsidR="00882672" w:rsidRPr="00882672" w:rsidRDefault="00882672" w:rsidP="00882672"/>
    <w:p w:rsidR="00882672" w:rsidRPr="00882672" w:rsidRDefault="00882672" w:rsidP="00882672"/>
    <w:p w:rsidR="00882672" w:rsidRPr="00882672" w:rsidRDefault="00882672" w:rsidP="00882672"/>
    <w:p w:rsidR="00882672" w:rsidRDefault="00882672" w:rsidP="00882672"/>
    <w:p w:rsidR="00882672" w:rsidRDefault="00882672" w:rsidP="00882672">
      <w:pPr>
        <w:pStyle w:val="ListParagraph"/>
        <w:bidi/>
        <w:rPr>
          <w:b/>
          <w:bCs/>
          <w:sz w:val="28"/>
          <w:szCs w:val="28"/>
          <w:u w:val="single"/>
          <w:rtl/>
        </w:rPr>
      </w:pPr>
      <w:r w:rsidRPr="00882672">
        <w:rPr>
          <w:rFonts w:hint="cs"/>
          <w:b/>
          <w:bCs/>
          <w:sz w:val="28"/>
          <w:szCs w:val="28"/>
          <w:u w:val="single"/>
          <w:rtl/>
        </w:rPr>
        <w:t xml:space="preserve">الشبكات المحلية   </w:t>
      </w:r>
      <w:r w:rsidRPr="00882672">
        <w:rPr>
          <w:b/>
          <w:bCs/>
          <w:sz w:val="28"/>
          <w:szCs w:val="28"/>
          <w:u w:val="single"/>
        </w:rPr>
        <w:t>local Area Network</w:t>
      </w:r>
    </w:p>
    <w:p w:rsidR="00882672" w:rsidRPr="00BD55B3" w:rsidRDefault="00882672" w:rsidP="00BD55B3">
      <w:pPr>
        <w:pStyle w:val="ListParagraph"/>
        <w:bidi/>
        <w:spacing w:line="36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, وهي شبكات ذات ملكية خاصة عموماً وتغطي بناء واحداً أو تجمعاً صغيراً من </w:t>
      </w:r>
      <w:r w:rsidR="004B78AD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الأبنية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لا تتجاوز أبعادها عدة كيلو مترات . وهي تستخدم غالباً لربط مجموعة الحواسيب الشخصية ومحطات العمل في مكاتب شركة أو مصنع لتمكينها من المشاركة بالمصادر " كالطابعات " وتبادل المعلومات فيما بينها .</w:t>
      </w:r>
    </w:p>
    <w:p w:rsidR="00882672" w:rsidRDefault="00882672" w:rsidP="00D35F59">
      <w:pPr>
        <w:pStyle w:val="ListParagraph"/>
        <w:bidi/>
        <w:spacing w:line="360" w:lineRule="auto"/>
        <w:rPr>
          <w:rFonts w:ascii="Arial" w:hAnsi="Arial" w:cs="Arial"/>
          <w:b/>
          <w:bCs/>
          <w:color w:val="000000"/>
          <w:sz w:val="27"/>
          <w:szCs w:val="27"/>
        </w:rPr>
      </w:pPr>
      <w:r w:rsidRPr="00882672">
        <w:rPr>
          <w:rFonts w:hint="cs"/>
          <w:b/>
          <w:bCs/>
          <w:sz w:val="28"/>
          <w:szCs w:val="28"/>
          <w:u w:val="single"/>
          <w:rtl/>
        </w:rPr>
        <w:t xml:space="preserve">الشبكات المتوسطة </w:t>
      </w:r>
      <w:r w:rsidRPr="00882672">
        <w:rPr>
          <w:b/>
          <w:bCs/>
          <w:sz w:val="28"/>
          <w:szCs w:val="28"/>
          <w:u w:val="single"/>
        </w:rPr>
        <w:t>Metropolitan Area Network</w:t>
      </w:r>
      <w:r w:rsidR="004B78AD">
        <w:rPr>
          <w:b/>
          <w:bCs/>
        </w:rPr>
        <w:br/>
      </w:r>
      <w:r w:rsidR="004B78AD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التغطية الجغرافية حتى 2000 متر</w:t>
      </w:r>
      <w:r w:rsidR="004B78AD"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B78AD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من بعض الكيلو مترات إلى آلاف على مستوى مدينة</w:t>
      </w:r>
      <w:r w:rsidR="004B78AD" w:rsidRPr="00BD55B3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4B78AD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السرعة فائقة جدا و تتراوح بين 4</w:t>
      </w:r>
      <w:r w:rsidR="004B78AD"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B78AD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مجا بت في الثانية إلى 1000 مجا بت في الثانية</w:t>
      </w:r>
      <w:r w:rsidR="004B78AD" w:rsidRPr="00BD55B3">
        <w:rPr>
          <w:rFonts w:ascii="Arial" w:hAnsi="Arial" w:cs="Arial"/>
          <w:b/>
          <w:bCs/>
          <w:color w:val="000000"/>
          <w:sz w:val="27"/>
          <w:szCs w:val="27"/>
        </w:rPr>
        <w:br/>
        <w:t>(4 to 1000 Mbps)</w:t>
      </w:r>
      <w:r w:rsidR="004B78AD" w:rsidRPr="00BD55B3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4B78AD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حسب التقنيات</w:t>
      </w:r>
      <w:r w:rsidR="004B78AD"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B78AD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و الوسائط المستعملة سرعة منخفضة بسبب عدد الأجهزة الملحقة و خاصة أجهزة المودم ذات</w:t>
      </w:r>
      <w:r w:rsidR="004B78AD"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B78AD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السرعة المنخفضة و التي تحسب ب الكيلو بت في الثانية</w:t>
      </w:r>
      <w:r w:rsidR="004B78AD"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(Kbps) </w:t>
      </w:r>
      <w:r w:rsidR="004B78AD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تعادل تقريبا سرعة</w:t>
      </w:r>
      <w:r w:rsidR="004B78AD"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B78AD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الشبكات الواسعة</w:t>
      </w:r>
      <w:r w:rsidR="00D860D1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D35F59" w:rsidRPr="00D35F59" w:rsidRDefault="00D35F59" w:rsidP="00D35F59">
      <w:pPr>
        <w:pStyle w:val="ListParagraph"/>
        <w:bidi/>
        <w:spacing w:line="36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</w:p>
    <w:p w:rsidR="0070738C" w:rsidRPr="0070738C" w:rsidRDefault="0070738C" w:rsidP="0070738C">
      <w:pPr>
        <w:pStyle w:val="ListParagraph"/>
        <w:bidi/>
        <w:rPr>
          <w:b/>
          <w:bCs/>
          <w:sz w:val="28"/>
          <w:szCs w:val="28"/>
          <w:u w:val="single"/>
        </w:rPr>
      </w:pPr>
      <w:r w:rsidRPr="0070738C">
        <w:rPr>
          <w:rFonts w:hint="cs"/>
          <w:b/>
          <w:bCs/>
          <w:sz w:val="28"/>
          <w:szCs w:val="28"/>
          <w:u w:val="single"/>
          <w:rtl/>
        </w:rPr>
        <w:t xml:space="preserve">الشبكات واسعة النطاق </w:t>
      </w:r>
      <w:r w:rsidRPr="0070738C">
        <w:rPr>
          <w:b/>
          <w:bCs/>
          <w:sz w:val="28"/>
          <w:szCs w:val="28"/>
          <w:u w:val="single"/>
        </w:rPr>
        <w:t>wide Area Network</w:t>
      </w:r>
    </w:p>
    <w:p w:rsidR="00882672" w:rsidRPr="00BD55B3" w:rsidRDefault="004B78AD" w:rsidP="00BD55B3">
      <w:pPr>
        <w:pStyle w:val="ListParagraph"/>
        <w:bidi/>
        <w:spacing w:line="360" w:lineRule="auto"/>
        <w:ind w:left="1440"/>
        <w:rPr>
          <w:rFonts w:ascii="Arial" w:hAnsi="Arial" w:cs="Arial"/>
          <w:b/>
          <w:bCs/>
          <w:color w:val="000000"/>
          <w:sz w:val="27"/>
          <w:szCs w:val="27"/>
        </w:rPr>
      </w:pP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هي مجموعة من الشبكات المحلية . و المدى الجغرافي للشبكات الواسعة تكون كبيرة و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تتصل 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يبعضها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باستخدام خطوط الهاتف العادية أو الخطوط الرقمية عالية السرعة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بعض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الشبكات الواسعة تقع في مدينة واحدة والبعض الآخر يقع في حدود عالمية ... وأفضل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مثال للشبكات </w:t>
      </w:r>
      <w:r w:rsidR="00D860D1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الواسعة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WAN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هو الانترنت</w:t>
      </w:r>
      <w:r w:rsidR="00D860D1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4B78AD" w:rsidRPr="00882672" w:rsidRDefault="004B78AD" w:rsidP="00BF57A9">
      <w:pPr>
        <w:pStyle w:val="Heading1"/>
        <w:bidi/>
        <w:rPr>
          <w:rtl/>
        </w:rPr>
      </w:pPr>
      <w:r>
        <w:lastRenderedPageBreak/>
        <w:br/>
      </w:r>
      <w:r>
        <w:br/>
      </w:r>
      <w:r>
        <w:br/>
      </w:r>
      <w:r>
        <w:br/>
      </w:r>
    </w:p>
    <w:p w:rsidR="002C521C" w:rsidRDefault="002C521C" w:rsidP="00882672">
      <w:pPr>
        <w:jc w:val="right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-1064260</wp:posOffset>
            </wp:positionV>
            <wp:extent cx="3933825" cy="1533525"/>
            <wp:effectExtent l="0" t="0" r="0" b="0"/>
            <wp:wrapSquare wrapText="bothSides"/>
            <wp:docPr id="4" name="رسم تخطيطي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</w:p>
    <w:p w:rsidR="002C521C" w:rsidRPr="002C521C" w:rsidRDefault="002C521C" w:rsidP="002C521C">
      <w:pPr>
        <w:rPr>
          <w:rtl/>
        </w:rPr>
      </w:pPr>
    </w:p>
    <w:p w:rsidR="002C521C" w:rsidRPr="002C521C" w:rsidRDefault="002C521C" w:rsidP="002C521C">
      <w:pPr>
        <w:rPr>
          <w:rtl/>
        </w:rPr>
      </w:pPr>
    </w:p>
    <w:p w:rsidR="002C521C" w:rsidRDefault="002C521C" w:rsidP="002C521C">
      <w:pPr>
        <w:rPr>
          <w:rtl/>
        </w:rPr>
      </w:pPr>
    </w:p>
    <w:p w:rsidR="003719D0" w:rsidRPr="003B7CBD" w:rsidRDefault="002C521C" w:rsidP="003B7CBD">
      <w:pPr>
        <w:pStyle w:val="ListParagraph"/>
        <w:bidi/>
        <w:rPr>
          <w:b/>
          <w:bCs/>
          <w:sz w:val="28"/>
          <w:szCs w:val="28"/>
          <w:u w:val="single"/>
          <w:rtl/>
        </w:rPr>
      </w:pPr>
      <w:r w:rsidRPr="003B7CBD">
        <w:rPr>
          <w:rFonts w:hint="cs"/>
          <w:b/>
          <w:bCs/>
          <w:sz w:val="28"/>
          <w:szCs w:val="28"/>
          <w:u w:val="single"/>
          <w:rtl/>
        </w:rPr>
        <w:t>شبكة الند بالند :-</w:t>
      </w:r>
    </w:p>
    <w:p w:rsidR="002C521C" w:rsidRPr="00BD55B3" w:rsidRDefault="00BB4345" w:rsidP="00BD55B3">
      <w:pPr>
        <w:bidi/>
        <w:rPr>
          <w:rFonts w:ascii="Arial" w:hAnsi="Arial" w:cs="Arial"/>
          <w:b/>
          <w:bCs/>
          <w:color w:val="000000"/>
          <w:sz w:val="27"/>
          <w:szCs w:val="27"/>
        </w:rPr>
      </w:pP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كل جهاز مسا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ر</w:t>
      </w:r>
      <w:r w:rsidR="002C521C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لجهاز آخر، ولا يوجد مصدر تحكم واحد</w:t>
      </w:r>
      <w:r w:rsidR="0081307B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="0081307B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–</w:t>
      </w:r>
      <w:r w:rsidR="0081307B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وتقوم بربط بين الأجهزة  والحد الأقصى لها 10 أجهزة </w:t>
      </w:r>
      <w:r w:rsid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AC338B" w:rsidRPr="00BD55B3" w:rsidRDefault="00AC338B" w:rsidP="00BD55B3">
      <w:pPr>
        <w:bidi/>
        <w:rPr>
          <w:rFonts w:cs="Monotype Koufi"/>
          <w:b/>
          <w:bCs/>
          <w:color w:val="0000FF"/>
          <w:sz w:val="36"/>
          <w:szCs w:val="36"/>
        </w:rPr>
      </w:pP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تستطيع المشاركة في الملفات والطابعات 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والمودم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-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أي شخص يستطيع الاتصال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بالشبكة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-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لا يوجد مستودع مركزي للملفات</w:t>
      </w:r>
      <w:r w:rsid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كل مستخدم في الشبكة يقوم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بتركيب نظام الحماية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-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عمليتا التركيب والصيانة سهلة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-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تكلفة قليلة</w:t>
      </w:r>
      <w:r w:rsidRPr="00BD55B3">
        <w:rPr>
          <w:rFonts w:cs="Monotype Koufi"/>
          <w:b/>
          <w:bCs/>
          <w:color w:val="0000FF"/>
          <w:sz w:val="36"/>
          <w:szCs w:val="36"/>
        </w:rPr>
        <w:t xml:space="preserve"> </w:t>
      </w:r>
      <w:r w:rsidR="00BD55B3">
        <w:rPr>
          <w:rFonts w:cs="Monotype Koufi" w:hint="cs"/>
          <w:b/>
          <w:bCs/>
          <w:color w:val="0000FF"/>
          <w:sz w:val="36"/>
          <w:szCs w:val="36"/>
          <w:rtl/>
        </w:rPr>
        <w:t>.</w:t>
      </w:r>
      <w:r w:rsidRPr="00BD55B3">
        <w:rPr>
          <w:rFonts w:cs="Monotype Koufi"/>
          <w:b/>
          <w:bCs/>
          <w:color w:val="0000FF"/>
          <w:sz w:val="36"/>
          <w:szCs w:val="36"/>
        </w:rPr>
        <w:br/>
      </w:r>
    </w:p>
    <w:p w:rsidR="001B484E" w:rsidRPr="003B7CBD" w:rsidRDefault="00AC338B" w:rsidP="003B7CBD">
      <w:pPr>
        <w:pStyle w:val="ListParagraph"/>
        <w:bidi/>
        <w:rPr>
          <w:b/>
          <w:bCs/>
          <w:sz w:val="28"/>
          <w:szCs w:val="28"/>
          <w:u w:val="single"/>
          <w:rtl/>
        </w:rPr>
      </w:pPr>
      <w:r w:rsidRPr="003B7CBD">
        <w:rPr>
          <w:rFonts w:hint="cs"/>
          <w:b/>
          <w:bCs/>
          <w:sz w:val="28"/>
          <w:szCs w:val="28"/>
          <w:u w:val="single"/>
          <w:rtl/>
        </w:rPr>
        <w:t>شبكة الخادم / العميل:-</w:t>
      </w:r>
    </w:p>
    <w:p w:rsidR="00AC338B" w:rsidRPr="00D35F59" w:rsidRDefault="00AC338B" w:rsidP="00D35F59">
      <w:pPr>
        <w:pStyle w:val="ListParagraph"/>
        <w:bidi/>
        <w:spacing w:line="360" w:lineRule="auto"/>
        <w:ind w:left="144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تعتمد هذه الشبكة على وجود جهاز خادم أو جهاز رئيسي داخل الشبكة أمكانية ربط 1024 جهاز داخل الشبكة لانها تعتمد على أجهزة ربط وموزع -  يقوم جهاز الخادم  ببعض المهام  مثل :-</w:t>
      </w:r>
    </w:p>
    <w:p w:rsidR="00AC338B" w:rsidRDefault="00AC338B" w:rsidP="00AC338B">
      <w:pPr>
        <w:pStyle w:val="ListParagraph"/>
        <w:bidi/>
        <w:spacing w:line="360" w:lineRule="auto"/>
        <w:rPr>
          <w:rtl/>
        </w:rPr>
      </w:pPr>
    </w:p>
    <w:tbl>
      <w:tblPr>
        <w:tblStyle w:val="TableGrid"/>
        <w:bidiVisual/>
        <w:tblW w:w="0" w:type="auto"/>
        <w:tblInd w:w="1859" w:type="dxa"/>
        <w:tblLook w:val="04A0"/>
      </w:tblPr>
      <w:tblGrid>
        <w:gridCol w:w="2834"/>
        <w:gridCol w:w="2834"/>
      </w:tblGrid>
      <w:tr w:rsidR="00AC338B" w:rsidTr="00AC338B">
        <w:trPr>
          <w:trHeight w:val="380"/>
        </w:trPr>
        <w:tc>
          <w:tcPr>
            <w:tcW w:w="2834" w:type="dxa"/>
            <w:vAlign w:val="center"/>
          </w:tcPr>
          <w:p w:rsidR="00AC338B" w:rsidRDefault="00AC338B" w:rsidP="00AC338B">
            <w:pPr>
              <w:pStyle w:val="ListParagraph"/>
              <w:bidi/>
              <w:spacing w:line="36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File Server</w:t>
            </w:r>
          </w:p>
        </w:tc>
        <w:tc>
          <w:tcPr>
            <w:tcW w:w="2834" w:type="dxa"/>
            <w:vAlign w:val="center"/>
          </w:tcPr>
          <w:p w:rsidR="00AC338B" w:rsidRDefault="00AC338B" w:rsidP="00AC338B">
            <w:pPr>
              <w:pStyle w:val="ListParagraph"/>
              <w:bidi/>
              <w:spacing w:line="360" w:lineRule="auto"/>
              <w:ind w:left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الاحتفاظ وتخزين الملفات</w:t>
            </w:r>
          </w:p>
        </w:tc>
      </w:tr>
      <w:tr w:rsidR="00AC338B" w:rsidTr="00AC338B">
        <w:trPr>
          <w:trHeight w:val="380"/>
        </w:trPr>
        <w:tc>
          <w:tcPr>
            <w:tcW w:w="2834" w:type="dxa"/>
            <w:vAlign w:val="center"/>
          </w:tcPr>
          <w:p w:rsidR="00AC338B" w:rsidRDefault="00AC338B" w:rsidP="00AC338B">
            <w:pPr>
              <w:pStyle w:val="ListParagraph"/>
              <w:bidi/>
              <w:spacing w:line="360" w:lineRule="auto"/>
              <w:ind w:left="0"/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</w:rPr>
              <w:t>Print Server</w:t>
            </w:r>
          </w:p>
        </w:tc>
        <w:tc>
          <w:tcPr>
            <w:tcW w:w="2834" w:type="dxa"/>
            <w:vAlign w:val="center"/>
          </w:tcPr>
          <w:p w:rsidR="00AC338B" w:rsidRDefault="00AC338B" w:rsidP="00AC338B">
            <w:pPr>
              <w:pStyle w:val="ListParagraph"/>
              <w:bidi/>
              <w:spacing w:line="360" w:lineRule="auto"/>
              <w:ind w:left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خاص بالأجهزة والطباعة</w:t>
            </w:r>
          </w:p>
        </w:tc>
      </w:tr>
      <w:tr w:rsidR="00AC338B" w:rsidTr="00AC338B">
        <w:trPr>
          <w:trHeight w:val="380"/>
        </w:trPr>
        <w:tc>
          <w:tcPr>
            <w:tcW w:w="2834" w:type="dxa"/>
            <w:vAlign w:val="center"/>
          </w:tcPr>
          <w:p w:rsidR="00AC338B" w:rsidRDefault="00AC338B" w:rsidP="00AC338B">
            <w:pPr>
              <w:pStyle w:val="ListParagraph"/>
              <w:bidi/>
              <w:spacing w:line="360" w:lineRule="auto"/>
              <w:ind w:left="0"/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</w:rPr>
              <w:t>Mail Server</w:t>
            </w:r>
          </w:p>
        </w:tc>
        <w:tc>
          <w:tcPr>
            <w:tcW w:w="2834" w:type="dxa"/>
            <w:vAlign w:val="center"/>
          </w:tcPr>
          <w:p w:rsidR="00AC338B" w:rsidRDefault="005A048B" w:rsidP="00AC338B">
            <w:pPr>
              <w:pStyle w:val="ListParagraph"/>
              <w:bidi/>
              <w:spacing w:line="360" w:lineRule="auto"/>
              <w:ind w:left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ملحوظة:</w:t>
            </w:r>
            <w:r w:rsidR="00AC338B">
              <w:rPr>
                <w:rFonts w:hint="cs"/>
                <w:b/>
                <w:bCs/>
                <w:rtl/>
              </w:rPr>
              <w:t>ريد الالكتروني</w:t>
            </w:r>
          </w:p>
        </w:tc>
      </w:tr>
    </w:tbl>
    <w:p w:rsidR="00AC338B" w:rsidRPr="003B7CBD" w:rsidRDefault="003B7CBD" w:rsidP="003B7CBD">
      <w:pPr>
        <w:pStyle w:val="ListParagraph"/>
        <w:bidi/>
        <w:rPr>
          <w:b/>
          <w:bCs/>
          <w:sz w:val="28"/>
          <w:szCs w:val="28"/>
          <w:u w:val="single"/>
        </w:rPr>
      </w:pPr>
      <w:r w:rsidRPr="003B7CBD">
        <w:rPr>
          <w:rFonts w:hint="cs"/>
          <w:b/>
          <w:bCs/>
          <w:sz w:val="28"/>
          <w:szCs w:val="28"/>
          <w:u w:val="single"/>
          <w:rtl/>
        </w:rPr>
        <w:t xml:space="preserve">جهاز العميل  </w:t>
      </w:r>
      <w:r w:rsidRPr="003B7CBD">
        <w:rPr>
          <w:b/>
          <w:bCs/>
          <w:sz w:val="28"/>
          <w:szCs w:val="28"/>
          <w:u w:val="single"/>
        </w:rPr>
        <w:t>client</w:t>
      </w:r>
    </w:p>
    <w:p w:rsidR="003B7CBD" w:rsidRPr="00BD55B3" w:rsidRDefault="003B7CBD" w:rsidP="00BD55B3">
      <w:pPr>
        <w:pStyle w:val="ListParagraph"/>
        <w:bidi/>
        <w:spacing w:line="360" w:lineRule="auto"/>
        <w:ind w:left="144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هو جهاز المستخدم المستفيد من خدمات جهاز الخادم داخل الشبكة .</w:t>
      </w:r>
    </w:p>
    <w:p w:rsidR="003B7CBD" w:rsidRPr="00BD55B3" w:rsidRDefault="000A17CB" w:rsidP="00BD55B3">
      <w:pPr>
        <w:pStyle w:val="ListParagraph"/>
        <w:bidi/>
        <w:spacing w:line="360" w:lineRule="auto"/>
        <w:ind w:left="144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ملحوظة :- حسابات المستخدمين داخل شبكة الخادم تكون مركزي لسهولة الوصول إلي مصادر الشبكة  وتوزيع الشبكة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–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وتحديد أنظمة التشغيل المسئولة عن </w:t>
      </w:r>
    </w:p>
    <w:p w:rsidR="003B7CBD" w:rsidRDefault="003B7CBD" w:rsidP="003B7CBD">
      <w:pPr>
        <w:pStyle w:val="ListParagraph"/>
        <w:bidi/>
        <w:spacing w:line="360" w:lineRule="auto"/>
        <w:rPr>
          <w:b/>
          <w:bCs/>
          <w:rtl/>
        </w:rPr>
      </w:pPr>
    </w:p>
    <w:p w:rsidR="003B7CBD" w:rsidRDefault="003B7CBD" w:rsidP="003B7CBD">
      <w:pPr>
        <w:bidi/>
        <w:rPr>
          <w:rFonts w:ascii="Arial" w:eastAsia="Times New Roman" w:hAnsi="Arial" w:cs="Arial"/>
          <w:b/>
          <w:bCs/>
          <w:color w:val="FFFFFF" w:themeColor="background1"/>
          <w:sz w:val="33"/>
          <w:szCs w:val="33"/>
          <w:highlight w:val="black"/>
          <w:rtl/>
        </w:rPr>
      </w:pPr>
      <w:r w:rsidRPr="003B7CBD">
        <w:rPr>
          <w:rFonts w:ascii="Arial" w:eastAsia="Times New Roman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lastRenderedPageBreak/>
        <w:t>أنواع هيكلة الشبكات</w:t>
      </w:r>
    </w:p>
    <w:p w:rsidR="003B7CBD" w:rsidRDefault="003B7CBD" w:rsidP="007745D9">
      <w:pPr>
        <w:pStyle w:val="ListParagraph"/>
        <w:bidi/>
        <w:rPr>
          <w:b/>
          <w:bCs/>
          <w:sz w:val="28"/>
          <w:szCs w:val="28"/>
          <w:u w:val="single"/>
          <w:rtl/>
        </w:rPr>
      </w:pPr>
      <w:r w:rsidRPr="007745D9">
        <w:rPr>
          <w:rFonts w:hint="cs"/>
          <w:b/>
          <w:bCs/>
          <w:sz w:val="28"/>
          <w:szCs w:val="28"/>
          <w:u w:val="single"/>
          <w:rtl/>
        </w:rPr>
        <w:t xml:space="preserve">الأنواع </w:t>
      </w:r>
      <w:r w:rsidR="007745D9" w:rsidRPr="007745D9">
        <w:rPr>
          <w:rFonts w:hint="cs"/>
          <w:b/>
          <w:bCs/>
          <w:sz w:val="28"/>
          <w:szCs w:val="28"/>
          <w:u w:val="single"/>
          <w:rtl/>
        </w:rPr>
        <w:t>الطبوغرافي</w:t>
      </w:r>
      <w:r w:rsidR="007745D9" w:rsidRPr="007745D9">
        <w:rPr>
          <w:rFonts w:hint="eastAsia"/>
          <w:b/>
          <w:bCs/>
          <w:sz w:val="28"/>
          <w:szCs w:val="28"/>
          <w:u w:val="single"/>
          <w:rtl/>
        </w:rPr>
        <w:t>ة</w:t>
      </w:r>
      <w:r w:rsidRPr="007745D9">
        <w:rPr>
          <w:rFonts w:hint="cs"/>
          <w:b/>
          <w:bCs/>
          <w:sz w:val="28"/>
          <w:szCs w:val="28"/>
          <w:u w:val="single"/>
          <w:rtl/>
        </w:rPr>
        <w:t xml:space="preserve"> </w:t>
      </w:r>
    </w:p>
    <w:p w:rsidR="00C92D65" w:rsidRDefault="00C92D65" w:rsidP="007745D9">
      <w:pPr>
        <w:pStyle w:val="ListParagraph"/>
        <w:bidi/>
        <w:rPr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15240</wp:posOffset>
            </wp:positionV>
            <wp:extent cx="4200525" cy="1533525"/>
            <wp:effectExtent l="114300" t="0" r="9525" b="0"/>
            <wp:wrapSquare wrapText="bothSides"/>
            <wp:docPr id="2" name="رسم تخطيطي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anchor>
        </w:drawing>
      </w:r>
    </w:p>
    <w:p w:rsidR="00C92D65" w:rsidRPr="00C92D65" w:rsidRDefault="00C92D65" w:rsidP="00C92D65">
      <w:pPr>
        <w:rPr>
          <w:rtl/>
        </w:rPr>
      </w:pPr>
    </w:p>
    <w:p w:rsidR="00C92D65" w:rsidRPr="00C92D65" w:rsidRDefault="00C92D65" w:rsidP="00C92D65">
      <w:pPr>
        <w:rPr>
          <w:rtl/>
        </w:rPr>
      </w:pPr>
    </w:p>
    <w:p w:rsidR="00C92D65" w:rsidRPr="00C92D65" w:rsidRDefault="00C92D65" w:rsidP="00C92D65">
      <w:pPr>
        <w:rPr>
          <w:rtl/>
        </w:rPr>
      </w:pPr>
    </w:p>
    <w:p w:rsidR="00C92D65" w:rsidRDefault="00C92D65" w:rsidP="00C92D65">
      <w:pPr>
        <w:rPr>
          <w:rtl/>
        </w:rPr>
      </w:pPr>
    </w:p>
    <w:p w:rsidR="00C92D65" w:rsidRPr="000E0402" w:rsidRDefault="00F2566D" w:rsidP="000E0402">
      <w:pPr>
        <w:pStyle w:val="ListParagraph"/>
        <w:bidi/>
        <w:rPr>
          <w:b/>
          <w:bCs/>
          <w:sz w:val="28"/>
          <w:szCs w:val="28"/>
          <w:u w:val="single"/>
          <w:rtl/>
        </w:rPr>
      </w:pPr>
      <w:r w:rsidRPr="000E0402">
        <w:rPr>
          <w:rFonts w:hint="cs"/>
          <w:b/>
          <w:bCs/>
          <w:sz w:val="28"/>
          <w:szCs w:val="28"/>
          <w:u w:val="single"/>
          <w:rtl/>
        </w:rPr>
        <w:t>الشبكات الخطية</w:t>
      </w:r>
    </w:p>
    <w:p w:rsidR="00F2566D" w:rsidRPr="00BD55B3" w:rsidRDefault="00C92D65" w:rsidP="00BD55B3">
      <w:pPr>
        <w:pStyle w:val="ListParagraph"/>
        <w:bidi/>
        <w:spacing w:line="360" w:lineRule="auto"/>
        <w:ind w:left="144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هي تقوم </w:t>
      </w:r>
      <w:r w:rsidR="00F2566D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بربط الأجهزة على هيئة خط واحد بحيث يقوم بربط جهاز بالأخر داخل الشبكة فتكون على شكل سلسلة </w:t>
      </w:r>
      <w:r w:rsidR="000E0402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- يمكن إضافة أجهزة بسهولة داخل الشبكة .</w:t>
      </w:r>
    </w:p>
    <w:p w:rsidR="000E0402" w:rsidRPr="00BD55B3" w:rsidRDefault="000E0402" w:rsidP="00475B3C">
      <w:pPr>
        <w:bidi/>
        <w:spacing w:line="360" w:lineRule="auto"/>
        <w:ind w:left="720"/>
        <w:rPr>
          <w:b/>
          <w:bCs/>
          <w:sz w:val="28"/>
          <w:szCs w:val="28"/>
          <w:rtl/>
        </w:rPr>
      </w:pPr>
      <w:r w:rsidRPr="00BD55B3">
        <w:rPr>
          <w:rFonts w:hint="cs"/>
          <w:b/>
          <w:bCs/>
          <w:sz w:val="28"/>
          <w:szCs w:val="28"/>
          <w:rtl/>
        </w:rPr>
        <w:t>عيوبها:-</w:t>
      </w:r>
    </w:p>
    <w:p w:rsidR="000E0402" w:rsidRPr="00BD55B3" w:rsidRDefault="000E0402" w:rsidP="00BD55B3">
      <w:pPr>
        <w:pStyle w:val="ListParagraph"/>
        <w:numPr>
          <w:ilvl w:val="0"/>
          <w:numId w:val="25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انقطاع في</w:t>
      </w:r>
      <w:r w:rsidR="00E47043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كيبل هذا يؤ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ثر على عمل الشبكة بالكامل</w:t>
      </w:r>
      <w:r w:rsidR="00475B3C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0E0402" w:rsidRPr="00BD55B3" w:rsidRDefault="00475B3C" w:rsidP="00BD55B3">
      <w:pPr>
        <w:pStyle w:val="ListParagraph"/>
        <w:numPr>
          <w:ilvl w:val="0"/>
          <w:numId w:val="25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في</w:t>
      </w:r>
      <w:r w:rsidR="000E0402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حالة فشل الشبكة 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في</w:t>
      </w:r>
      <w:r w:rsidR="000E0402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تجزئة هذا يودى إلي  إنهاء عملية نقل البيانات داخل الشبكة 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وهذا السبب الذي أدى إلي عدم استخدام الشبكة الخطية.</w:t>
      </w:r>
    </w:p>
    <w:p w:rsidR="00475B3C" w:rsidRDefault="003B7BA1" w:rsidP="00F2566D">
      <w:pPr>
        <w:pStyle w:val="ListParagraph"/>
        <w:rPr>
          <w:rtl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4790440</wp:posOffset>
            </wp:positionH>
            <wp:positionV relativeFrom="paragraph">
              <wp:posOffset>60960</wp:posOffset>
            </wp:positionV>
            <wp:extent cx="942975" cy="857250"/>
            <wp:effectExtent l="57150" t="19050" r="28575" b="0"/>
            <wp:wrapSquare wrapText="bothSides"/>
            <wp:docPr id="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</wp:anchor>
        </w:drawing>
      </w:r>
      <w:r w:rsidR="00FA1C34">
        <w:rPr>
          <w:noProof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24.05pt;margin-top:64.95pt;width:.05pt;height:27.75pt;z-index:251672576;mso-position-horizontal-relative:text;mso-position-vertical-relative:text" o:connectortype="straight">
            <v:stroke startarrow="block" endarrow="oval"/>
          </v:shape>
        </w:pict>
      </w:r>
      <w:r w:rsidR="000E0402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62865</wp:posOffset>
            </wp:positionV>
            <wp:extent cx="934720" cy="866775"/>
            <wp:effectExtent l="57150" t="19050" r="17780" b="0"/>
            <wp:wrapSquare wrapText="bothSides"/>
            <wp:docPr id="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</wp:anchor>
        </w:drawing>
      </w:r>
      <w:r w:rsidR="00FA1C34">
        <w:rPr>
          <w:noProof/>
          <w:rtl/>
        </w:rPr>
        <w:pict>
          <v:shape id="_x0000_s1030" type="#_x0000_t32" style="position:absolute;left:0;text-align:left;margin-left:138.75pt;margin-top:58.2pt;width:.05pt;height:33.75pt;z-index:251674624;mso-position-horizontal-relative:text;mso-position-vertical-relative:text" o:connectortype="straight">
            <v:stroke startarrow="classic" endarrow="oval"/>
          </v:shape>
        </w:pict>
      </w:r>
      <w:r w:rsidR="00FA1C34">
        <w:rPr>
          <w:noProof/>
          <w:rtl/>
        </w:rPr>
        <w:pict>
          <v:shape id="_x0000_s1029" type="#_x0000_t32" style="position:absolute;left:0;text-align:left;margin-left:232.5pt;margin-top:58.2pt;width:.05pt;height:33.75pt;z-index:251673600;mso-position-horizontal-relative:text;mso-position-vertical-relative:text" o:connectortype="straight">
            <v:stroke startarrow="block" endarrow="oval"/>
          </v:shape>
        </w:pict>
      </w:r>
      <w:r w:rsidR="00FA1C34">
        <w:rPr>
          <w:noProof/>
          <w:rtl/>
        </w:rPr>
        <w:pict>
          <v:shape id="_x0000_s1026" type="#_x0000_t32" style="position:absolute;left:0;text-align:left;margin-left:113.25pt;margin-top:96.45pt;width:324pt;height:0;flip:x;z-index:251670528;mso-position-horizontal-relative:text;mso-position-vertical-relative:text" o:connectortype="straight" strokecolor="#4f81bd [3204]" strokeweight="5pt">
            <v:shadow color="#868686"/>
          </v:shape>
        </w:pict>
      </w:r>
      <w:r w:rsidR="000E0402" w:rsidRPr="000E0402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43815</wp:posOffset>
            </wp:positionV>
            <wp:extent cx="934720" cy="866775"/>
            <wp:effectExtent l="57150" t="19050" r="17780" b="0"/>
            <wp:wrapSquare wrapText="bothSides"/>
            <wp:docPr id="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</wp:anchor>
        </w:drawing>
      </w:r>
      <w:r w:rsidR="000E0402" w:rsidRPr="000E0402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120015</wp:posOffset>
            </wp:positionV>
            <wp:extent cx="934720" cy="866775"/>
            <wp:effectExtent l="57150" t="19050" r="17780" b="0"/>
            <wp:wrapSquare wrapText="bothSides"/>
            <wp:docPr id="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</wp:anchor>
        </w:drawing>
      </w:r>
      <w:r w:rsidR="00C92D65">
        <w:t xml:space="preserve"> </w:t>
      </w:r>
    </w:p>
    <w:p w:rsidR="00475B3C" w:rsidRPr="00475B3C" w:rsidRDefault="00475B3C" w:rsidP="00475B3C">
      <w:pPr>
        <w:rPr>
          <w:rtl/>
        </w:rPr>
      </w:pPr>
    </w:p>
    <w:p w:rsidR="00475B3C" w:rsidRPr="00475B3C" w:rsidRDefault="00FA1C34" w:rsidP="00475B3C">
      <w:pPr>
        <w:rPr>
          <w:rtl/>
        </w:rPr>
      </w:pPr>
      <w:r>
        <w:rPr>
          <w:noProof/>
          <w:rtl/>
        </w:rPr>
        <w:pict>
          <v:shape id="_x0000_s1027" type="#_x0000_t32" style="position:absolute;margin-left:402.75pt;margin-top:21.4pt;width:.05pt;height:23.7pt;z-index:251671552" o:connectortype="straight">
            <v:stroke startarrow="block" endarrow="oval"/>
          </v:shape>
        </w:pict>
      </w:r>
    </w:p>
    <w:p w:rsidR="00475B3C" w:rsidRPr="00475B3C" w:rsidRDefault="00475B3C" w:rsidP="00475B3C">
      <w:pPr>
        <w:rPr>
          <w:rtl/>
        </w:rPr>
      </w:pPr>
    </w:p>
    <w:p w:rsidR="00475B3C" w:rsidRDefault="00475B3C" w:rsidP="00475B3C">
      <w:pPr>
        <w:tabs>
          <w:tab w:val="left" w:pos="8475"/>
        </w:tabs>
        <w:bidi/>
      </w:pPr>
      <w:r>
        <w:tab/>
      </w:r>
    </w:p>
    <w:p w:rsidR="00475B3C" w:rsidRDefault="00475B3C" w:rsidP="0068411A">
      <w:pPr>
        <w:pStyle w:val="ListParagraph"/>
        <w:bidi/>
        <w:rPr>
          <w:b/>
          <w:bCs/>
          <w:sz w:val="28"/>
          <w:szCs w:val="28"/>
          <w:u w:val="single"/>
          <w:rtl/>
        </w:rPr>
      </w:pPr>
      <w:r w:rsidRPr="00475B3C">
        <w:rPr>
          <w:rFonts w:hint="cs"/>
          <w:b/>
          <w:bCs/>
          <w:sz w:val="28"/>
          <w:szCs w:val="28"/>
          <w:u w:val="single"/>
          <w:rtl/>
        </w:rPr>
        <w:t>الشبكة الحلقية (</w:t>
      </w:r>
      <w:r w:rsidRPr="00475B3C">
        <w:rPr>
          <w:b/>
          <w:bCs/>
          <w:sz w:val="28"/>
          <w:szCs w:val="28"/>
          <w:u w:val="single"/>
        </w:rPr>
        <w:t>Ring</w:t>
      </w:r>
      <w:r w:rsidRPr="00475B3C">
        <w:rPr>
          <w:rFonts w:hint="cs"/>
          <w:b/>
          <w:bCs/>
          <w:sz w:val="28"/>
          <w:szCs w:val="28"/>
          <w:u w:val="single"/>
          <w:rtl/>
        </w:rPr>
        <w:t>)</w:t>
      </w:r>
    </w:p>
    <w:p w:rsidR="00475B3C" w:rsidRPr="00BD55B3" w:rsidRDefault="00475B3C" w:rsidP="00475B3C">
      <w:pPr>
        <w:pStyle w:val="ListParagraph"/>
        <w:bidi/>
        <w:spacing w:line="360" w:lineRule="auto"/>
        <w:ind w:left="1440"/>
        <w:rPr>
          <w:rFonts w:ascii="Arial" w:hAnsi="Arial" w:cs="Arial"/>
          <w:b/>
          <w:bCs/>
          <w:color w:val="000000"/>
          <w:sz w:val="25"/>
          <w:szCs w:val="25"/>
        </w:rPr>
      </w:pPr>
      <w:r w:rsidRPr="00BD55B3">
        <w:rPr>
          <w:rFonts w:ascii="Arial" w:hAnsi="Arial" w:cs="Arial" w:hint="cs"/>
          <w:b/>
          <w:bCs/>
          <w:color w:val="000000"/>
          <w:sz w:val="25"/>
          <w:szCs w:val="25"/>
          <w:rtl/>
        </w:rPr>
        <w:t xml:space="preserve">تقوم هذه الشبكة على ربط الأجهزة على هيئة حلقة دائرية  - وترتبط الأجهزة يبعضها داخل الشبكة بشكل منطقي </w:t>
      </w:r>
    </w:p>
    <w:p w:rsidR="00475B3C" w:rsidRPr="00BD55B3" w:rsidRDefault="00475B3C" w:rsidP="00475B3C">
      <w:pPr>
        <w:pStyle w:val="ListParagraph"/>
        <w:bidi/>
        <w:spacing w:line="360" w:lineRule="auto"/>
        <w:ind w:left="1440"/>
        <w:rPr>
          <w:b/>
          <w:bCs/>
          <w:sz w:val="20"/>
          <w:szCs w:val="20"/>
          <w:rtl/>
        </w:rPr>
      </w:pPr>
      <w:r w:rsidRPr="00BD55B3">
        <w:rPr>
          <w:rFonts w:ascii="Arial" w:hAnsi="Arial" w:cs="Arial" w:hint="cs"/>
          <w:b/>
          <w:bCs/>
          <w:noProof/>
          <w:color w:val="000000"/>
          <w:sz w:val="25"/>
          <w:szCs w:val="25"/>
          <w:rtl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168275</wp:posOffset>
            </wp:positionV>
            <wp:extent cx="482600" cy="447675"/>
            <wp:effectExtent l="57150" t="19050" r="12700" b="0"/>
            <wp:wrapSquare wrapText="bothSides"/>
            <wp:docPr id="1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</wp:anchor>
        </w:drawing>
      </w:r>
      <w:r w:rsidRPr="00BD55B3">
        <w:rPr>
          <w:rFonts w:ascii="Arial" w:hAnsi="Arial" w:cs="Arial" w:hint="cs"/>
          <w:b/>
          <w:bCs/>
          <w:noProof/>
          <w:color w:val="000000"/>
          <w:sz w:val="25"/>
          <w:szCs w:val="25"/>
          <w:rtl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1852295</wp:posOffset>
            </wp:positionH>
            <wp:positionV relativeFrom="paragraph">
              <wp:posOffset>151765</wp:posOffset>
            </wp:positionV>
            <wp:extent cx="482600" cy="447675"/>
            <wp:effectExtent l="57150" t="19050" r="12700" b="0"/>
            <wp:wrapSquare wrapText="bothSides"/>
            <wp:docPr id="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</wp:anchor>
        </w:drawing>
      </w:r>
      <w:r w:rsidRPr="00BD55B3">
        <w:rPr>
          <w:rFonts w:ascii="Arial" w:hAnsi="Arial" w:cs="Arial" w:hint="cs"/>
          <w:b/>
          <w:bCs/>
          <w:color w:val="000000"/>
          <w:sz w:val="25"/>
          <w:szCs w:val="25"/>
          <w:rtl/>
        </w:rPr>
        <w:t>وتتميز في العمل إذا حدث فشل في كابلات الشبكة</w:t>
      </w:r>
      <w:r w:rsidRPr="00BD55B3">
        <w:rPr>
          <w:rFonts w:hint="cs"/>
          <w:b/>
          <w:bCs/>
          <w:sz w:val="20"/>
          <w:szCs w:val="20"/>
          <w:rtl/>
        </w:rPr>
        <w:t xml:space="preserve"> </w:t>
      </w:r>
    </w:p>
    <w:p w:rsidR="0068411A" w:rsidRDefault="003B7BA1" w:rsidP="0068411A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565785</wp:posOffset>
            </wp:positionV>
            <wp:extent cx="482600" cy="447675"/>
            <wp:effectExtent l="57150" t="19050" r="12700" b="0"/>
            <wp:wrapSquare wrapText="bothSides"/>
            <wp:docPr id="1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546735</wp:posOffset>
            </wp:positionV>
            <wp:extent cx="482600" cy="447675"/>
            <wp:effectExtent l="57150" t="19050" r="12700" b="0"/>
            <wp:wrapSquare wrapText="bothSides"/>
            <wp:docPr id="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</wp:anchor>
        </w:drawing>
      </w:r>
      <w:r w:rsidR="00FA1C34">
        <w:rPr>
          <w:noProof/>
          <w:rtl/>
        </w:rPr>
        <w:pict>
          <v:oval id="_x0000_s1037" style="position:absolute;margin-left:81.75pt;margin-top:7.4pt;width:74.25pt;height:61.5pt;z-index:251685888;mso-position-horizontal-relative:text;mso-position-vertical-relative:text"/>
        </w:pict>
      </w:r>
    </w:p>
    <w:p w:rsidR="0068411A" w:rsidRDefault="0068411A" w:rsidP="0068411A">
      <w:pPr>
        <w:rPr>
          <w:rtl/>
        </w:rPr>
      </w:pPr>
    </w:p>
    <w:p w:rsidR="00475B3C" w:rsidRPr="0068411A" w:rsidRDefault="003B7BA1" w:rsidP="0068411A">
      <w:pPr>
        <w:bidi/>
        <w:rPr>
          <w:rtl/>
        </w:rPr>
      </w:pPr>
      <w:r w:rsidRPr="0068411A">
        <w:rPr>
          <w:rFonts w:hint="cs"/>
          <w:b/>
          <w:bCs/>
          <w:sz w:val="28"/>
          <w:szCs w:val="28"/>
          <w:u w:val="single"/>
          <w:rtl/>
        </w:rPr>
        <w:lastRenderedPageBreak/>
        <w:t>الشبكة النجمة  (</w:t>
      </w:r>
      <w:r w:rsidRPr="0068411A">
        <w:rPr>
          <w:b/>
          <w:bCs/>
          <w:sz w:val="28"/>
          <w:szCs w:val="28"/>
          <w:u w:val="single"/>
        </w:rPr>
        <w:t>Star</w:t>
      </w:r>
      <w:r w:rsidRPr="0068411A">
        <w:rPr>
          <w:rFonts w:hint="cs"/>
          <w:b/>
          <w:bCs/>
          <w:sz w:val="28"/>
          <w:szCs w:val="28"/>
          <w:u w:val="single"/>
          <w:rtl/>
        </w:rPr>
        <w:t>)</w:t>
      </w:r>
    </w:p>
    <w:p w:rsidR="003B7BA1" w:rsidRPr="00BD55B3" w:rsidRDefault="00FA1C34" w:rsidP="003B7BA1">
      <w:pPr>
        <w:pStyle w:val="ListParagraph"/>
        <w:bidi/>
        <w:spacing w:line="360" w:lineRule="auto"/>
        <w:ind w:left="144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>
        <w:rPr>
          <w:rFonts w:ascii="Arial" w:hAnsi="Arial" w:cs="Arial"/>
          <w:b/>
          <w:bCs/>
          <w:color w:val="000000"/>
          <w:sz w:val="27"/>
          <w:szCs w:val="27"/>
          <w:rtl/>
        </w:rPr>
        <w:pict>
          <v:rect id="_x0000_s1044" style="position:absolute;left:0;text-align:left;margin-left:138pt;margin-top:64.25pt;width:160.5pt;height:121.5pt;z-index:-251616256"/>
        </w:pict>
      </w:r>
      <w:r w:rsidR="003B7BA1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تعتبر من أهم الشبكات الشكلية وتقوم بربط الأجهزة داخل الشبكة عن طريق جهاز ربط مثل (</w:t>
      </w:r>
      <w:r w:rsidR="003B7BA1" w:rsidRPr="00BD55B3">
        <w:rPr>
          <w:rFonts w:ascii="Arial" w:hAnsi="Arial" w:cs="Arial"/>
          <w:b/>
          <w:bCs/>
          <w:color w:val="000000"/>
          <w:sz w:val="27"/>
          <w:szCs w:val="27"/>
        </w:rPr>
        <w:t>Hub</w:t>
      </w:r>
      <w:r w:rsidR="003B7BA1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) </w:t>
      </w:r>
      <w:r w:rsidR="003B7BA1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–</w:t>
      </w:r>
      <w:r w:rsidR="003B7BA1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لذلك لها أمكانية بإضافة أكبر عدد من الأجهزة بسهولة وإذا حدث أي عطل داخل الشبكة يمكن تحديده بسهولة </w:t>
      </w:r>
    </w:p>
    <w:p w:rsidR="003B7BA1" w:rsidRDefault="00FA1C34" w:rsidP="003B7BA1">
      <w:pPr>
        <w:rPr>
          <w:rtl/>
        </w:rPr>
      </w:pPr>
      <w:r>
        <w:rPr>
          <w:noProof/>
          <w:rtl/>
        </w:rPr>
        <w:pict>
          <v:shape id="_x0000_s1043" type="#_x0000_t32" style="position:absolute;margin-left:191.25pt;margin-top:65.4pt;width:13.85pt;height:20.25pt;flip:y;z-index:251699200" o:connectortype="straight">
            <v:stroke endarrow="block"/>
          </v:shape>
        </w:pict>
      </w:r>
      <w:r>
        <w:rPr>
          <w:noProof/>
          <w:rtl/>
        </w:rPr>
        <w:pict>
          <v:shape id="_x0000_s1042" type="#_x0000_t32" style="position:absolute;margin-left:232.85pt;margin-top:65.4pt;width:23.65pt;height:20.25pt;flip:x y;z-index:251698176" o:connectortype="straight">
            <v:stroke endarrow="block"/>
          </v:shape>
        </w:pict>
      </w:r>
      <w:r>
        <w:rPr>
          <w:noProof/>
          <w:rtl/>
        </w:rPr>
        <w:pict>
          <v:shape id="_x0000_s1040" type="#_x0000_t32" style="position:absolute;margin-left:185.25pt;margin-top:35.4pt;width:19.85pt;height:21pt;z-index:251697152" o:connectortype="straight">
            <v:stroke endarrow="block"/>
          </v:shape>
        </w:pict>
      </w:r>
      <w:r>
        <w:rPr>
          <w:noProof/>
          <w:rtl/>
        </w:rPr>
        <w:pict>
          <v:shape id="_x0000_s1039" type="#_x0000_t32" style="position:absolute;margin-left:232.85pt;margin-top:35.4pt;width:29.65pt;height:16.5pt;flip:x;z-index:251696128" o:connectortype="straight">
            <v:stroke endarrow="block"/>
          </v:shape>
        </w:pict>
      </w:r>
      <w:r>
        <w:rPr>
          <w:noProof/>
          <w:rtl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1038" type="#_x0000_t135" style="position:absolute;margin-left:203.25pt;margin-top:42.15pt;width:31.5pt;height:27.75pt;rotation:90;z-index:251695104"/>
        </w:pict>
      </w:r>
      <w:r w:rsidR="003B7BA1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906780</wp:posOffset>
            </wp:positionV>
            <wp:extent cx="482600" cy="447675"/>
            <wp:effectExtent l="57150" t="19050" r="12700" b="0"/>
            <wp:wrapSquare wrapText="bothSides"/>
            <wp:docPr id="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</wp:anchor>
        </w:drawing>
      </w:r>
      <w:r w:rsidR="003B7BA1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859155</wp:posOffset>
            </wp:positionV>
            <wp:extent cx="482600" cy="447675"/>
            <wp:effectExtent l="57150" t="19050" r="12700" b="0"/>
            <wp:wrapSquare wrapText="bothSides"/>
            <wp:docPr id="1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</wp:anchor>
        </w:drawing>
      </w:r>
      <w:r w:rsidR="003B7BA1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30480</wp:posOffset>
            </wp:positionV>
            <wp:extent cx="482600" cy="447675"/>
            <wp:effectExtent l="57150" t="19050" r="12700" b="0"/>
            <wp:wrapSquare wrapText="bothSides"/>
            <wp:docPr id="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</wp:anchor>
        </w:drawing>
      </w:r>
      <w:r w:rsidR="003B7BA1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87630</wp:posOffset>
            </wp:positionV>
            <wp:extent cx="482600" cy="447675"/>
            <wp:effectExtent l="57150" t="19050" r="0" b="0"/>
            <wp:wrapSquare wrapText="bothSides"/>
            <wp:docPr id="1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</wp:anchor>
        </w:drawing>
      </w:r>
      <w:r w:rsidR="003B7BA1">
        <w:tab/>
      </w:r>
    </w:p>
    <w:p w:rsidR="003B7BA1" w:rsidRPr="003B7BA1" w:rsidRDefault="003B7BA1" w:rsidP="003B7BA1">
      <w:pPr>
        <w:rPr>
          <w:rtl/>
        </w:rPr>
      </w:pPr>
    </w:p>
    <w:p w:rsidR="003B7BA1" w:rsidRPr="003B7BA1" w:rsidRDefault="003B7BA1" w:rsidP="003B7BA1">
      <w:pPr>
        <w:rPr>
          <w:rtl/>
        </w:rPr>
      </w:pPr>
    </w:p>
    <w:p w:rsidR="003B7BA1" w:rsidRPr="003B7BA1" w:rsidRDefault="003B7BA1" w:rsidP="003B7BA1">
      <w:pPr>
        <w:rPr>
          <w:rtl/>
        </w:rPr>
      </w:pPr>
    </w:p>
    <w:p w:rsidR="003B7BA1" w:rsidRPr="003B7BA1" w:rsidRDefault="003B7BA1" w:rsidP="003B7BA1">
      <w:pPr>
        <w:rPr>
          <w:rtl/>
        </w:rPr>
      </w:pPr>
    </w:p>
    <w:p w:rsidR="003B7BA1" w:rsidRPr="00BD55B3" w:rsidRDefault="003B7BA1" w:rsidP="00BD55B3">
      <w:pPr>
        <w:bidi/>
        <w:rPr>
          <w:b/>
          <w:bCs/>
          <w:sz w:val="28"/>
          <w:szCs w:val="28"/>
          <w:u w:val="single"/>
          <w:rtl/>
        </w:rPr>
      </w:pPr>
      <w:r w:rsidRPr="00BD55B3">
        <w:rPr>
          <w:rFonts w:hint="cs"/>
          <w:b/>
          <w:bCs/>
          <w:sz w:val="28"/>
          <w:szCs w:val="28"/>
          <w:u w:val="single"/>
          <w:rtl/>
        </w:rPr>
        <w:t>الشبكة المختلطة :-</w:t>
      </w:r>
    </w:p>
    <w:p w:rsidR="00BD55B3" w:rsidRDefault="003B7BA1" w:rsidP="00BD55B3">
      <w:pPr>
        <w:pStyle w:val="ListParagraph"/>
        <w:bidi/>
        <w:spacing w:line="360" w:lineRule="auto"/>
        <w:ind w:left="1440"/>
        <w:rPr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تعتبر هذه الشبكة مزيج من شبكتين مختلفتين ونقوم بربط بينهم عن طريق جهاز ربط مثل (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>Hub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)</w:t>
      </w:r>
      <w:r w:rsidR="000A17CB">
        <w:rPr>
          <w:rFonts w:hint="cs"/>
          <w:b/>
          <w:bCs/>
          <w:rtl/>
        </w:rPr>
        <w:t xml:space="preserve"> </w:t>
      </w:r>
      <w:r>
        <w:rPr>
          <w:rFonts w:hint="cs"/>
          <w:rtl/>
        </w:rPr>
        <w:t xml:space="preserve"> </w:t>
      </w:r>
      <w:r>
        <w:tab/>
      </w:r>
    </w:p>
    <w:p w:rsidR="003B7BA1" w:rsidRPr="00BD55B3" w:rsidRDefault="004A3BA3" w:rsidP="0068411A">
      <w:pPr>
        <w:pStyle w:val="ListParagraph"/>
        <w:bidi/>
        <w:spacing w:line="360" w:lineRule="auto"/>
        <w:ind w:left="1440"/>
        <w:rPr>
          <w:rtl/>
        </w:rPr>
      </w:pPr>
      <w:r>
        <w:rPr>
          <w:rFonts w:ascii="Arial" w:eastAsia="Times New Roman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t xml:space="preserve">نموذج </w:t>
      </w:r>
      <w:r w:rsidRPr="004A3BA3">
        <w:rPr>
          <w:rFonts w:ascii="Arial" w:eastAsia="Times New Roman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t xml:space="preserve"> (</w:t>
      </w:r>
      <w:r w:rsidRPr="004A3BA3">
        <w:rPr>
          <w:rFonts w:ascii="Arial" w:eastAsia="Times New Roman" w:hAnsi="Arial" w:cs="Arial"/>
          <w:b/>
          <w:bCs/>
          <w:color w:val="FFFFFF" w:themeColor="background1"/>
          <w:sz w:val="33"/>
          <w:szCs w:val="33"/>
          <w:highlight w:val="black"/>
        </w:rPr>
        <w:t>OSI</w:t>
      </w:r>
      <w:r>
        <w:rPr>
          <w:rFonts w:ascii="Arial" w:eastAsia="Times New Roman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t>) :-</w:t>
      </w:r>
    </w:p>
    <w:p w:rsidR="004A3BA3" w:rsidRPr="00BD55B3" w:rsidRDefault="004A3BA3" w:rsidP="004A3BA3">
      <w:pPr>
        <w:pStyle w:val="ListParagraph"/>
        <w:bidi/>
        <w:spacing w:line="360" w:lineRule="auto"/>
        <w:ind w:left="144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النظام المرجعي المفتوح (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>Open System Interconnection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)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–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وضع هذا النظام طبقا  للمنظمة الدولية للاتصالات لوضع قوانين محددة  لأنظمة الشبكات والربط  بين الأجهزة ووضع البرتوكولا</w:t>
      </w:r>
      <w:r w:rsidRPr="00BD55B3">
        <w:rPr>
          <w:rFonts w:ascii="Arial" w:hAnsi="Arial" w:cs="Arial" w:hint="eastAsia"/>
          <w:b/>
          <w:bCs/>
          <w:color w:val="000000"/>
          <w:sz w:val="27"/>
          <w:szCs w:val="27"/>
          <w:rtl/>
        </w:rPr>
        <w:t>ت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وتم وضع هذا النموذج  على هيئة سبع طبقات 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Layers 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:-  </w:t>
      </w:r>
    </w:p>
    <w:p w:rsidR="001976C3" w:rsidRDefault="00BD55B3" w:rsidP="004A3BA3">
      <w:pPr>
        <w:bidi/>
        <w:spacing w:line="360" w:lineRule="auto"/>
        <w:rPr>
          <w:b/>
          <w:bCs/>
          <w:rtl/>
        </w:rPr>
      </w:pPr>
      <w:r>
        <w:rPr>
          <w:b/>
          <w:bCs/>
          <w:noProof/>
          <w:rtl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123825</wp:posOffset>
            </wp:positionV>
            <wp:extent cx="2819400" cy="2533650"/>
            <wp:effectExtent l="685800" t="0" r="685800" b="0"/>
            <wp:wrapSquare wrapText="bothSides"/>
            <wp:docPr id="19" name="رسم تخطيطي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</w:p>
    <w:p w:rsidR="001976C3" w:rsidRPr="001976C3" w:rsidRDefault="001976C3" w:rsidP="001976C3">
      <w:pPr>
        <w:bidi/>
        <w:rPr>
          <w:rtl/>
        </w:rPr>
      </w:pPr>
    </w:p>
    <w:p w:rsidR="001976C3" w:rsidRPr="001976C3" w:rsidRDefault="001976C3" w:rsidP="001976C3">
      <w:pPr>
        <w:bidi/>
        <w:rPr>
          <w:rtl/>
        </w:rPr>
      </w:pPr>
    </w:p>
    <w:p w:rsidR="001976C3" w:rsidRPr="001976C3" w:rsidRDefault="001976C3" w:rsidP="001976C3">
      <w:pPr>
        <w:bidi/>
        <w:rPr>
          <w:rtl/>
        </w:rPr>
      </w:pPr>
    </w:p>
    <w:p w:rsidR="001976C3" w:rsidRPr="001976C3" w:rsidRDefault="001976C3" w:rsidP="001976C3">
      <w:pPr>
        <w:bidi/>
        <w:rPr>
          <w:rtl/>
        </w:rPr>
      </w:pPr>
    </w:p>
    <w:p w:rsidR="001976C3" w:rsidRPr="001976C3" w:rsidRDefault="001976C3" w:rsidP="001976C3">
      <w:pPr>
        <w:bidi/>
        <w:rPr>
          <w:rtl/>
        </w:rPr>
      </w:pPr>
    </w:p>
    <w:p w:rsidR="001976C3" w:rsidRPr="001976C3" w:rsidRDefault="001976C3" w:rsidP="001976C3">
      <w:pPr>
        <w:bidi/>
        <w:rPr>
          <w:rtl/>
        </w:rPr>
      </w:pPr>
    </w:p>
    <w:p w:rsidR="0068411A" w:rsidRDefault="00BD55B3" w:rsidP="00BD55B3">
      <w:pPr>
        <w:bidi/>
        <w:rPr>
          <w:rtl/>
        </w:rPr>
      </w:pPr>
      <w:r>
        <w:rPr>
          <w:rFonts w:hint="cs"/>
          <w:rtl/>
        </w:rPr>
        <w:t xml:space="preserve">           </w:t>
      </w:r>
    </w:p>
    <w:p w:rsidR="0068411A" w:rsidRDefault="0068411A" w:rsidP="0068411A">
      <w:pPr>
        <w:bidi/>
        <w:rPr>
          <w:rtl/>
        </w:rPr>
      </w:pPr>
    </w:p>
    <w:p w:rsidR="001976C3" w:rsidRPr="00BD55B3" w:rsidRDefault="00BD55B3" w:rsidP="00D35F59">
      <w:pPr>
        <w:autoSpaceDE w:val="0"/>
        <w:autoSpaceDN w:val="0"/>
        <w:bidi/>
        <w:adjustRightInd w:val="0"/>
        <w:spacing w:after="0"/>
        <w:rPr>
          <w:b/>
          <w:bCs/>
          <w:sz w:val="28"/>
          <w:szCs w:val="28"/>
          <w:u w:val="single"/>
          <w:rtl/>
        </w:rPr>
      </w:pPr>
      <w:r>
        <w:rPr>
          <w:rFonts w:hint="cs"/>
          <w:rtl/>
        </w:rPr>
        <w:t xml:space="preserve"> </w:t>
      </w:r>
      <w:r w:rsidR="001976C3" w:rsidRPr="00D35F59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 xml:space="preserve">الطبقة الفيزيقية ( </w:t>
      </w:r>
      <w:r w:rsidR="001976C3" w:rsidRPr="00D35F59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>Physical</w:t>
      </w:r>
      <w:r w:rsidR="001976C3" w:rsidRPr="00D35F59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>) :-</w:t>
      </w:r>
    </w:p>
    <w:p w:rsidR="001976C3" w:rsidRPr="00BD55B3" w:rsidRDefault="00485C45" w:rsidP="00854610">
      <w:pPr>
        <w:pStyle w:val="ListParagraph"/>
        <w:bidi/>
        <w:spacing w:line="360" w:lineRule="auto"/>
        <w:ind w:left="144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تقوم بإرسال البيانات وتحويلها إلى رموز في كوابل الشبكة </w:t>
      </w:r>
    </w:p>
    <w:p w:rsidR="00485C45" w:rsidRPr="00854610" w:rsidRDefault="00485C45" w:rsidP="00D35F59">
      <w:pPr>
        <w:autoSpaceDE w:val="0"/>
        <w:autoSpaceDN w:val="0"/>
        <w:bidi/>
        <w:adjustRightInd w:val="0"/>
        <w:spacing w:after="0"/>
        <w:rPr>
          <w:b/>
          <w:bCs/>
          <w:sz w:val="28"/>
          <w:szCs w:val="28"/>
          <w:u w:val="single"/>
          <w:rtl/>
        </w:rPr>
      </w:pPr>
      <w:r w:rsidRPr="00D35F59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>طبقة ربط البيانات (</w:t>
      </w:r>
      <w:r w:rsidRPr="00D35F59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>Data Link</w:t>
      </w:r>
      <w:r w:rsidRPr="00D35F59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>)</w:t>
      </w:r>
    </w:p>
    <w:p w:rsidR="00485C45" w:rsidRPr="00BD55B3" w:rsidRDefault="00485C45" w:rsidP="00854610">
      <w:pPr>
        <w:pStyle w:val="ListParagraph"/>
        <w:bidi/>
        <w:spacing w:line="360" w:lineRule="auto"/>
        <w:ind w:left="144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تعتبر من أهم الطبقات الموجودة داخل النموذج لأنها </w:t>
      </w:r>
      <w:r w:rsidR="000127AE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مسئولة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عن تدفق البيانات داخل الشبكة من خلال تحديد طرق نقل البيانات والأجهزة الربط المستخدمة .</w:t>
      </w:r>
    </w:p>
    <w:p w:rsidR="00485C45" w:rsidRPr="00D35F59" w:rsidRDefault="00485C45" w:rsidP="00D35F59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</w:pPr>
      <w:r w:rsidRPr="00D35F59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>طبقة الشبكة (</w:t>
      </w:r>
      <w:r w:rsidRPr="00D35F59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>Network</w:t>
      </w:r>
      <w:r w:rsidRPr="00D35F59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>)</w:t>
      </w:r>
    </w:p>
    <w:p w:rsidR="00485C45" w:rsidRPr="00BD55B3" w:rsidRDefault="00485C45" w:rsidP="00854610">
      <w:pPr>
        <w:pStyle w:val="ListParagraph"/>
        <w:bidi/>
        <w:spacing w:line="360" w:lineRule="auto"/>
        <w:ind w:left="144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تقوم الشبكة بتحديد مسار الشبكة </w:t>
      </w:r>
      <w:r w:rsidR="00854610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أي </w:t>
      </w:r>
      <w:r w:rsidR="00854610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بروتوكول طبقة الشبكة </w:t>
      </w:r>
      <w:r w:rsidR="00854610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مسئول</w:t>
      </w:r>
      <w:r w:rsidR="00854610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عن الاتصالات بين الكمبيوترات </w:t>
      </w:r>
      <w:r w:rsidR="00854610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الطرفية</w:t>
      </w:r>
      <w:r w:rsidR="00854610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وتكون </w:t>
      </w:r>
      <w:r w:rsidR="00854610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مسئولة</w:t>
      </w:r>
      <w:r w:rsidR="00854610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عن الرحلة الكاملة للحزم من النظام الذي </w:t>
      </w:r>
      <w:r w:rsidR="00854610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أنشأها</w:t>
      </w:r>
      <w:r w:rsidR="00854610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ووصولا </w:t>
      </w:r>
      <w:r w:rsidR="00854610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إلى</w:t>
      </w:r>
      <w:r w:rsidR="00854610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وجهتها النهائية</w:t>
      </w:r>
      <w:r w:rsidR="00854610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854610" w:rsidRPr="00854610" w:rsidRDefault="00854610" w:rsidP="00D35F59">
      <w:pPr>
        <w:autoSpaceDE w:val="0"/>
        <w:autoSpaceDN w:val="0"/>
        <w:bidi/>
        <w:adjustRightInd w:val="0"/>
        <w:spacing w:after="0"/>
        <w:rPr>
          <w:b/>
          <w:bCs/>
          <w:sz w:val="28"/>
          <w:szCs w:val="28"/>
          <w:u w:val="single"/>
          <w:rtl/>
        </w:rPr>
      </w:pPr>
      <w:r w:rsidRPr="00D35F59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>طبقة النقل (</w:t>
      </w:r>
      <w:r w:rsidRPr="00D35F59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>Transport</w:t>
      </w:r>
      <w:r w:rsidRPr="00D35F59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>)</w:t>
      </w:r>
    </w:p>
    <w:p w:rsidR="00854610" w:rsidRDefault="00854610" w:rsidP="00854610">
      <w:pPr>
        <w:pStyle w:val="ListParagraph"/>
        <w:bidi/>
        <w:spacing w:line="360" w:lineRule="auto"/>
        <w:ind w:left="1440"/>
        <w:rPr>
          <w:b/>
          <w:bCs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تقوم بتحديد نقل البيانات بطريقة أمنة أو غير أمنة أي يقوم هو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ب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تأسيس اتصال بين المصدر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والوجهة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ونقل 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البيانات.</w:t>
      </w:r>
    </w:p>
    <w:p w:rsidR="00854610" w:rsidRPr="00D35F59" w:rsidRDefault="00D91CE6" w:rsidP="00D35F59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</w:pPr>
      <w:r w:rsidRPr="00D35F59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>طبقة الجلسة (</w:t>
      </w:r>
      <w:r w:rsidRPr="00D35F59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>Session</w:t>
      </w:r>
      <w:r w:rsidRPr="00D35F59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 xml:space="preserve">) </w:t>
      </w:r>
    </w:p>
    <w:p w:rsidR="00D91CE6" w:rsidRPr="00BD55B3" w:rsidRDefault="00D91CE6" w:rsidP="00BD55B3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تعتمد هذه الطبقة على تحديد جهاز المرسل والمستقبل أي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وتقدم طبقة الجلسة 22 خدمة يهتم الكثير منها بطريقة تبادل المعلومات بين 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الأنظمة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والخدمتان 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الأهم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هما تنظيم الحوارات وفصل الحوارات.</w:t>
      </w:r>
    </w:p>
    <w:p w:rsidR="000127AE" w:rsidRDefault="000127AE" w:rsidP="00D91CE6">
      <w:pPr>
        <w:pStyle w:val="ListParagraph"/>
        <w:bidi/>
        <w:spacing w:line="360" w:lineRule="auto"/>
        <w:ind w:left="1440"/>
        <w:rPr>
          <w:b/>
          <w:bCs/>
          <w:rtl/>
        </w:rPr>
      </w:pPr>
    </w:p>
    <w:p w:rsidR="000127AE" w:rsidRPr="00D35F59" w:rsidRDefault="000127AE" w:rsidP="00D35F59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</w:pPr>
      <w:r w:rsidRPr="00D35F59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>طبقة العروض</w:t>
      </w:r>
      <w:r w:rsidR="003B1537" w:rsidRPr="00D35F59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 xml:space="preserve"> (</w:t>
      </w:r>
      <w:r w:rsidR="003B1537" w:rsidRPr="00D35F59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>Presentation</w:t>
      </w:r>
      <w:r w:rsidR="003B1537" w:rsidRPr="00D35F59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>)</w:t>
      </w:r>
      <w:r w:rsidRPr="00D35F59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 xml:space="preserve"> </w:t>
      </w:r>
    </w:p>
    <w:p w:rsidR="00D91CE6" w:rsidRPr="00BD55B3" w:rsidRDefault="000127AE" w:rsidP="00BD55B3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تعتمد هذه الطبقة على تعريف البيانات </w:t>
      </w:r>
      <w:r w:rsidR="003B1537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الآتية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من الشبكة وطريقة عرضها</w:t>
      </w:r>
      <w:r w:rsidR="003B1537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وتقديمها 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على أجهزة الكمبيوتر </w:t>
      </w:r>
      <w:r w:rsidR="003B1537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3B1537" w:rsidRPr="00D35F59" w:rsidRDefault="003B1537" w:rsidP="00D35F59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</w:pPr>
      <w:r w:rsidRPr="00D35F59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 xml:space="preserve">طبقة التطبيق ( </w:t>
      </w:r>
      <w:r w:rsidRPr="00D35F59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>Application</w:t>
      </w:r>
      <w:r w:rsidRPr="00D35F59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>)</w:t>
      </w:r>
    </w:p>
    <w:p w:rsidR="003B1537" w:rsidRPr="00BD55B3" w:rsidRDefault="003B1537" w:rsidP="00BD55B3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تعتمد هذه الطبقة على استخدام البرامج التطبيقية والخدمات.</w:t>
      </w:r>
    </w:p>
    <w:p w:rsidR="003B1537" w:rsidRDefault="003B1537" w:rsidP="003B1537">
      <w:pPr>
        <w:pStyle w:val="ListParagraph"/>
        <w:bidi/>
        <w:spacing w:line="360" w:lineRule="auto"/>
        <w:ind w:left="1440"/>
        <w:rPr>
          <w:b/>
          <w:bCs/>
          <w:rtl/>
        </w:rPr>
      </w:pPr>
    </w:p>
    <w:p w:rsidR="003B1537" w:rsidRPr="00D35F59" w:rsidRDefault="00D860D1" w:rsidP="00D35F59">
      <w:pPr>
        <w:bidi/>
        <w:rPr>
          <w:rFonts w:ascii="Arial" w:eastAsia="Times New Roman" w:hAnsi="Arial" w:cs="Arial"/>
          <w:b/>
          <w:bCs/>
          <w:color w:val="FFFFFF" w:themeColor="background1"/>
          <w:sz w:val="33"/>
          <w:szCs w:val="33"/>
          <w:highlight w:val="black"/>
          <w:rtl/>
        </w:rPr>
      </w:pPr>
      <w:r w:rsidRPr="00D35F59">
        <w:rPr>
          <w:rFonts w:ascii="Arial" w:eastAsia="Times New Roman" w:hAnsi="Arial" w:cs="Arial" w:hint="cs"/>
          <w:b/>
          <w:bCs/>
          <w:color w:val="FFFFFF" w:themeColor="background1"/>
          <w:sz w:val="33"/>
          <w:szCs w:val="33"/>
          <w:highlight w:val="black"/>
        </w:rPr>
        <w:sym w:font="Wingdings" w:char="F04A"/>
      </w:r>
      <w:r w:rsidR="003B1537" w:rsidRPr="00D35F59">
        <w:rPr>
          <w:rFonts w:ascii="Arial" w:eastAsia="Times New Roman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t xml:space="preserve">أهمية نظام </w:t>
      </w:r>
      <w:r w:rsidR="003B1537" w:rsidRPr="00D35F59">
        <w:rPr>
          <w:rFonts w:ascii="Arial" w:eastAsia="Times New Roman" w:hAnsi="Arial" w:cs="Arial"/>
          <w:b/>
          <w:bCs/>
          <w:color w:val="FFFFFF" w:themeColor="background1"/>
          <w:sz w:val="33"/>
          <w:szCs w:val="33"/>
          <w:highlight w:val="black"/>
        </w:rPr>
        <w:t>OSI</w:t>
      </w:r>
      <w:r w:rsidR="003B1537" w:rsidRPr="00D35F59">
        <w:rPr>
          <w:rFonts w:ascii="Arial" w:eastAsia="Times New Roman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t xml:space="preserve"> :-</w:t>
      </w:r>
    </w:p>
    <w:p w:rsidR="003B1537" w:rsidRPr="00BD55B3" w:rsidRDefault="003B1537" w:rsidP="00BD55B3">
      <w:pPr>
        <w:pStyle w:val="ListParagraph"/>
        <w:numPr>
          <w:ilvl w:val="0"/>
          <w:numId w:val="25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وضع معايير ومقاييس موحدة للشبكات.</w:t>
      </w:r>
    </w:p>
    <w:p w:rsidR="003B1537" w:rsidRPr="00BD55B3" w:rsidRDefault="00D860D1" w:rsidP="00BD55B3">
      <w:pPr>
        <w:pStyle w:val="ListParagraph"/>
        <w:numPr>
          <w:ilvl w:val="0"/>
          <w:numId w:val="25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تسهيل عملية دراسة الشبكات.</w:t>
      </w:r>
    </w:p>
    <w:p w:rsidR="00D860D1" w:rsidRPr="00BD55B3" w:rsidRDefault="00D860D1" w:rsidP="00BD55B3">
      <w:pPr>
        <w:pStyle w:val="ListParagraph"/>
        <w:numPr>
          <w:ilvl w:val="0"/>
          <w:numId w:val="25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تسهيل عملية صيانة وتحديد الأعطال.</w:t>
      </w:r>
    </w:p>
    <w:p w:rsidR="00D35F59" w:rsidRDefault="00D35F59" w:rsidP="00D35F59">
      <w:pPr>
        <w:bidi/>
        <w:spacing w:line="360" w:lineRule="auto"/>
        <w:rPr>
          <w:b/>
          <w:bCs/>
        </w:rPr>
      </w:pPr>
    </w:p>
    <w:p w:rsidR="0003040E" w:rsidRDefault="0003040E" w:rsidP="0003040E">
      <w:pPr>
        <w:bidi/>
        <w:spacing w:line="360" w:lineRule="auto"/>
        <w:ind w:left="1440"/>
        <w:rPr>
          <w:b/>
          <w:bCs/>
          <w:rtl/>
        </w:rPr>
      </w:pPr>
    </w:p>
    <w:p w:rsidR="00D860D1" w:rsidRDefault="00D860D1" w:rsidP="00D860D1">
      <w:pPr>
        <w:bidi/>
        <w:rPr>
          <w:rFonts w:ascii="Arial" w:eastAsia="Times New Roman" w:hAnsi="Arial" w:cs="Arial"/>
          <w:b/>
          <w:bCs/>
          <w:color w:val="FFFFFF" w:themeColor="background1"/>
          <w:sz w:val="33"/>
          <w:szCs w:val="33"/>
          <w:highlight w:val="black"/>
          <w:rtl/>
        </w:rPr>
      </w:pPr>
      <w:r w:rsidRPr="00D860D1">
        <w:rPr>
          <w:rFonts w:ascii="Arial" w:eastAsia="Times New Roman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t>خطوات تصميم الشبكة :-</w:t>
      </w:r>
    </w:p>
    <w:p w:rsidR="00D860D1" w:rsidRPr="0005291A" w:rsidRDefault="00D860D1" w:rsidP="0005291A">
      <w:pPr>
        <w:pStyle w:val="ListParagraph"/>
        <w:bidi/>
        <w:rPr>
          <w:b/>
          <w:bCs/>
          <w:sz w:val="28"/>
          <w:szCs w:val="28"/>
          <w:u w:val="single"/>
          <w:rtl/>
        </w:rPr>
      </w:pPr>
      <w:r w:rsidRPr="0005291A">
        <w:rPr>
          <w:rFonts w:hint="cs"/>
          <w:b/>
          <w:bCs/>
          <w:sz w:val="28"/>
          <w:szCs w:val="28"/>
          <w:u w:val="single"/>
          <w:rtl/>
        </w:rPr>
        <w:t>أولا التخطيط والتصميم:-</w:t>
      </w:r>
    </w:p>
    <w:p w:rsidR="00D860D1" w:rsidRPr="00F41633" w:rsidRDefault="00D860D1" w:rsidP="00F41633">
      <w:pPr>
        <w:pStyle w:val="ListParagraph"/>
        <w:numPr>
          <w:ilvl w:val="0"/>
          <w:numId w:val="7"/>
        </w:numPr>
        <w:bidi/>
        <w:spacing w:line="360" w:lineRule="auto"/>
        <w:rPr>
          <w:b/>
          <w:bCs/>
          <w:color w:val="FFFFFF" w:themeColor="background1"/>
          <w:highlight w:val="black"/>
        </w:rPr>
      </w:pPr>
      <w:r w:rsidRPr="00F41633">
        <w:rPr>
          <w:rFonts w:hint="cs"/>
          <w:b/>
          <w:bCs/>
          <w:color w:val="FFFFFF" w:themeColor="background1"/>
          <w:highlight w:val="black"/>
          <w:rtl/>
        </w:rPr>
        <w:t xml:space="preserve">تحديد الاحتياجات </w:t>
      </w:r>
    </w:p>
    <w:p w:rsidR="00D860D1" w:rsidRPr="00BD55B3" w:rsidRDefault="00D860D1" w:rsidP="00BD55B3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يقوم </w:t>
      </w:r>
      <w:r w:rsidR="0005291A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الأشخاص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المسئولين على عمل الشبكات بتحديد مساحة مكان الشبكة وعدد </w:t>
      </w:r>
      <w:r w:rsidR="0005291A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الأجهز</w:t>
      </w:r>
      <w:r w:rsidR="0005291A" w:rsidRPr="00BD55B3">
        <w:rPr>
          <w:rFonts w:ascii="Arial" w:hAnsi="Arial" w:cs="Arial" w:hint="eastAsia"/>
          <w:b/>
          <w:bCs/>
          <w:color w:val="000000"/>
          <w:sz w:val="27"/>
          <w:szCs w:val="27"/>
          <w:rtl/>
        </w:rPr>
        <w:t>ة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المراد توصيلها وكيفية وضعها </w:t>
      </w:r>
    </w:p>
    <w:p w:rsidR="00D860D1" w:rsidRPr="00F41633" w:rsidRDefault="00D860D1" w:rsidP="00F41633">
      <w:pPr>
        <w:pStyle w:val="ListParagraph"/>
        <w:numPr>
          <w:ilvl w:val="0"/>
          <w:numId w:val="7"/>
        </w:numPr>
        <w:bidi/>
        <w:spacing w:line="360" w:lineRule="auto"/>
        <w:rPr>
          <w:b/>
          <w:bCs/>
          <w:color w:val="FFFFFF" w:themeColor="background1"/>
          <w:highlight w:val="black"/>
        </w:rPr>
      </w:pPr>
      <w:r w:rsidRPr="00F41633">
        <w:rPr>
          <w:rFonts w:hint="cs"/>
          <w:b/>
          <w:bCs/>
          <w:color w:val="FFFFFF" w:themeColor="background1"/>
          <w:highlight w:val="black"/>
          <w:rtl/>
        </w:rPr>
        <w:t>التباعد</w:t>
      </w:r>
    </w:p>
    <w:p w:rsidR="00D860D1" w:rsidRPr="00BD55B3" w:rsidRDefault="00D860D1" w:rsidP="00BD55B3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تحديد المساحة الموجودة بين الأجهزة داخل المبني وتحديد نوع الأسلاك المستخدمة </w:t>
      </w:r>
      <w:r w:rsidR="0005291A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على أساس  مساحة التباعد .</w:t>
      </w:r>
    </w:p>
    <w:p w:rsidR="0005291A" w:rsidRPr="00BD55B3" w:rsidRDefault="0005291A" w:rsidP="00BD55B3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ملحوظة :- مع أمكانية رسم مخطط تفصيلي للشبكة قبل الإنشاء لتحديد المكان وعدد الأجهزة وكيفية تركيبها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–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ويستخدم برنامج (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>Visio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) لعمل المخططات الشبكات.</w:t>
      </w:r>
    </w:p>
    <w:p w:rsidR="0005291A" w:rsidRPr="00F41633" w:rsidRDefault="0005291A" w:rsidP="00F41633">
      <w:pPr>
        <w:pStyle w:val="ListParagraph"/>
        <w:numPr>
          <w:ilvl w:val="0"/>
          <w:numId w:val="7"/>
        </w:numPr>
        <w:bidi/>
        <w:spacing w:line="360" w:lineRule="auto"/>
        <w:rPr>
          <w:b/>
          <w:bCs/>
          <w:color w:val="FFFFFF" w:themeColor="background1"/>
          <w:highlight w:val="black"/>
        </w:rPr>
      </w:pPr>
      <w:r w:rsidRPr="00F41633">
        <w:rPr>
          <w:rFonts w:hint="cs"/>
          <w:b/>
          <w:bCs/>
          <w:color w:val="FFFFFF" w:themeColor="background1"/>
          <w:highlight w:val="black"/>
          <w:rtl/>
        </w:rPr>
        <w:t>قنوات التمديد (</w:t>
      </w:r>
      <w:r w:rsidRPr="00F41633">
        <w:rPr>
          <w:b/>
          <w:bCs/>
          <w:color w:val="FFFFFF" w:themeColor="background1"/>
          <w:highlight w:val="black"/>
        </w:rPr>
        <w:t>Trucking</w:t>
      </w:r>
      <w:r w:rsidRPr="00F41633">
        <w:rPr>
          <w:rFonts w:hint="cs"/>
          <w:b/>
          <w:bCs/>
          <w:color w:val="FFFFFF" w:themeColor="background1"/>
          <w:highlight w:val="black"/>
          <w:rtl/>
        </w:rPr>
        <w:t>)</w:t>
      </w:r>
    </w:p>
    <w:p w:rsidR="00447826" w:rsidRDefault="0005291A" w:rsidP="00BD55B3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وضع الكبلات الخاصة بالشبكة في قنوات التمديد حتى تكون بعيدة عن الأسلاك الكهربائية و المياه التي تؤدي إلي تشويش وضعف الإشارة.</w:t>
      </w:r>
    </w:p>
    <w:p w:rsidR="00577F50" w:rsidRDefault="00577F50" w:rsidP="00577F50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577F50" w:rsidRDefault="00577F50" w:rsidP="00577F50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943600" cy="3378835"/>
            <wp:effectExtent l="19050" t="0" r="0" b="0"/>
            <wp:docPr id="451" name="Picture 450" descr="91903_2039140c8c084a3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903_2039140c8c084a39c7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F50" w:rsidRDefault="00577F50" w:rsidP="00577F50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577F50" w:rsidRPr="00BD55B3" w:rsidRDefault="00577F50" w:rsidP="00577F50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</w:p>
    <w:p w:rsidR="00447826" w:rsidRPr="00447826" w:rsidRDefault="00447826" w:rsidP="0068411A">
      <w:pPr>
        <w:pStyle w:val="ListParagraph"/>
        <w:bidi/>
        <w:rPr>
          <w:b/>
          <w:bCs/>
          <w:sz w:val="28"/>
          <w:szCs w:val="28"/>
          <w:u w:val="single"/>
        </w:rPr>
      </w:pPr>
      <w:r w:rsidRPr="00447826">
        <w:rPr>
          <w:rFonts w:hint="cs"/>
          <w:b/>
          <w:bCs/>
          <w:sz w:val="28"/>
          <w:szCs w:val="28"/>
          <w:u w:val="single"/>
          <w:rtl/>
        </w:rPr>
        <w:t xml:space="preserve">ثانيا تجميع الكبلات </w:t>
      </w:r>
      <w:r w:rsidRPr="00447826">
        <w:rPr>
          <w:b/>
          <w:bCs/>
          <w:sz w:val="28"/>
          <w:szCs w:val="28"/>
          <w:u w:val="single"/>
        </w:rPr>
        <w:t>Pulling Cables</w:t>
      </w:r>
    </w:p>
    <w:p w:rsidR="00447826" w:rsidRPr="00BD55B3" w:rsidRDefault="0005291A" w:rsidP="00D35F59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="00447826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عمل أماكن نقاط تجميع للشبكة من خلال وضع السويتش / الروتر في مكان محدد داخل المبنى ومن الأفضل أن يكون في منتصف المكان ثم نقوم بتحديد الكبلات على أساس المساحة بين الكمبيوتر وأجهزة الربط .</w:t>
      </w:r>
    </w:p>
    <w:p w:rsidR="00447826" w:rsidRDefault="00447826" w:rsidP="00447826">
      <w:pPr>
        <w:bidi/>
        <w:rPr>
          <w:rFonts w:ascii="Arial" w:eastAsia="Times New Roman" w:hAnsi="Arial" w:cs="Arial"/>
          <w:b/>
          <w:bCs/>
          <w:color w:val="FFFFFF" w:themeColor="background1"/>
          <w:sz w:val="33"/>
          <w:szCs w:val="33"/>
          <w:highlight w:val="black"/>
          <w:rtl/>
        </w:rPr>
      </w:pPr>
      <w:r w:rsidRPr="00447826">
        <w:rPr>
          <w:rFonts w:ascii="Arial" w:eastAsia="Times New Roman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t>الكبلات (وسائل الربط)</w:t>
      </w:r>
    </w:p>
    <w:p w:rsidR="00A81D5B" w:rsidRDefault="00CE7024" w:rsidP="00447826">
      <w:pPr>
        <w:bidi/>
        <w:rPr>
          <w:rFonts w:ascii="Arial" w:eastAsia="Times New Roman" w:hAnsi="Arial" w:cs="Arial"/>
          <w:b/>
          <w:bCs/>
          <w:color w:val="FFFFFF" w:themeColor="background1"/>
          <w:sz w:val="33"/>
          <w:szCs w:val="33"/>
          <w:highlight w:val="black"/>
          <w:rtl/>
        </w:rPr>
      </w:pPr>
      <w:r>
        <w:rPr>
          <w:rFonts w:ascii="Arial" w:eastAsia="Times New Roman" w:hAnsi="Arial" w:cs="Arial" w:hint="cs"/>
          <w:b/>
          <w:bCs/>
          <w:noProof/>
          <w:color w:val="FFFFFF" w:themeColor="background1"/>
          <w:sz w:val="33"/>
          <w:szCs w:val="33"/>
          <w:rtl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128905</wp:posOffset>
            </wp:positionV>
            <wp:extent cx="5133975" cy="2628900"/>
            <wp:effectExtent l="19050" t="0" r="0" b="0"/>
            <wp:wrapSquare wrapText="bothSides"/>
            <wp:docPr id="3" name="رسم تخطيطي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anchor>
        </w:drawing>
      </w:r>
    </w:p>
    <w:p w:rsidR="00A81D5B" w:rsidRPr="00A81D5B" w:rsidRDefault="00A81D5B" w:rsidP="00A81D5B">
      <w:pPr>
        <w:bidi/>
        <w:rPr>
          <w:rFonts w:ascii="Arial" w:eastAsia="Times New Roman" w:hAnsi="Arial" w:cs="Arial"/>
          <w:sz w:val="33"/>
          <w:szCs w:val="33"/>
          <w:highlight w:val="black"/>
          <w:rtl/>
        </w:rPr>
      </w:pPr>
    </w:p>
    <w:p w:rsidR="00A81D5B" w:rsidRPr="00A81D5B" w:rsidRDefault="00A81D5B" w:rsidP="00A81D5B">
      <w:pPr>
        <w:bidi/>
        <w:rPr>
          <w:rFonts w:ascii="Arial" w:eastAsia="Times New Roman" w:hAnsi="Arial" w:cs="Arial"/>
          <w:sz w:val="33"/>
          <w:szCs w:val="33"/>
          <w:highlight w:val="black"/>
          <w:rtl/>
        </w:rPr>
      </w:pPr>
    </w:p>
    <w:p w:rsidR="00A81D5B" w:rsidRPr="00A81D5B" w:rsidRDefault="00A81D5B" w:rsidP="00A81D5B">
      <w:pPr>
        <w:bidi/>
        <w:rPr>
          <w:rFonts w:ascii="Arial" w:eastAsia="Times New Roman" w:hAnsi="Arial" w:cs="Arial"/>
          <w:sz w:val="33"/>
          <w:szCs w:val="33"/>
          <w:highlight w:val="black"/>
          <w:rtl/>
        </w:rPr>
      </w:pPr>
    </w:p>
    <w:p w:rsidR="00A81D5B" w:rsidRPr="00A81D5B" w:rsidRDefault="00A81D5B" w:rsidP="00A81D5B">
      <w:pPr>
        <w:bidi/>
        <w:rPr>
          <w:rFonts w:ascii="Arial" w:eastAsia="Times New Roman" w:hAnsi="Arial" w:cs="Arial"/>
          <w:sz w:val="33"/>
          <w:szCs w:val="33"/>
          <w:highlight w:val="black"/>
          <w:rtl/>
        </w:rPr>
      </w:pPr>
    </w:p>
    <w:p w:rsidR="00A81D5B" w:rsidRDefault="00A81D5B" w:rsidP="00A81D5B">
      <w:pPr>
        <w:bidi/>
        <w:rPr>
          <w:rFonts w:ascii="Arial" w:eastAsia="Times New Roman" w:hAnsi="Arial" w:cs="Arial"/>
          <w:sz w:val="33"/>
          <w:szCs w:val="33"/>
        </w:rPr>
      </w:pPr>
    </w:p>
    <w:p w:rsidR="00462BBC" w:rsidRDefault="00462BBC" w:rsidP="00462BBC">
      <w:pPr>
        <w:bidi/>
        <w:rPr>
          <w:rFonts w:ascii="Arial" w:eastAsia="Times New Roman" w:hAnsi="Arial" w:cs="Arial"/>
          <w:sz w:val="33"/>
          <w:szCs w:val="33"/>
        </w:rPr>
      </w:pPr>
    </w:p>
    <w:p w:rsidR="00462BBC" w:rsidRPr="004C15BB" w:rsidRDefault="00462BBC" w:rsidP="00462BBC">
      <w:pPr>
        <w:bidi/>
        <w:rPr>
          <w:rFonts w:ascii="Arial" w:eastAsia="Times New Roman" w:hAnsi="Arial" w:cs="Arial"/>
          <w:b/>
          <w:bCs/>
          <w:color w:val="FFFFFF" w:themeColor="background1"/>
          <w:sz w:val="33"/>
          <w:szCs w:val="33"/>
          <w:highlight w:val="black"/>
          <w:rtl/>
        </w:rPr>
      </w:pPr>
      <w:r w:rsidRPr="004C15BB">
        <w:rPr>
          <w:rFonts w:ascii="Arial" w:eastAsia="Times New Roman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t>تصنيفات الكبلات :-</w:t>
      </w:r>
    </w:p>
    <w:p w:rsidR="00462BBC" w:rsidRPr="00F00F39" w:rsidRDefault="00552D1F" w:rsidP="00F00F39">
      <w:pPr>
        <w:pStyle w:val="ListParagraph"/>
        <w:bidi/>
        <w:rPr>
          <w:b/>
          <w:bCs/>
          <w:sz w:val="28"/>
          <w:szCs w:val="28"/>
          <w:u w:val="single"/>
        </w:rPr>
      </w:pPr>
      <w:r>
        <w:rPr>
          <w:rFonts w:hint="cs"/>
          <w:b/>
          <w:bCs/>
          <w:sz w:val="28"/>
          <w:szCs w:val="28"/>
          <w:u w:val="single"/>
          <w:rtl/>
        </w:rPr>
        <w:t xml:space="preserve"> أولا </w:t>
      </w:r>
      <w:r w:rsidR="00462BBC" w:rsidRPr="00F00F39">
        <w:rPr>
          <w:rFonts w:hint="cs"/>
          <w:b/>
          <w:bCs/>
          <w:sz w:val="28"/>
          <w:szCs w:val="28"/>
          <w:u w:val="single"/>
          <w:rtl/>
        </w:rPr>
        <w:t xml:space="preserve">الكبلات السلكية </w:t>
      </w:r>
      <w:r w:rsidR="00462BBC" w:rsidRPr="00F00F39">
        <w:rPr>
          <w:b/>
          <w:bCs/>
          <w:sz w:val="28"/>
          <w:szCs w:val="28"/>
          <w:u w:val="single"/>
        </w:rPr>
        <w:t>wired</w:t>
      </w:r>
    </w:p>
    <w:p w:rsidR="00462BBC" w:rsidRDefault="00462BBC" w:rsidP="00F07CC2">
      <w:pPr>
        <w:pStyle w:val="ListParagraph"/>
        <w:numPr>
          <w:ilvl w:val="0"/>
          <w:numId w:val="6"/>
        </w:numPr>
        <w:bidi/>
        <w:rPr>
          <w:rFonts w:ascii="Arial" w:eastAsia="Times New Roman" w:hAnsi="Arial" w:cs="Arial"/>
          <w:sz w:val="33"/>
          <w:szCs w:val="33"/>
        </w:rPr>
      </w:pPr>
      <w:r w:rsidRPr="00F00F39">
        <w:rPr>
          <w:rFonts w:hint="cs"/>
          <w:b/>
          <w:bCs/>
          <w:sz w:val="28"/>
          <w:szCs w:val="28"/>
          <w:u w:val="single"/>
          <w:rtl/>
        </w:rPr>
        <w:t>الكبلات المفتولة (المبرومة)</w:t>
      </w:r>
    </w:p>
    <w:p w:rsidR="00462BBC" w:rsidRPr="00BD55B3" w:rsidRDefault="00462BBC" w:rsidP="00BD55B3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وتعتبر من </w:t>
      </w:r>
      <w:r w:rsidR="00D35F59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أشهر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أنواع الكبلات وتستخدم </w:t>
      </w:r>
      <w:r w:rsidR="00F00F39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في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الشبكات المحلية </w:t>
      </w:r>
      <w:r w:rsidR="00F00F39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هذه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الأيام , وتعتمد على الكبلات المبرومة ومغطاة </w:t>
      </w:r>
      <w:r w:rsidR="004C15BB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بطبق</w:t>
      </w:r>
      <w:r w:rsidR="004C15BB" w:rsidRPr="00BD55B3">
        <w:rPr>
          <w:rFonts w:ascii="Arial" w:hAnsi="Arial" w:cs="Arial" w:hint="eastAsia"/>
          <w:b/>
          <w:bCs/>
          <w:color w:val="000000"/>
          <w:sz w:val="27"/>
          <w:szCs w:val="27"/>
          <w:rtl/>
        </w:rPr>
        <w:t>ة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بلاستيكية للحماية وتنقسم إلي:-</w:t>
      </w:r>
    </w:p>
    <w:p w:rsidR="00462BBC" w:rsidRPr="00552D1F" w:rsidRDefault="004C15BB" w:rsidP="00F07CC2">
      <w:pPr>
        <w:pStyle w:val="ListParagraph"/>
        <w:numPr>
          <w:ilvl w:val="0"/>
          <w:numId w:val="7"/>
        </w:numPr>
        <w:bidi/>
        <w:spacing w:line="360" w:lineRule="auto"/>
        <w:rPr>
          <w:b/>
          <w:bCs/>
          <w:color w:val="FFFFFF" w:themeColor="background1"/>
          <w:highlight w:val="black"/>
        </w:rPr>
      </w:pPr>
      <w:r w:rsidRPr="00552D1F">
        <w:rPr>
          <w:rFonts w:hint="cs"/>
          <w:b/>
          <w:bCs/>
          <w:color w:val="FFFFFF" w:themeColor="background1"/>
          <w:highlight w:val="black"/>
          <w:rtl/>
        </w:rPr>
        <w:t>الأسلاك</w:t>
      </w:r>
      <w:r w:rsidR="00462BBC" w:rsidRPr="00552D1F">
        <w:rPr>
          <w:rFonts w:hint="cs"/>
          <w:b/>
          <w:bCs/>
          <w:color w:val="FFFFFF" w:themeColor="background1"/>
          <w:highlight w:val="black"/>
          <w:rtl/>
        </w:rPr>
        <w:t xml:space="preserve"> مجدولة غير مدعمة </w:t>
      </w:r>
      <w:r w:rsidR="00462BBC" w:rsidRPr="00552D1F">
        <w:rPr>
          <w:b/>
          <w:bCs/>
          <w:color w:val="FFFFFF" w:themeColor="background1"/>
          <w:highlight w:val="black"/>
        </w:rPr>
        <w:t>UTP</w:t>
      </w:r>
      <w:r w:rsidR="00462BBC" w:rsidRPr="00552D1F">
        <w:rPr>
          <w:rFonts w:hint="cs"/>
          <w:b/>
          <w:bCs/>
          <w:color w:val="FFFFFF" w:themeColor="background1"/>
          <w:highlight w:val="black"/>
          <w:rtl/>
        </w:rPr>
        <w:t>.(</w:t>
      </w:r>
      <w:r w:rsidR="00462BBC" w:rsidRPr="00552D1F">
        <w:rPr>
          <w:b/>
          <w:bCs/>
          <w:color w:val="FFFFFF" w:themeColor="background1"/>
          <w:highlight w:val="black"/>
        </w:rPr>
        <w:t>(Unshielded Twisted Pairs</w:t>
      </w:r>
    </w:p>
    <w:p w:rsidR="00462BBC" w:rsidRPr="00BD55B3" w:rsidRDefault="00462BBC" w:rsidP="00D35F59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وتعتبر من </w:t>
      </w:r>
      <w:r w:rsidR="00D35F59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أشهر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="004C15BB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الأنواع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استخداما وتستخدم </w:t>
      </w:r>
      <w:r w:rsidR="004C15BB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في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الربط بين </w:t>
      </w:r>
      <w:r w:rsidR="004C15BB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أجهزة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الكمبيوتر </w:t>
      </w:r>
      <w:r w:rsidR="004C15BB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في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="004C15BB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أماكن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قريبة تتراوح من</w:t>
      </w:r>
      <w:r w:rsidR="00D35F59">
        <w:rPr>
          <w:rFonts w:ascii="Arial" w:hAnsi="Arial" w:cs="Arial"/>
          <w:b/>
          <w:bCs/>
          <w:color w:val="000000"/>
          <w:sz w:val="27"/>
          <w:szCs w:val="27"/>
        </w:rPr>
        <w:t xml:space="preserve">     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1: 15 مترا وتعتبر </w:t>
      </w:r>
      <w:r w:rsidR="004C15BB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الأسلاك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مجدولة أي مبرومة ولكنها غير مدعمة بطبقة حماية .</w:t>
      </w:r>
    </w:p>
    <w:p w:rsidR="004C15BB" w:rsidRPr="00552D1F" w:rsidRDefault="004C15BB" w:rsidP="00F07CC2">
      <w:pPr>
        <w:pStyle w:val="ListParagraph"/>
        <w:numPr>
          <w:ilvl w:val="0"/>
          <w:numId w:val="7"/>
        </w:numPr>
        <w:bidi/>
        <w:spacing w:line="360" w:lineRule="auto"/>
        <w:rPr>
          <w:b/>
          <w:bCs/>
          <w:color w:val="FFFFFF" w:themeColor="background1"/>
          <w:highlight w:val="black"/>
        </w:rPr>
      </w:pPr>
      <w:r w:rsidRPr="00552D1F">
        <w:rPr>
          <w:rFonts w:hint="cs"/>
          <w:b/>
          <w:bCs/>
          <w:color w:val="FFFFFF" w:themeColor="background1"/>
          <w:highlight w:val="black"/>
          <w:rtl/>
        </w:rPr>
        <w:t xml:space="preserve">الكبلات مجدولة مدعمة </w:t>
      </w:r>
      <w:r w:rsidRPr="00552D1F">
        <w:rPr>
          <w:b/>
          <w:bCs/>
          <w:color w:val="FFFFFF" w:themeColor="background1"/>
          <w:highlight w:val="black"/>
        </w:rPr>
        <w:t>STP</w:t>
      </w:r>
      <w:r w:rsidRPr="00552D1F">
        <w:rPr>
          <w:rFonts w:hint="cs"/>
          <w:b/>
          <w:bCs/>
          <w:color w:val="FFFFFF" w:themeColor="background1"/>
          <w:highlight w:val="black"/>
          <w:rtl/>
        </w:rPr>
        <w:t>.(</w:t>
      </w:r>
      <w:r w:rsidRPr="00552D1F">
        <w:rPr>
          <w:b/>
          <w:bCs/>
          <w:color w:val="FFFFFF" w:themeColor="background1"/>
          <w:highlight w:val="black"/>
        </w:rPr>
        <w:t>Shielded Twisted Pairs</w:t>
      </w:r>
      <w:r w:rsidRPr="00552D1F">
        <w:rPr>
          <w:rFonts w:hint="cs"/>
          <w:b/>
          <w:bCs/>
          <w:color w:val="FFFFFF" w:themeColor="background1"/>
          <w:highlight w:val="black"/>
          <w:rtl/>
        </w:rPr>
        <w:t>)</w:t>
      </w:r>
    </w:p>
    <w:p w:rsidR="00D35F59" w:rsidRDefault="009238AC" w:rsidP="00BD55B3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BD55B3">
        <w:rPr>
          <w:rFonts w:ascii="Arial" w:hAnsi="Arial" w:cs="Arial" w:hint="cs"/>
          <w:b/>
          <w:bCs/>
          <w:noProof/>
          <w:color w:val="000000"/>
          <w:sz w:val="27"/>
          <w:szCs w:val="27"/>
          <w:rtl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58420</wp:posOffset>
            </wp:positionV>
            <wp:extent cx="1052195" cy="647065"/>
            <wp:effectExtent l="0" t="190500" r="0" b="191135"/>
            <wp:wrapSquare wrapText="bothSides"/>
            <wp:docPr id="1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21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5BB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تستخدم هذه الأسلاك في الربط بين أجهزة الكمبيوتر في مساحة تتراوح بين 100:1 مترا وتعتبر أسلاك مبرومة ومدعمة بطبقة حماية </w:t>
      </w:r>
      <w:r w:rsidR="004C15BB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–</w:t>
      </w:r>
      <w:r w:rsidR="004C15BB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وتعتبر هذه الأسلاك من أهم الكبلات المستخدمة في ربط الشبكة لسهولة تركيبها </w:t>
      </w:r>
      <w:r w:rsidR="004C15BB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–</w:t>
      </w:r>
      <w:r w:rsidR="004C15BB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رخيصة الثمن.</w:t>
      </w:r>
      <w:r w:rsidR="004C15BB" w:rsidRPr="00BD55B3">
        <w:rPr>
          <w:rFonts w:ascii="Arial" w:hAnsi="Arial" w:cs="Arial" w:hint="cs"/>
          <w:b/>
          <w:bCs/>
          <w:color w:val="000000"/>
          <w:sz w:val="27"/>
          <w:szCs w:val="27"/>
        </w:rPr>
        <w:t xml:space="preserve"> </w:t>
      </w:r>
    </w:p>
    <w:p w:rsidR="004C15BB" w:rsidRPr="00BD55B3" w:rsidRDefault="004C15BB" w:rsidP="00D35F59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</w:p>
    <w:p w:rsidR="00F00F39" w:rsidRPr="00F00F39" w:rsidRDefault="00F00F39" w:rsidP="00F07CC2">
      <w:pPr>
        <w:pStyle w:val="ListParagraph"/>
        <w:numPr>
          <w:ilvl w:val="0"/>
          <w:numId w:val="6"/>
        </w:numPr>
        <w:bidi/>
        <w:rPr>
          <w:b/>
          <w:bCs/>
          <w:sz w:val="28"/>
          <w:szCs w:val="28"/>
          <w:u w:val="single"/>
        </w:rPr>
      </w:pPr>
      <w:r w:rsidRPr="00F00F39">
        <w:rPr>
          <w:rFonts w:hint="cs"/>
          <w:b/>
          <w:bCs/>
          <w:sz w:val="28"/>
          <w:szCs w:val="28"/>
          <w:u w:val="single"/>
          <w:rtl/>
        </w:rPr>
        <w:lastRenderedPageBreak/>
        <w:t xml:space="preserve">الكبلات المحورية </w:t>
      </w:r>
      <w:r w:rsidRPr="00F00F39">
        <w:rPr>
          <w:b/>
          <w:bCs/>
          <w:sz w:val="28"/>
          <w:szCs w:val="28"/>
          <w:u w:val="single"/>
        </w:rPr>
        <w:t xml:space="preserve">Coaxial Cable </w:t>
      </w:r>
    </w:p>
    <w:p w:rsidR="00F00F39" w:rsidRDefault="00F00F39" w:rsidP="00F00F39">
      <w:pPr>
        <w:bidi/>
        <w:spacing w:line="360" w:lineRule="aut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100330</wp:posOffset>
            </wp:positionV>
            <wp:extent cx="4238625" cy="866775"/>
            <wp:effectExtent l="19050" t="0" r="9525" b="0"/>
            <wp:wrapSquare wrapText="bothSides"/>
            <wp:docPr id="1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F39" w:rsidRPr="00F00F39" w:rsidRDefault="00F00F39" w:rsidP="00F00F39">
      <w:pPr>
        <w:bidi/>
      </w:pPr>
    </w:p>
    <w:p w:rsidR="00F00F39" w:rsidRPr="00F00F39" w:rsidRDefault="00F00F39" w:rsidP="00F00F39">
      <w:pPr>
        <w:bidi/>
      </w:pPr>
    </w:p>
    <w:p w:rsidR="00F00F39" w:rsidRPr="00BD55B3" w:rsidRDefault="00F00F39" w:rsidP="00BD55B3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F00F39" w:rsidRPr="00BD55B3" w:rsidRDefault="00F00F39" w:rsidP="00BD55B3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تعتبر من أهم أنواع الأسلاك المستخدمة في الشبكات التلفزيون وتتكون من سلك نحاسي مغطاة بطبقة بلاستيكية وملفوف علية سلك  أخر معدني و مغطاة بطبقة بلاستيكية قوية </w:t>
      </w:r>
      <w:r w:rsidR="009238AC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للحماية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السلك  لانة يستخدم في الأماكن المنعزلة والعالية كالمباني والكباري وتنقسم إلي:-</w:t>
      </w:r>
    </w:p>
    <w:p w:rsidR="00F00F39" w:rsidRPr="00552D1F" w:rsidRDefault="00F00F39" w:rsidP="00F07CC2">
      <w:pPr>
        <w:pStyle w:val="ListParagraph"/>
        <w:numPr>
          <w:ilvl w:val="0"/>
          <w:numId w:val="7"/>
        </w:numPr>
        <w:bidi/>
        <w:spacing w:line="360" w:lineRule="auto"/>
        <w:rPr>
          <w:b/>
          <w:bCs/>
          <w:color w:val="FFFFFF" w:themeColor="background1"/>
          <w:highlight w:val="black"/>
          <w:rtl/>
        </w:rPr>
      </w:pPr>
      <w:r w:rsidRPr="00552D1F">
        <w:rPr>
          <w:rFonts w:hint="cs"/>
          <w:b/>
          <w:bCs/>
          <w:color w:val="FFFFFF" w:themeColor="background1"/>
          <w:highlight w:val="black"/>
          <w:rtl/>
        </w:rPr>
        <w:t xml:space="preserve">كبلات </w:t>
      </w:r>
      <w:r w:rsidR="009238AC" w:rsidRPr="00552D1F">
        <w:rPr>
          <w:b/>
          <w:bCs/>
          <w:color w:val="FFFFFF" w:themeColor="background1"/>
          <w:highlight w:val="black"/>
        </w:rPr>
        <w:t>Thick</w:t>
      </w:r>
      <w:r w:rsidRPr="00552D1F">
        <w:rPr>
          <w:rFonts w:hint="cs"/>
          <w:b/>
          <w:bCs/>
          <w:color w:val="FFFFFF" w:themeColor="background1"/>
          <w:highlight w:val="black"/>
          <w:rtl/>
        </w:rPr>
        <w:t xml:space="preserve"> :-</w:t>
      </w:r>
    </w:p>
    <w:p w:rsidR="00F00F39" w:rsidRPr="0003040E" w:rsidRDefault="00F00F39" w:rsidP="0003040E">
      <w:pPr>
        <w:pStyle w:val="ListParagraph"/>
        <w:numPr>
          <w:ilvl w:val="0"/>
          <w:numId w:val="33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03040E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تستخدم في الشبكات الكبيرة. </w:t>
      </w:r>
    </w:p>
    <w:p w:rsidR="00F00F39" w:rsidRPr="0003040E" w:rsidRDefault="00F00F39" w:rsidP="0003040E">
      <w:pPr>
        <w:pStyle w:val="ListParagraph"/>
        <w:numPr>
          <w:ilvl w:val="0"/>
          <w:numId w:val="33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03040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تكلفة أعلي.</w:t>
      </w:r>
    </w:p>
    <w:p w:rsidR="0003040E" w:rsidRPr="00D35F59" w:rsidRDefault="00F00F39" w:rsidP="00D35F59">
      <w:pPr>
        <w:pStyle w:val="ListParagraph"/>
        <w:numPr>
          <w:ilvl w:val="0"/>
          <w:numId w:val="33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03040E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سرعة نقل البيانات أعلى وتستخدم </w:t>
      </w:r>
      <w:r w:rsidR="009238AC" w:rsidRPr="0003040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في</w:t>
      </w:r>
      <w:r w:rsidRPr="0003040E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التوصيل إلي حد 500 مترا. </w:t>
      </w:r>
    </w:p>
    <w:p w:rsidR="009238AC" w:rsidRDefault="009238AC" w:rsidP="0003040E">
      <w:pPr>
        <w:tabs>
          <w:tab w:val="left" w:pos="7710"/>
        </w:tabs>
        <w:bidi/>
        <w:rPr>
          <w:sz w:val="26"/>
          <w:szCs w:val="26"/>
        </w:rPr>
      </w:pPr>
    </w:p>
    <w:p w:rsidR="00577F50" w:rsidRPr="00BD55B3" w:rsidRDefault="00577F50" w:rsidP="00577F50">
      <w:pPr>
        <w:tabs>
          <w:tab w:val="left" w:pos="7710"/>
        </w:tabs>
        <w:bidi/>
        <w:rPr>
          <w:sz w:val="26"/>
          <w:szCs w:val="26"/>
          <w:rtl/>
        </w:rPr>
      </w:pPr>
    </w:p>
    <w:p w:rsidR="009238AC" w:rsidRPr="00BD55B3" w:rsidRDefault="00577F50" w:rsidP="00F07CC2">
      <w:pPr>
        <w:pStyle w:val="ListParagraph"/>
        <w:numPr>
          <w:ilvl w:val="0"/>
          <w:numId w:val="7"/>
        </w:numPr>
        <w:bidi/>
        <w:spacing w:line="360" w:lineRule="auto"/>
        <w:rPr>
          <w:b/>
          <w:bCs/>
          <w:color w:val="FFFFFF" w:themeColor="background1"/>
          <w:sz w:val="26"/>
          <w:szCs w:val="26"/>
          <w:highlight w:val="black"/>
          <w:rtl/>
        </w:rPr>
      </w:pPr>
      <w:r>
        <w:rPr>
          <w:rFonts w:hint="cs"/>
          <w:b/>
          <w:bCs/>
          <w:noProof/>
          <w:color w:val="FFFFFF" w:themeColor="background1"/>
          <w:sz w:val="26"/>
          <w:szCs w:val="26"/>
          <w:rtl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-118110</wp:posOffset>
            </wp:positionV>
            <wp:extent cx="1466850" cy="866775"/>
            <wp:effectExtent l="19050" t="0" r="0" b="0"/>
            <wp:wrapSquare wrapText="bothSides"/>
            <wp:docPr id="2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8AC" w:rsidRPr="00BD55B3">
        <w:rPr>
          <w:rFonts w:hint="cs"/>
          <w:b/>
          <w:bCs/>
          <w:color w:val="FFFFFF" w:themeColor="background1"/>
          <w:sz w:val="26"/>
          <w:szCs w:val="26"/>
          <w:highlight w:val="black"/>
          <w:rtl/>
        </w:rPr>
        <w:t xml:space="preserve">كبلات </w:t>
      </w:r>
      <w:r w:rsidR="009238AC" w:rsidRPr="00BD55B3">
        <w:rPr>
          <w:b/>
          <w:bCs/>
          <w:color w:val="FFFFFF" w:themeColor="background1"/>
          <w:sz w:val="26"/>
          <w:szCs w:val="26"/>
          <w:highlight w:val="black"/>
        </w:rPr>
        <w:t>Thin</w:t>
      </w:r>
      <w:r w:rsidR="009238AC" w:rsidRPr="00BD55B3">
        <w:rPr>
          <w:rFonts w:hint="cs"/>
          <w:b/>
          <w:bCs/>
          <w:color w:val="FFFFFF" w:themeColor="background1"/>
          <w:sz w:val="26"/>
          <w:szCs w:val="26"/>
          <w:highlight w:val="black"/>
          <w:rtl/>
        </w:rPr>
        <w:t xml:space="preserve">:- </w:t>
      </w:r>
    </w:p>
    <w:p w:rsidR="009238AC" w:rsidRPr="0003040E" w:rsidRDefault="009238AC" w:rsidP="0003040E">
      <w:pPr>
        <w:pStyle w:val="ListParagraph"/>
        <w:numPr>
          <w:ilvl w:val="0"/>
          <w:numId w:val="32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03040E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تستخدم في الشبكات الصغيرة            </w:t>
      </w:r>
    </w:p>
    <w:p w:rsidR="009238AC" w:rsidRPr="0003040E" w:rsidRDefault="009238AC" w:rsidP="0003040E">
      <w:pPr>
        <w:pStyle w:val="ListParagraph"/>
        <w:numPr>
          <w:ilvl w:val="0"/>
          <w:numId w:val="32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03040E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تكلفة أقل  من الأسلاك </w:t>
      </w:r>
      <w:r w:rsidRPr="0003040E">
        <w:rPr>
          <w:rFonts w:ascii="Arial" w:hAnsi="Arial" w:cs="Arial"/>
          <w:b/>
          <w:bCs/>
          <w:color w:val="000000"/>
          <w:sz w:val="27"/>
          <w:szCs w:val="27"/>
        </w:rPr>
        <w:t>Thick</w:t>
      </w:r>
      <w:r w:rsidRPr="0003040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2C359E" w:rsidRPr="0003040E" w:rsidRDefault="009238AC" w:rsidP="0003040E">
      <w:pPr>
        <w:pStyle w:val="ListParagraph"/>
        <w:numPr>
          <w:ilvl w:val="0"/>
          <w:numId w:val="32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03040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سرعة نقل بيانات عالية وتستخدم في توصيل إلي حد 180 متراً</w:t>
      </w:r>
    </w:p>
    <w:p w:rsidR="007A581D" w:rsidRPr="007A581D" w:rsidRDefault="007A581D" w:rsidP="007A581D">
      <w:pPr>
        <w:bidi/>
        <w:spacing w:line="360" w:lineRule="auto"/>
        <w:rPr>
          <w:b/>
          <w:bCs/>
          <w:rtl/>
        </w:rPr>
      </w:pPr>
    </w:p>
    <w:p w:rsidR="002C359E" w:rsidRDefault="00577F50" w:rsidP="00F07CC2">
      <w:pPr>
        <w:pStyle w:val="ListParagraph"/>
        <w:numPr>
          <w:ilvl w:val="0"/>
          <w:numId w:val="6"/>
        </w:numPr>
        <w:bidi/>
        <w:rPr>
          <w:b/>
          <w:bCs/>
          <w:sz w:val="28"/>
          <w:szCs w:val="28"/>
          <w:u w:val="single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259715</wp:posOffset>
            </wp:positionV>
            <wp:extent cx="1162050" cy="504825"/>
            <wp:effectExtent l="19050" t="0" r="0" b="0"/>
            <wp:wrapSquare wrapText="bothSides"/>
            <wp:docPr id="23" name="صورة 22" descr="Indoor-Outdoor%20Multi-Tight%20Distribution%20FiberOptic%20C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oor-Outdoor%20Multi-Tight%20Distribution%20FiberOptic%20Cables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59E" w:rsidRPr="002C359E">
        <w:rPr>
          <w:rFonts w:hint="cs"/>
          <w:b/>
          <w:bCs/>
          <w:sz w:val="28"/>
          <w:szCs w:val="28"/>
          <w:u w:val="single"/>
          <w:rtl/>
        </w:rPr>
        <w:t xml:space="preserve">الكبلات الألياف الضوئية </w:t>
      </w:r>
      <w:r w:rsidR="005A048B">
        <w:rPr>
          <w:b/>
          <w:bCs/>
          <w:sz w:val="28"/>
          <w:szCs w:val="28"/>
          <w:u w:val="single"/>
        </w:rPr>
        <w:t>Fader</w:t>
      </w:r>
      <w:r w:rsidR="002C359E">
        <w:rPr>
          <w:b/>
          <w:bCs/>
          <w:sz w:val="28"/>
          <w:szCs w:val="28"/>
          <w:u w:val="single"/>
        </w:rPr>
        <w:t xml:space="preserve"> Optic</w:t>
      </w:r>
      <w:r w:rsidR="002C359E" w:rsidRPr="002C359E">
        <w:rPr>
          <w:rFonts w:hint="cs"/>
          <w:b/>
          <w:bCs/>
          <w:sz w:val="28"/>
          <w:szCs w:val="28"/>
          <w:u w:val="single"/>
          <w:rtl/>
        </w:rPr>
        <w:t>:-</w:t>
      </w:r>
    </w:p>
    <w:p w:rsidR="002C359E" w:rsidRPr="00741D4A" w:rsidRDefault="002C359E" w:rsidP="00741D4A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تستخدم الكبلات الألياف الضوئية </w:t>
      </w:r>
      <w:r w:rsidR="00552D1F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الإشارات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الضوئية </w:t>
      </w:r>
      <w:r w:rsidR="00552D1F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في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التوصيل بدل من استخدام ال</w:t>
      </w:r>
      <w:r w:rsidR="00552D1F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شحنات الكهربائية الموجودة في الكبلات النحاسية.</w:t>
      </w:r>
    </w:p>
    <w:p w:rsidR="002C359E" w:rsidRPr="00552D1F" w:rsidRDefault="00577F50" w:rsidP="002C359E">
      <w:pPr>
        <w:pStyle w:val="ListParagraph"/>
        <w:bidi/>
        <w:ind w:left="1080"/>
        <w:rPr>
          <w:b/>
          <w:bCs/>
          <w:color w:val="FFFFFF" w:themeColor="background1"/>
          <w:sz w:val="28"/>
          <w:szCs w:val="28"/>
          <w:rtl/>
        </w:rPr>
      </w:pPr>
      <w:r>
        <w:rPr>
          <w:rFonts w:hint="cs"/>
          <w:b/>
          <w:bCs/>
          <w:noProof/>
          <w:color w:val="FFFFFF" w:themeColor="background1"/>
          <w:sz w:val="28"/>
          <w:szCs w:val="28"/>
          <w:rtl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115570</wp:posOffset>
            </wp:positionV>
            <wp:extent cx="1200150" cy="781050"/>
            <wp:effectExtent l="19050" t="0" r="0" b="0"/>
            <wp:wrapSquare wrapText="bothSides"/>
            <wp:docPr id="24" name="صورة 23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D1F" w:rsidRPr="00552D1F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>مميزاتها:-</w:t>
      </w:r>
    </w:p>
    <w:p w:rsidR="00552D1F" w:rsidRPr="00741D4A" w:rsidRDefault="00741D4A" w:rsidP="00741D4A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                                </w:t>
      </w:r>
      <w:r w:rsidR="00D35F59">
        <w:rPr>
          <w:rFonts w:ascii="Arial" w:hAnsi="Arial" w:cs="Arial"/>
          <w:b/>
          <w:bCs/>
          <w:color w:val="000000"/>
          <w:sz w:val="27"/>
          <w:szCs w:val="27"/>
        </w:rPr>
        <w:t>-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 </w:t>
      </w:r>
      <w:r w:rsidR="00552D1F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أمكانية مقاومة التشويش المغناطيسي.</w:t>
      </w:r>
    </w:p>
    <w:p w:rsidR="00552D1F" w:rsidRPr="00741D4A" w:rsidRDefault="00D35F59" w:rsidP="00741D4A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                              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-  </w:t>
      </w:r>
      <w:r w:rsid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 </w:t>
      </w:r>
      <w:r w:rsidR="00552D1F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أمكانية تركيبها لمسافات طويلة لأكبر من الكبلات النحاسية .</w:t>
      </w:r>
    </w:p>
    <w:p w:rsidR="00552D1F" w:rsidRPr="00552D1F" w:rsidRDefault="00552D1F" w:rsidP="00552D1F">
      <w:pPr>
        <w:pStyle w:val="ListParagraph"/>
        <w:bidi/>
        <w:ind w:left="1080"/>
        <w:rPr>
          <w:b/>
          <w:bCs/>
          <w:color w:val="FFFFFF" w:themeColor="background1"/>
          <w:sz w:val="28"/>
          <w:szCs w:val="28"/>
          <w:rtl/>
        </w:rPr>
      </w:pPr>
      <w:r w:rsidRPr="00552D1F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>عيوبها :-</w:t>
      </w:r>
    </w:p>
    <w:p w:rsidR="00552D1F" w:rsidRPr="00741D4A" w:rsidRDefault="00741D4A" w:rsidP="00741D4A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                                    </w:t>
      </w:r>
      <w:r w:rsidR="00D35F59">
        <w:rPr>
          <w:rFonts w:ascii="Arial" w:hAnsi="Arial" w:cs="Arial"/>
          <w:b/>
          <w:bCs/>
          <w:color w:val="000000"/>
          <w:sz w:val="27"/>
          <w:szCs w:val="27"/>
        </w:rPr>
        <w:t>-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  </w:t>
      </w:r>
      <w:r w:rsidR="00552D1F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غالية الثمن.</w:t>
      </w:r>
    </w:p>
    <w:p w:rsidR="007A581D" w:rsidRPr="00D35F59" w:rsidRDefault="00741D4A" w:rsidP="00D35F59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                                    </w:t>
      </w:r>
      <w:r w:rsidR="00D35F59">
        <w:rPr>
          <w:rFonts w:ascii="Arial" w:hAnsi="Arial" w:cs="Arial"/>
          <w:b/>
          <w:bCs/>
          <w:color w:val="000000"/>
          <w:sz w:val="27"/>
          <w:szCs w:val="27"/>
        </w:rPr>
        <w:t>-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 </w:t>
      </w:r>
      <w:r w:rsidR="00552D1F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صعوبة عالية في التركيب لأنها تستخدم أدوات خاصة ومهارات خاصة .</w:t>
      </w:r>
    </w:p>
    <w:p w:rsidR="00552D1F" w:rsidRPr="00552D1F" w:rsidRDefault="00552D1F" w:rsidP="00552D1F">
      <w:pPr>
        <w:pStyle w:val="ListParagraph"/>
        <w:bidi/>
        <w:rPr>
          <w:b/>
          <w:bCs/>
          <w:sz w:val="28"/>
          <w:szCs w:val="28"/>
          <w:u w:val="single"/>
          <w:rtl/>
        </w:rPr>
      </w:pPr>
      <w:r w:rsidRPr="00552D1F">
        <w:rPr>
          <w:rFonts w:hint="cs"/>
          <w:b/>
          <w:bCs/>
          <w:sz w:val="28"/>
          <w:szCs w:val="28"/>
          <w:u w:val="single"/>
          <w:rtl/>
        </w:rPr>
        <w:lastRenderedPageBreak/>
        <w:t xml:space="preserve">ثانيا الشبكات اللاسلكية تتمثل في :- </w:t>
      </w:r>
    </w:p>
    <w:p w:rsidR="00552D1F" w:rsidRPr="00552D1F" w:rsidRDefault="00552D1F" w:rsidP="00F07CC2">
      <w:pPr>
        <w:pStyle w:val="ListParagraph"/>
        <w:numPr>
          <w:ilvl w:val="0"/>
          <w:numId w:val="10"/>
        </w:numPr>
        <w:bidi/>
        <w:spacing w:line="360" w:lineRule="auto"/>
        <w:rPr>
          <w:b/>
          <w:bCs/>
          <w:color w:val="FFFFFF" w:themeColor="background1"/>
          <w:sz w:val="28"/>
          <w:szCs w:val="28"/>
          <w:highlight w:val="black"/>
        </w:rPr>
      </w:pPr>
      <w:r w:rsidRPr="00552D1F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الأشعة تحت الحمراء </w:t>
      </w:r>
      <w:r w:rsidRPr="00552D1F">
        <w:rPr>
          <w:b/>
          <w:bCs/>
          <w:color w:val="FFFFFF" w:themeColor="background1"/>
          <w:sz w:val="28"/>
          <w:szCs w:val="28"/>
          <w:highlight w:val="black"/>
        </w:rPr>
        <w:t>Infrared</w:t>
      </w:r>
    </w:p>
    <w:p w:rsidR="00552D1F" w:rsidRPr="00552D1F" w:rsidRDefault="00552D1F" w:rsidP="00F07CC2">
      <w:pPr>
        <w:pStyle w:val="ListParagraph"/>
        <w:numPr>
          <w:ilvl w:val="0"/>
          <w:numId w:val="10"/>
        </w:numPr>
        <w:bidi/>
        <w:spacing w:line="360" w:lineRule="auto"/>
        <w:rPr>
          <w:b/>
          <w:bCs/>
          <w:color w:val="FFFFFF" w:themeColor="background1"/>
          <w:sz w:val="28"/>
          <w:szCs w:val="28"/>
          <w:highlight w:val="black"/>
          <w:rtl/>
        </w:rPr>
      </w:pPr>
      <w:r w:rsidRPr="00552D1F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موجات الراديو </w:t>
      </w:r>
      <w:r w:rsidRPr="00552D1F">
        <w:rPr>
          <w:b/>
          <w:bCs/>
          <w:color w:val="FFFFFF" w:themeColor="background1"/>
          <w:sz w:val="28"/>
          <w:szCs w:val="28"/>
          <w:highlight w:val="black"/>
        </w:rPr>
        <w:t>Radio Wave</w:t>
      </w:r>
    </w:p>
    <w:p w:rsidR="00552D1F" w:rsidRPr="00552D1F" w:rsidRDefault="00552D1F" w:rsidP="00F07CC2">
      <w:pPr>
        <w:pStyle w:val="ListParagraph"/>
        <w:numPr>
          <w:ilvl w:val="0"/>
          <w:numId w:val="10"/>
        </w:numPr>
        <w:bidi/>
        <w:spacing w:line="360" w:lineRule="auto"/>
        <w:rPr>
          <w:b/>
          <w:bCs/>
          <w:color w:val="FFFFFF" w:themeColor="background1"/>
          <w:sz w:val="28"/>
          <w:szCs w:val="28"/>
          <w:highlight w:val="black"/>
          <w:rtl/>
        </w:rPr>
      </w:pPr>
      <w:r w:rsidRPr="00552D1F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>الأقمار الصناعية</w:t>
      </w:r>
      <w:r w:rsidRPr="00552D1F">
        <w:rPr>
          <w:b/>
          <w:bCs/>
          <w:color w:val="FFFFFF" w:themeColor="background1"/>
          <w:sz w:val="28"/>
          <w:szCs w:val="28"/>
          <w:highlight w:val="black"/>
        </w:rPr>
        <w:t xml:space="preserve"> </w:t>
      </w:r>
      <w:r w:rsidRPr="00552D1F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 </w:t>
      </w:r>
      <w:r w:rsidRPr="00552D1F">
        <w:rPr>
          <w:b/>
          <w:bCs/>
          <w:color w:val="FFFFFF" w:themeColor="background1"/>
          <w:sz w:val="28"/>
          <w:szCs w:val="28"/>
          <w:highlight w:val="black"/>
        </w:rPr>
        <w:t>Satellite</w:t>
      </w:r>
    </w:p>
    <w:p w:rsidR="00552D1F" w:rsidRPr="00552D1F" w:rsidRDefault="00552D1F" w:rsidP="00F07CC2">
      <w:pPr>
        <w:pStyle w:val="ListParagraph"/>
        <w:numPr>
          <w:ilvl w:val="0"/>
          <w:numId w:val="10"/>
        </w:numPr>
        <w:bidi/>
        <w:spacing w:line="360" w:lineRule="auto"/>
        <w:rPr>
          <w:b/>
          <w:bCs/>
          <w:color w:val="FFFFFF" w:themeColor="background1"/>
          <w:sz w:val="28"/>
          <w:szCs w:val="28"/>
          <w:highlight w:val="black"/>
          <w:rtl/>
        </w:rPr>
      </w:pPr>
      <w:r w:rsidRPr="00552D1F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الموجات الدقيقة </w:t>
      </w:r>
      <w:r w:rsidRPr="00552D1F">
        <w:rPr>
          <w:b/>
          <w:bCs/>
          <w:color w:val="FFFFFF" w:themeColor="background1"/>
          <w:sz w:val="28"/>
          <w:szCs w:val="28"/>
          <w:highlight w:val="black"/>
        </w:rPr>
        <w:t>Microwave</w:t>
      </w:r>
    </w:p>
    <w:p w:rsidR="00577F50" w:rsidRPr="00577F50" w:rsidRDefault="00552D1F" w:rsidP="00577F50">
      <w:pPr>
        <w:tabs>
          <w:tab w:val="left" w:pos="900"/>
        </w:tabs>
        <w:bidi/>
      </w:pPr>
      <w:r>
        <w:rPr>
          <w:rtl/>
        </w:rPr>
        <w:tab/>
      </w:r>
    </w:p>
    <w:p w:rsidR="006564A9" w:rsidRPr="00F155AD" w:rsidRDefault="006564A9" w:rsidP="00577F50">
      <w:pPr>
        <w:bidi/>
        <w:rPr>
          <w:rFonts w:ascii="Arial" w:eastAsia="Times New Roman" w:hAnsi="Arial" w:cs="Arial"/>
          <w:b/>
          <w:bCs/>
          <w:color w:val="FFFFFF" w:themeColor="background1"/>
          <w:sz w:val="33"/>
          <w:szCs w:val="33"/>
          <w:highlight w:val="black"/>
          <w:rtl/>
        </w:rPr>
      </w:pPr>
      <w:r w:rsidRPr="00F155AD">
        <w:rPr>
          <w:rFonts w:ascii="Arial" w:eastAsia="Times New Roman" w:hAnsi="Arial" w:cs="Arial" w:hint="cs"/>
          <w:b/>
          <w:bCs/>
          <w:color w:val="FFFFFF" w:themeColor="background1"/>
          <w:sz w:val="33"/>
          <w:szCs w:val="33"/>
          <w:highlight w:val="black"/>
          <w:rtl/>
        </w:rPr>
        <w:t xml:space="preserve">الأجهزة المادية المستخدمة :- </w:t>
      </w:r>
    </w:p>
    <w:p w:rsidR="006564A9" w:rsidRPr="00F155AD" w:rsidRDefault="006564A9" w:rsidP="00F155AD">
      <w:pPr>
        <w:pStyle w:val="ListParagraph"/>
        <w:bidi/>
        <w:rPr>
          <w:b/>
          <w:bCs/>
          <w:sz w:val="28"/>
          <w:szCs w:val="28"/>
          <w:u w:val="single"/>
          <w:rtl/>
        </w:rPr>
      </w:pPr>
      <w:r w:rsidRPr="00F155AD">
        <w:rPr>
          <w:rFonts w:hint="cs"/>
          <w:b/>
          <w:bCs/>
          <w:sz w:val="28"/>
          <w:szCs w:val="28"/>
          <w:u w:val="single"/>
          <w:rtl/>
        </w:rPr>
        <w:t xml:space="preserve">أولا المجمعات تتمثل في أجهزة (المجمع المركزي </w:t>
      </w:r>
      <w:r w:rsidRPr="00F155AD">
        <w:rPr>
          <w:b/>
          <w:bCs/>
          <w:sz w:val="28"/>
          <w:szCs w:val="28"/>
          <w:u w:val="single"/>
          <w:rtl/>
        </w:rPr>
        <w:t>–</w:t>
      </w:r>
      <w:r w:rsidRPr="00F155AD">
        <w:rPr>
          <w:rFonts w:hint="cs"/>
          <w:b/>
          <w:bCs/>
          <w:sz w:val="28"/>
          <w:szCs w:val="28"/>
          <w:u w:val="single"/>
          <w:rtl/>
        </w:rPr>
        <w:t xml:space="preserve"> الجسر)</w:t>
      </w:r>
    </w:p>
    <w:p w:rsidR="00F155AD" w:rsidRPr="00F155AD" w:rsidRDefault="00E93DAB" w:rsidP="00F07CC2">
      <w:pPr>
        <w:pStyle w:val="ListParagraph"/>
        <w:numPr>
          <w:ilvl w:val="0"/>
          <w:numId w:val="10"/>
        </w:numPr>
        <w:bidi/>
        <w:spacing w:line="360" w:lineRule="auto"/>
        <w:rPr>
          <w:b/>
          <w:bCs/>
          <w:color w:val="FFFFFF" w:themeColor="background1"/>
          <w:sz w:val="28"/>
          <w:szCs w:val="28"/>
          <w:highlight w:val="black"/>
          <w:rtl/>
        </w:rPr>
      </w:pPr>
      <w:r>
        <w:rPr>
          <w:rFonts w:hint="cs"/>
          <w:b/>
          <w:bCs/>
          <w:noProof/>
          <w:color w:val="FFFFFF" w:themeColor="background1"/>
          <w:sz w:val="28"/>
          <w:szCs w:val="28"/>
          <w:rtl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415290</wp:posOffset>
            </wp:positionV>
            <wp:extent cx="1781175" cy="514350"/>
            <wp:effectExtent l="19050" t="0" r="9525" b="0"/>
            <wp:wrapSquare wrapText="bothSides"/>
            <wp:docPr id="2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5AD" w:rsidRPr="00F155AD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>جهاز المجمع المركزي (</w:t>
      </w:r>
      <w:r w:rsidR="00F155AD" w:rsidRPr="00F155AD">
        <w:rPr>
          <w:b/>
          <w:bCs/>
          <w:color w:val="FFFFFF" w:themeColor="background1"/>
          <w:sz w:val="28"/>
          <w:szCs w:val="28"/>
          <w:highlight w:val="black"/>
        </w:rPr>
        <w:t>Hub</w:t>
      </w:r>
      <w:r w:rsidR="00F155AD" w:rsidRPr="00F155AD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>)</w:t>
      </w:r>
    </w:p>
    <w:p w:rsidR="00F155AD" w:rsidRPr="00741D4A" w:rsidRDefault="00F155AD" w:rsidP="00741D4A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جهاز هو عبارة عن جهاز يستخدم في الربط بين الأجهزة في الشبكة النجمية  فيقوم بتوصيل أجهزة الحاسب مع بعضها لتمثل شبكة ويحتوي عل أكثر من منفذ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–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وكل منفذ يوصل بجهاز داخل الشبكة .     </w:t>
      </w:r>
    </w:p>
    <w:p w:rsidR="00F155AD" w:rsidRDefault="00F155AD" w:rsidP="00F155AD">
      <w:pPr>
        <w:tabs>
          <w:tab w:val="left" w:pos="900"/>
        </w:tabs>
        <w:bidi/>
        <w:rPr>
          <w:rtl/>
        </w:rPr>
      </w:pPr>
    </w:p>
    <w:p w:rsidR="00F155AD" w:rsidRPr="00F155AD" w:rsidRDefault="00F155AD" w:rsidP="00F07CC2">
      <w:pPr>
        <w:pStyle w:val="ListParagraph"/>
        <w:numPr>
          <w:ilvl w:val="0"/>
          <w:numId w:val="10"/>
        </w:numPr>
        <w:bidi/>
        <w:spacing w:line="360" w:lineRule="auto"/>
        <w:rPr>
          <w:b/>
          <w:bCs/>
          <w:color w:val="FFFFFF" w:themeColor="background1"/>
          <w:sz w:val="28"/>
          <w:szCs w:val="28"/>
          <w:highlight w:val="black"/>
          <w:rtl/>
        </w:rPr>
      </w:pPr>
      <w:r>
        <w:rPr>
          <w:rFonts w:hint="cs"/>
          <w:b/>
          <w:bCs/>
          <w:noProof/>
          <w:color w:val="FFFFFF" w:themeColor="background1"/>
          <w:sz w:val="28"/>
          <w:szCs w:val="28"/>
          <w:rtl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430530</wp:posOffset>
            </wp:positionV>
            <wp:extent cx="2295525" cy="1343025"/>
            <wp:effectExtent l="19050" t="0" r="9525" b="0"/>
            <wp:wrapSquare wrapText="bothSides"/>
            <wp:docPr id="26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55AD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>جهاز الجسر (</w:t>
      </w:r>
      <w:r w:rsidRPr="00F155AD">
        <w:rPr>
          <w:b/>
          <w:bCs/>
          <w:color w:val="FFFFFF" w:themeColor="background1"/>
          <w:sz w:val="28"/>
          <w:szCs w:val="28"/>
          <w:highlight w:val="black"/>
        </w:rPr>
        <w:t>Bridge</w:t>
      </w:r>
      <w:r w:rsidRPr="00F155AD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>)</w:t>
      </w:r>
    </w:p>
    <w:p w:rsidR="00F155AD" w:rsidRPr="00741D4A" w:rsidRDefault="00F155AD" w:rsidP="00741D4A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الجسر هو جهاز ذو منفذين يستخدم للربط بين شبكتين محليتين أو لتجزئة شبكة محلية إلى جزأين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br/>
        <w:t xml:space="preserve">غالباً ما يستخدم الجسر لتقسيم شبكة محلية ضخمة تعاني من التصادمات ، ففي هذه الحالة إذا أراد جهازان موجودان على الجزء الأول الاتصال </w:t>
      </w:r>
      <w:r w:rsidR="00E76470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يبعضهما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فسيبقى نطاق تبادل الرسائل والبيانات متعلق بالجزء الأول من الشبكة المجزئة وسوف لا يكون تأثير على الجزء الثاني مما يؤدي إلى نقص في التصادمات وبالتالي زيادة في أداء الشبكة ككل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6564A9" w:rsidRDefault="0068411A" w:rsidP="00F155AD">
      <w:pPr>
        <w:tabs>
          <w:tab w:val="left" w:pos="900"/>
        </w:tabs>
        <w:bidi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117475</wp:posOffset>
            </wp:positionV>
            <wp:extent cx="2085975" cy="1581150"/>
            <wp:effectExtent l="19050" t="0" r="9525" b="0"/>
            <wp:wrapSquare wrapText="bothSides"/>
            <wp:docPr id="2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5AD">
        <w:rPr>
          <w:rFonts w:hint="cs"/>
          <w:rtl/>
        </w:rPr>
        <w:t xml:space="preserve">            </w:t>
      </w:r>
    </w:p>
    <w:p w:rsidR="00F155AD" w:rsidRDefault="00F155AD" w:rsidP="00F155AD">
      <w:pPr>
        <w:pStyle w:val="ListParagraph"/>
        <w:bidi/>
        <w:rPr>
          <w:b/>
          <w:bCs/>
          <w:sz w:val="28"/>
          <w:szCs w:val="28"/>
          <w:u w:val="single"/>
          <w:rtl/>
        </w:rPr>
      </w:pPr>
      <w:r w:rsidRPr="00F155AD">
        <w:rPr>
          <w:rFonts w:hint="cs"/>
          <w:b/>
          <w:bCs/>
          <w:sz w:val="28"/>
          <w:szCs w:val="28"/>
          <w:u w:val="single"/>
          <w:rtl/>
        </w:rPr>
        <w:t xml:space="preserve">ثانيا المبدلات تتمثل في أجهزة (السويتش </w:t>
      </w:r>
      <w:r w:rsidRPr="00F155AD">
        <w:rPr>
          <w:b/>
          <w:bCs/>
          <w:sz w:val="28"/>
          <w:szCs w:val="28"/>
          <w:u w:val="single"/>
        </w:rPr>
        <w:t>Switch</w:t>
      </w:r>
      <w:r w:rsidRPr="00F155AD">
        <w:rPr>
          <w:rFonts w:hint="cs"/>
          <w:b/>
          <w:bCs/>
          <w:sz w:val="28"/>
          <w:szCs w:val="28"/>
          <w:u w:val="single"/>
          <w:rtl/>
        </w:rPr>
        <w:t xml:space="preserve">) </w:t>
      </w:r>
    </w:p>
    <w:p w:rsidR="00B34BD8" w:rsidRPr="00F155AD" w:rsidRDefault="00B34BD8" w:rsidP="00B34BD8">
      <w:pPr>
        <w:pStyle w:val="ListParagraph"/>
        <w:bidi/>
        <w:rPr>
          <w:b/>
          <w:bCs/>
          <w:sz w:val="28"/>
          <w:szCs w:val="28"/>
          <w:u w:val="single"/>
          <w:rtl/>
        </w:rPr>
      </w:pPr>
    </w:p>
    <w:p w:rsidR="00F155AD" w:rsidRPr="00B34BD8" w:rsidRDefault="00B34BD8" w:rsidP="00F07CC2">
      <w:pPr>
        <w:pStyle w:val="ListParagraph"/>
        <w:numPr>
          <w:ilvl w:val="0"/>
          <w:numId w:val="10"/>
        </w:numPr>
        <w:bidi/>
        <w:spacing w:line="360" w:lineRule="auto"/>
        <w:rPr>
          <w:b/>
          <w:bCs/>
          <w:color w:val="FFFFFF" w:themeColor="background1"/>
          <w:sz w:val="28"/>
          <w:szCs w:val="28"/>
          <w:highlight w:val="black"/>
        </w:rPr>
      </w:pPr>
      <w:r w:rsidRPr="00B34BD8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جهاز السويتش </w:t>
      </w:r>
      <w:r w:rsidRPr="00B34BD8">
        <w:rPr>
          <w:b/>
          <w:bCs/>
          <w:color w:val="FFFFFF" w:themeColor="background1"/>
          <w:sz w:val="28"/>
          <w:szCs w:val="28"/>
          <w:highlight w:val="black"/>
        </w:rPr>
        <w:t>Switches</w:t>
      </w:r>
    </w:p>
    <w:p w:rsidR="00D35F59" w:rsidRPr="00577F50" w:rsidRDefault="00B34BD8" w:rsidP="00577F50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المبدل هو جهاز يربط الأجهزة مع بعضها في بنية </w:t>
      </w:r>
      <w:r w:rsidR="00E76470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نجميه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. يشتغل المبدل على مستوى طبقة ربط البيانات . فهو يشبه المجمع فيما يخص الشكل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lastRenderedPageBreak/>
        <w:t xml:space="preserve">وعدد المنافذ ويشبه الجسر في الوظيفة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br/>
        <w:t>لذا نستطيع أن نقول المبدل هو عبارة عن جسر متعدد المنافذ .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</w:p>
    <w:p w:rsidR="001C15A7" w:rsidRPr="00BE0B72" w:rsidRDefault="001C15A7" w:rsidP="00D35F59">
      <w:pPr>
        <w:bidi/>
        <w:rPr>
          <w:b/>
          <w:bCs/>
          <w:sz w:val="28"/>
          <w:szCs w:val="28"/>
          <w:u w:val="single"/>
          <w:rtl/>
        </w:rPr>
      </w:pPr>
      <w:r w:rsidRPr="00BE0B72">
        <w:rPr>
          <w:rFonts w:hint="cs"/>
          <w:b/>
          <w:bCs/>
          <w:sz w:val="28"/>
          <w:szCs w:val="28"/>
          <w:u w:val="single"/>
          <w:rtl/>
        </w:rPr>
        <w:t>ثالثا الموجهات :-</w:t>
      </w:r>
    </w:p>
    <w:p w:rsidR="001C15A7" w:rsidRPr="00AC0A59" w:rsidRDefault="001C15A7" w:rsidP="00F07CC2">
      <w:pPr>
        <w:pStyle w:val="ListParagraph"/>
        <w:numPr>
          <w:ilvl w:val="0"/>
          <w:numId w:val="10"/>
        </w:numPr>
        <w:bidi/>
        <w:spacing w:line="360" w:lineRule="auto"/>
        <w:rPr>
          <w:b/>
          <w:bCs/>
          <w:color w:val="FFFFFF" w:themeColor="background1"/>
          <w:sz w:val="28"/>
          <w:szCs w:val="28"/>
          <w:highlight w:val="black"/>
          <w:rtl/>
        </w:rPr>
      </w:pPr>
      <w:r w:rsidRPr="00AC0A59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جهاز الروتر </w:t>
      </w:r>
      <w:r w:rsidRPr="00AC0A59">
        <w:rPr>
          <w:b/>
          <w:bCs/>
          <w:color w:val="FFFFFF" w:themeColor="background1"/>
          <w:sz w:val="28"/>
          <w:szCs w:val="28"/>
          <w:highlight w:val="black"/>
        </w:rPr>
        <w:t>Router</w:t>
      </w:r>
      <w:r w:rsidRPr="00AC0A59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 :- </w:t>
      </w:r>
    </w:p>
    <w:p w:rsidR="001C15A7" w:rsidRPr="00741D4A" w:rsidRDefault="001C15A7" w:rsidP="00741D4A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يعتبر جهاز الروتر من أهم أجهزة ربط في أنظمة الشبكات ويستخدم في الربط </w:t>
      </w:r>
      <w:r w:rsidR="00370016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بين الشبكات المحلية- ويعمل الروت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ر على طبقة الشبكة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Network Layer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="00370016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في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نظام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OSI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–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ويعتبر من أهم أعمال الروتر </w:t>
      </w:r>
      <w:r w:rsidR="005A048B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انه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يقوم بالربط بين الشبكة المحلية بمزود الخدمة الانترنت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ISP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أي يتيح توصيل الخدمة إلي جميع الأجهزة الموجودة داخل الشبكة.</w:t>
      </w:r>
    </w:p>
    <w:p w:rsidR="001C15A7" w:rsidRPr="00AC0A59" w:rsidRDefault="00CD3066" w:rsidP="00AC0A59">
      <w:pPr>
        <w:pStyle w:val="ListParagraph"/>
        <w:bidi/>
        <w:ind w:left="1080"/>
        <w:rPr>
          <w:b/>
          <w:bCs/>
          <w:color w:val="FFFFFF" w:themeColor="background1"/>
          <w:sz w:val="28"/>
          <w:szCs w:val="28"/>
          <w:highlight w:val="black"/>
        </w:rPr>
      </w:pPr>
      <w:r>
        <w:rPr>
          <w:rFonts w:hint="cs"/>
          <w:b/>
          <w:bCs/>
          <w:noProof/>
          <w:color w:val="FFFFFF" w:themeColor="background1"/>
          <w:sz w:val="28"/>
          <w:szCs w:val="28"/>
          <w:rtl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83185</wp:posOffset>
            </wp:positionV>
            <wp:extent cx="1668780" cy="1028700"/>
            <wp:effectExtent l="19050" t="0" r="7620" b="0"/>
            <wp:wrapSquare wrapText="bothSides"/>
            <wp:docPr id="2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161" w:rsidRPr="00AC0A59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>يت</w:t>
      </w:r>
      <w:r w:rsidR="001C15A7" w:rsidRPr="00AC0A59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كون جهاز الروتر من </w:t>
      </w:r>
    </w:p>
    <w:p w:rsidR="001C15A7" w:rsidRPr="00741D4A" w:rsidRDefault="001C15A7" w:rsidP="00741D4A">
      <w:pPr>
        <w:pStyle w:val="ListParagraph"/>
        <w:numPr>
          <w:ilvl w:val="0"/>
          <w:numId w:val="24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Ram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هي ذاكرة مؤقتة تفقد محتوياها بمجرد إغلاق إل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Router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 وتحتوي على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IP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الخاص بكل جهاز .</w:t>
      </w:r>
    </w:p>
    <w:p w:rsidR="001C15A7" w:rsidRPr="00741D4A" w:rsidRDefault="001C15A7" w:rsidP="00741D4A">
      <w:pPr>
        <w:pStyle w:val="ListParagraph"/>
        <w:numPr>
          <w:ilvl w:val="0"/>
          <w:numId w:val="24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Flash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وهي تعني الذاكرة </w:t>
      </w:r>
      <w:r w:rsidR="00BA58D6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إل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Rom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تعني ذاكرة القراءة ولكن يمكن مسح محتوياتها </w:t>
      </w:r>
      <w:r w:rsidR="00D11161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وإعادة برمجتها ويوجد بها نظام التشغيل الموجود بالروتر .</w:t>
      </w:r>
    </w:p>
    <w:p w:rsidR="00D11161" w:rsidRPr="00741D4A" w:rsidRDefault="00D11161" w:rsidP="00741D4A">
      <w:pPr>
        <w:pStyle w:val="ListParagraph"/>
        <w:numPr>
          <w:ilvl w:val="0"/>
          <w:numId w:val="24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Operation System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نظام التشغيل (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OSI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) يخزن داخل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Flash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.</w:t>
      </w:r>
    </w:p>
    <w:p w:rsidR="00D11161" w:rsidRPr="00741D4A" w:rsidRDefault="00D11161" w:rsidP="00741D4A">
      <w:pPr>
        <w:pStyle w:val="ListParagraph"/>
        <w:numPr>
          <w:ilvl w:val="0"/>
          <w:numId w:val="24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منافذ الروتر 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</w:rPr>
        <w:sym w:font="AGA Arabesque" w:char="F029"/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منفذ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Power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–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منفذ توصيل كبلات الربط للتلفون وتسمي (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Network Address  Translation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) -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 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منفذ توصيل الروتر بجهاز الكمبيوتر أو بجهاز المبدلات (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Switch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)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</w:rPr>
        <w:t xml:space="preserve">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</w:rPr>
        <w:sym w:font="AGA Arabesque" w:char="F028"/>
      </w:r>
    </w:p>
    <w:p w:rsidR="00D11161" w:rsidRDefault="00D11161" w:rsidP="00D11161">
      <w:pPr>
        <w:pStyle w:val="ListParagraph"/>
        <w:tabs>
          <w:tab w:val="left" w:pos="900"/>
        </w:tabs>
        <w:bidi/>
        <w:ind w:left="1080"/>
      </w:pPr>
    </w:p>
    <w:p w:rsidR="00CD3066" w:rsidRPr="00BA58D6" w:rsidRDefault="00CD3066" w:rsidP="00BA58D6">
      <w:pPr>
        <w:pStyle w:val="ListParagraph"/>
        <w:bidi/>
        <w:ind w:left="1080"/>
        <w:rPr>
          <w:b/>
          <w:bCs/>
          <w:color w:val="FFFFFF" w:themeColor="background1"/>
          <w:sz w:val="28"/>
          <w:szCs w:val="28"/>
          <w:highlight w:val="black"/>
          <w:rtl/>
        </w:rPr>
      </w:pPr>
      <w:r w:rsidRPr="00BA58D6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أنواع أجهزة </w:t>
      </w:r>
      <w:r w:rsidRPr="00BA58D6">
        <w:rPr>
          <w:b/>
          <w:bCs/>
          <w:color w:val="FFFFFF" w:themeColor="background1"/>
          <w:sz w:val="28"/>
          <w:szCs w:val="28"/>
          <w:highlight w:val="black"/>
        </w:rPr>
        <w:t>Router</w:t>
      </w:r>
      <w:r w:rsidRPr="00BA58D6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>:-</w:t>
      </w:r>
    </w:p>
    <w:p w:rsidR="00CD3066" w:rsidRPr="00741D4A" w:rsidRDefault="00CD3066" w:rsidP="00D35F59">
      <w:pPr>
        <w:pStyle w:val="ListParagraph"/>
        <w:numPr>
          <w:ilvl w:val="0"/>
          <w:numId w:val="41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روتر منفصل :- أي روتر يوصل بة فتحتين واحدة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DSL Modem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وفاتحة للكمبيوتر أو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Switch</w:t>
      </w:r>
      <w:r w:rsidR="00FF015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</w:p>
    <w:p w:rsidR="00122BA8" w:rsidRPr="00741D4A" w:rsidRDefault="00BA58D6" w:rsidP="00D35F59">
      <w:pPr>
        <w:pStyle w:val="ListParagraph"/>
        <w:numPr>
          <w:ilvl w:val="0"/>
          <w:numId w:val="41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RG11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2</w:t>
      </w:r>
      <w:r w:rsidR="00122BA8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ـــــــــ </w:t>
      </w:r>
      <w:r w:rsidR="00122BA8" w:rsidRPr="00741D4A">
        <w:rPr>
          <w:rFonts w:ascii="Arial" w:hAnsi="Arial" w:cs="Arial"/>
          <w:b/>
          <w:bCs/>
          <w:color w:val="000000"/>
          <w:sz w:val="27"/>
          <w:szCs w:val="27"/>
        </w:rPr>
        <w:t>Tel</w:t>
      </w:r>
      <w:r w:rsidR="00122BA8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  </w:t>
      </w:r>
      <w:r w:rsidR="00122BA8" w:rsidRPr="00741D4A">
        <w:rPr>
          <w:rFonts w:ascii="Arial" w:hAnsi="Arial" w:cs="Arial"/>
          <w:b/>
          <w:bCs/>
          <w:color w:val="000000"/>
          <w:sz w:val="27"/>
          <w:szCs w:val="27"/>
        </w:rPr>
        <w:t>RJ45</w:t>
      </w:r>
      <w:r w:rsidR="00122BA8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ــــــــــ</w:t>
      </w:r>
      <w:r w:rsidR="00122BA8"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pc or Switch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 .</w:t>
      </w:r>
    </w:p>
    <w:p w:rsidR="00CD3066" w:rsidRPr="00741D4A" w:rsidRDefault="00CD3066" w:rsidP="00D35F59">
      <w:pPr>
        <w:pStyle w:val="ListParagraph"/>
        <w:numPr>
          <w:ilvl w:val="0"/>
          <w:numId w:val="41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روتر + </w:t>
      </w:r>
      <w:r w:rsidR="00BA58D6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سويتش </w:t>
      </w:r>
      <w:r w:rsidR="00FF015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:-  هو عبارة ع</w:t>
      </w:r>
      <w:r w:rsidR="00BA58D6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ن روتر لربط بين شبكتين + خدمة ربط بين أكثر من جهاز أو أكثر من سويتش.</w:t>
      </w:r>
    </w:p>
    <w:p w:rsidR="0003040E" w:rsidRDefault="00BA58D6" w:rsidP="00D35F59">
      <w:pPr>
        <w:pStyle w:val="ListParagraph"/>
        <w:numPr>
          <w:ilvl w:val="0"/>
          <w:numId w:val="41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Router + Switch + Wireless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:- هو عبارة عن روتر لربط + خدمة التوصيل لاسلكي + خدمة السويتش </w:t>
      </w:r>
    </w:p>
    <w:p w:rsidR="00577F50" w:rsidRDefault="00577F50" w:rsidP="00577F50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577F50" w:rsidRDefault="00577F50" w:rsidP="00577F50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577F50" w:rsidRDefault="00577F50" w:rsidP="00577F50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577F50" w:rsidRDefault="00577F50" w:rsidP="00577F50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577F50" w:rsidRDefault="00577F50" w:rsidP="00577F50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577F50" w:rsidRPr="00577F50" w:rsidRDefault="00577F50" w:rsidP="00577F50">
      <w:p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4A0"/>
      </w:tblPr>
      <w:tblGrid>
        <w:gridCol w:w="3457"/>
        <w:gridCol w:w="3457"/>
      </w:tblGrid>
      <w:tr w:rsidR="00BA58D6" w:rsidTr="00C20168">
        <w:trPr>
          <w:trHeight w:val="518"/>
        </w:trPr>
        <w:tc>
          <w:tcPr>
            <w:tcW w:w="3457" w:type="dxa"/>
            <w:vAlign w:val="center"/>
          </w:tcPr>
          <w:p w:rsidR="00BA58D6" w:rsidRPr="001321A4" w:rsidRDefault="00BA58D6" w:rsidP="00C20168">
            <w:pPr>
              <w:bidi/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1321A4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lastRenderedPageBreak/>
              <w:t xml:space="preserve">اللهب </w:t>
            </w:r>
            <w:r w:rsidRPr="001321A4">
              <w:rPr>
                <w:b/>
                <w:bCs/>
                <w:sz w:val="32"/>
                <w:szCs w:val="32"/>
                <w:u w:val="single"/>
              </w:rPr>
              <w:t>HUB</w:t>
            </w:r>
          </w:p>
        </w:tc>
        <w:tc>
          <w:tcPr>
            <w:tcW w:w="3457" w:type="dxa"/>
            <w:vAlign w:val="center"/>
          </w:tcPr>
          <w:p w:rsidR="00BA58D6" w:rsidRPr="001321A4" w:rsidRDefault="00BA58D6" w:rsidP="00C20168">
            <w:pPr>
              <w:bidi/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1321A4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السويتش </w:t>
            </w:r>
            <w:r w:rsidRPr="001321A4">
              <w:rPr>
                <w:b/>
                <w:bCs/>
                <w:sz w:val="32"/>
                <w:szCs w:val="32"/>
                <w:u w:val="single"/>
              </w:rPr>
              <w:t>Switch</w:t>
            </w:r>
          </w:p>
        </w:tc>
      </w:tr>
      <w:tr w:rsidR="00BA58D6" w:rsidTr="00C20168">
        <w:trPr>
          <w:trHeight w:val="487"/>
        </w:trPr>
        <w:tc>
          <w:tcPr>
            <w:tcW w:w="3457" w:type="dxa"/>
            <w:vAlign w:val="center"/>
          </w:tcPr>
          <w:p w:rsidR="00BA58D6" w:rsidRPr="00C20168" w:rsidRDefault="00C20168" w:rsidP="00C20168">
            <w:pPr>
              <w:bidi/>
              <w:jc w:val="center"/>
              <w:rPr>
                <w:b/>
                <w:bCs/>
                <w:rtl/>
              </w:rPr>
            </w:pPr>
            <w:r w:rsidRPr="00C20168">
              <w:rPr>
                <w:rFonts w:hint="cs"/>
                <w:b/>
                <w:bCs/>
                <w:rtl/>
              </w:rPr>
              <w:t>هو جهاز يستخدم في الربط بين الأجهزة ويساعد على نقل البيانات</w:t>
            </w:r>
          </w:p>
        </w:tc>
        <w:tc>
          <w:tcPr>
            <w:tcW w:w="3457" w:type="dxa"/>
            <w:vAlign w:val="center"/>
          </w:tcPr>
          <w:p w:rsidR="00BA58D6" w:rsidRPr="00C20168" w:rsidRDefault="00C20168" w:rsidP="00C20168">
            <w:pPr>
              <w:bidi/>
              <w:jc w:val="center"/>
              <w:rPr>
                <w:b/>
                <w:bCs/>
                <w:rtl/>
              </w:rPr>
            </w:pPr>
            <w:r w:rsidRPr="00C20168">
              <w:rPr>
                <w:rFonts w:hint="cs"/>
                <w:b/>
                <w:bCs/>
                <w:rtl/>
              </w:rPr>
              <w:t>هو جهاز يستخدم في الربط بين الأجهزة ويساعد على نقل البيانات</w:t>
            </w:r>
          </w:p>
        </w:tc>
      </w:tr>
      <w:tr w:rsidR="00C20168" w:rsidTr="00C20168">
        <w:trPr>
          <w:trHeight w:val="1076"/>
        </w:trPr>
        <w:tc>
          <w:tcPr>
            <w:tcW w:w="3457" w:type="dxa"/>
            <w:vAlign w:val="center"/>
          </w:tcPr>
          <w:p w:rsidR="00C20168" w:rsidRPr="00C20168" w:rsidRDefault="00C20168" w:rsidP="00C20168">
            <w:pPr>
              <w:bidi/>
              <w:jc w:val="center"/>
              <w:rPr>
                <w:b/>
                <w:bCs/>
                <w:rtl/>
              </w:rPr>
            </w:pPr>
            <w:r w:rsidRPr="00C20168">
              <w:rPr>
                <w:rFonts w:hint="cs"/>
                <w:b/>
                <w:bCs/>
                <w:rtl/>
              </w:rPr>
              <w:t>يقوم بالربط عن طريق موجات كهربائية ويقوم بنقل البيانات بطريقة عشوائية أي يقوم بنقل البيانات إلي جميع الأجهزة وهذا يؤدي إلي ضعف الشبكة والكبلات</w:t>
            </w:r>
          </w:p>
        </w:tc>
        <w:tc>
          <w:tcPr>
            <w:tcW w:w="3457" w:type="dxa"/>
            <w:vAlign w:val="center"/>
          </w:tcPr>
          <w:p w:rsidR="00C20168" w:rsidRPr="00C20168" w:rsidRDefault="00C20168" w:rsidP="00C20168">
            <w:pPr>
              <w:bidi/>
              <w:jc w:val="center"/>
              <w:rPr>
                <w:b/>
                <w:bCs/>
                <w:rtl/>
              </w:rPr>
            </w:pPr>
            <w:r w:rsidRPr="00C20168">
              <w:rPr>
                <w:rFonts w:hint="cs"/>
                <w:b/>
                <w:bCs/>
                <w:rtl/>
              </w:rPr>
              <w:t xml:space="preserve">يقوم بالربط بين الأجهزة عن طريق تخزين </w:t>
            </w:r>
            <w:r w:rsidR="00D35F59" w:rsidRPr="00C20168">
              <w:rPr>
                <w:rFonts w:hint="cs"/>
                <w:b/>
                <w:bCs/>
                <w:rtl/>
              </w:rPr>
              <w:t>أل</w:t>
            </w:r>
            <w:r w:rsidRPr="00C20168">
              <w:rPr>
                <w:b/>
                <w:bCs/>
              </w:rPr>
              <w:t xml:space="preserve">MAC Address  </w:t>
            </w:r>
            <w:r w:rsidRPr="00C20168">
              <w:rPr>
                <w:rFonts w:hint="cs"/>
                <w:b/>
                <w:bCs/>
                <w:rtl/>
              </w:rPr>
              <w:t xml:space="preserve"> لكل جهاز كمبيوتر داخل ذاكرة السويتش ثم يقوم بنقل البيانات إلي الجهاز المخصص النقل إلية لذا يعتبر أسرع في النقل </w:t>
            </w:r>
            <w:r w:rsidRPr="00C20168">
              <w:rPr>
                <w:b/>
                <w:bCs/>
                <w:rtl/>
              </w:rPr>
              <w:t>–</w:t>
            </w:r>
            <w:r w:rsidRPr="00C20168">
              <w:rPr>
                <w:rFonts w:hint="cs"/>
                <w:b/>
                <w:bCs/>
                <w:rtl/>
              </w:rPr>
              <w:t>أقل جهد على الشبكة والكبلات</w:t>
            </w:r>
          </w:p>
        </w:tc>
      </w:tr>
    </w:tbl>
    <w:p w:rsidR="00BA58D6" w:rsidRPr="00BA58D6" w:rsidRDefault="00BA58D6" w:rsidP="00BA58D6">
      <w:pPr>
        <w:pStyle w:val="ListParagraph"/>
        <w:bidi/>
        <w:rPr>
          <w:b/>
          <w:bCs/>
          <w:sz w:val="28"/>
          <w:szCs w:val="28"/>
          <w:u w:val="single"/>
          <w:rtl/>
        </w:rPr>
      </w:pPr>
      <w:r w:rsidRPr="00BA58D6">
        <w:rPr>
          <w:rFonts w:hint="cs"/>
          <w:b/>
          <w:bCs/>
          <w:sz w:val="28"/>
          <w:szCs w:val="28"/>
          <w:u w:val="single"/>
          <w:rtl/>
        </w:rPr>
        <w:t>الفرق بين اللهب و السويتش:-</w:t>
      </w:r>
    </w:p>
    <w:p w:rsidR="00BA58D6" w:rsidRDefault="00BA58D6" w:rsidP="00BA58D6">
      <w:pPr>
        <w:bidi/>
        <w:rPr>
          <w:rtl/>
        </w:rPr>
      </w:pPr>
    </w:p>
    <w:p w:rsidR="00B92738" w:rsidRDefault="00BA58D6" w:rsidP="00BA58D6">
      <w:pPr>
        <w:tabs>
          <w:tab w:val="left" w:pos="8295"/>
        </w:tabs>
        <w:rPr>
          <w:rtl/>
        </w:rPr>
      </w:pPr>
      <w:r>
        <w:tab/>
      </w:r>
    </w:p>
    <w:p w:rsidR="0003040E" w:rsidRPr="00E27C8E" w:rsidRDefault="0003040E" w:rsidP="00E27C8E">
      <w:pPr>
        <w:tabs>
          <w:tab w:val="left" w:pos="5490"/>
        </w:tabs>
      </w:pPr>
    </w:p>
    <w:p w:rsidR="0003040E" w:rsidRDefault="0003040E" w:rsidP="0003040E">
      <w:pPr>
        <w:bidi/>
        <w:rPr>
          <w:b/>
          <w:bCs/>
          <w:sz w:val="32"/>
          <w:szCs w:val="32"/>
          <w:u w:val="single"/>
        </w:rPr>
      </w:pPr>
    </w:p>
    <w:p w:rsidR="0003040E" w:rsidRDefault="0003040E" w:rsidP="0003040E">
      <w:pPr>
        <w:bidi/>
        <w:rPr>
          <w:b/>
          <w:bCs/>
          <w:sz w:val="32"/>
          <w:szCs w:val="32"/>
          <w:u w:val="single"/>
        </w:rPr>
      </w:pPr>
    </w:p>
    <w:p w:rsidR="00B92738" w:rsidRPr="00BE0B72" w:rsidRDefault="00B92738" w:rsidP="0003040E">
      <w:pPr>
        <w:bidi/>
        <w:rPr>
          <w:b/>
          <w:bCs/>
          <w:sz w:val="32"/>
          <w:szCs w:val="32"/>
          <w:u w:val="single"/>
        </w:rPr>
      </w:pPr>
      <w:r w:rsidRPr="00BE0B72">
        <w:rPr>
          <w:rFonts w:hint="cs"/>
          <w:b/>
          <w:bCs/>
          <w:sz w:val="32"/>
          <w:szCs w:val="32"/>
          <w:u w:val="single"/>
          <w:rtl/>
        </w:rPr>
        <w:t xml:space="preserve">الفرق بين الجسر </w:t>
      </w:r>
      <w:r w:rsidRPr="00BE0B72">
        <w:rPr>
          <w:b/>
          <w:bCs/>
          <w:sz w:val="32"/>
          <w:szCs w:val="32"/>
          <w:u w:val="single"/>
        </w:rPr>
        <w:t>Bridge</w:t>
      </w:r>
      <w:r w:rsidRPr="00BE0B72">
        <w:rPr>
          <w:rFonts w:hint="cs"/>
          <w:b/>
          <w:bCs/>
          <w:sz w:val="32"/>
          <w:szCs w:val="32"/>
          <w:u w:val="single"/>
          <w:rtl/>
        </w:rPr>
        <w:t xml:space="preserve"> الروتر </w:t>
      </w:r>
      <w:r w:rsidRPr="00BE0B72">
        <w:rPr>
          <w:b/>
          <w:bCs/>
          <w:sz w:val="32"/>
          <w:szCs w:val="32"/>
          <w:u w:val="single"/>
        </w:rPr>
        <w:t>Router</w:t>
      </w:r>
    </w:p>
    <w:tbl>
      <w:tblPr>
        <w:tblStyle w:val="TableGrid"/>
        <w:tblpPr w:leftFromText="180" w:rightFromText="180" w:vertAnchor="page" w:horzAnchor="margin" w:tblpXSpec="center" w:tblpY="6691"/>
        <w:bidiVisual/>
        <w:tblW w:w="0" w:type="auto"/>
        <w:tblLook w:val="04A0"/>
      </w:tblPr>
      <w:tblGrid>
        <w:gridCol w:w="3525"/>
        <w:gridCol w:w="3525"/>
      </w:tblGrid>
      <w:tr w:rsidR="00577F50" w:rsidTr="00577F50">
        <w:trPr>
          <w:trHeight w:val="437"/>
        </w:trPr>
        <w:tc>
          <w:tcPr>
            <w:tcW w:w="3525" w:type="dxa"/>
          </w:tcPr>
          <w:p w:rsidR="00577F50" w:rsidRPr="001321A4" w:rsidRDefault="00577F50" w:rsidP="00577F50">
            <w:pPr>
              <w:tabs>
                <w:tab w:val="left" w:pos="5490"/>
              </w:tabs>
              <w:bidi/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1321A4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الجسر </w:t>
            </w:r>
            <w:r w:rsidRPr="001321A4">
              <w:rPr>
                <w:b/>
                <w:bCs/>
                <w:sz w:val="32"/>
                <w:szCs w:val="32"/>
                <w:u w:val="single"/>
              </w:rPr>
              <w:t>Bridge</w:t>
            </w:r>
          </w:p>
        </w:tc>
        <w:tc>
          <w:tcPr>
            <w:tcW w:w="3525" w:type="dxa"/>
          </w:tcPr>
          <w:p w:rsidR="00577F50" w:rsidRPr="001321A4" w:rsidRDefault="00577F50" w:rsidP="00577F50">
            <w:pPr>
              <w:tabs>
                <w:tab w:val="left" w:pos="5490"/>
              </w:tabs>
              <w:bidi/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1321A4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الروتر </w:t>
            </w:r>
            <w:r w:rsidRPr="001321A4">
              <w:rPr>
                <w:b/>
                <w:bCs/>
                <w:sz w:val="32"/>
                <w:szCs w:val="32"/>
                <w:u w:val="single"/>
              </w:rPr>
              <w:t>Router</w:t>
            </w:r>
          </w:p>
        </w:tc>
      </w:tr>
      <w:tr w:rsidR="00577F50" w:rsidTr="00577F50">
        <w:trPr>
          <w:trHeight w:val="853"/>
        </w:trPr>
        <w:tc>
          <w:tcPr>
            <w:tcW w:w="3525" w:type="dxa"/>
          </w:tcPr>
          <w:p w:rsidR="00577F50" w:rsidRDefault="00577F50" w:rsidP="00577F50">
            <w:pPr>
              <w:tabs>
                <w:tab w:val="left" w:pos="5490"/>
              </w:tabs>
              <w:bidi/>
              <w:rPr>
                <w:rtl/>
              </w:rPr>
            </w:pPr>
          </w:p>
        </w:tc>
        <w:tc>
          <w:tcPr>
            <w:tcW w:w="3525" w:type="dxa"/>
          </w:tcPr>
          <w:p w:rsidR="00577F50" w:rsidRDefault="00577F50" w:rsidP="00577F50">
            <w:pPr>
              <w:tabs>
                <w:tab w:val="left" w:pos="5490"/>
              </w:tabs>
              <w:bidi/>
              <w:rPr>
                <w:rtl/>
              </w:rPr>
            </w:pPr>
          </w:p>
        </w:tc>
      </w:tr>
      <w:tr w:rsidR="00577F50" w:rsidTr="00577F50">
        <w:trPr>
          <w:trHeight w:val="906"/>
        </w:trPr>
        <w:tc>
          <w:tcPr>
            <w:tcW w:w="3525" w:type="dxa"/>
          </w:tcPr>
          <w:p w:rsidR="00577F50" w:rsidRDefault="00577F50" w:rsidP="00577F50">
            <w:pPr>
              <w:tabs>
                <w:tab w:val="left" w:pos="5490"/>
              </w:tabs>
              <w:bidi/>
              <w:rPr>
                <w:rtl/>
              </w:rPr>
            </w:pPr>
          </w:p>
        </w:tc>
        <w:tc>
          <w:tcPr>
            <w:tcW w:w="3525" w:type="dxa"/>
          </w:tcPr>
          <w:p w:rsidR="00577F50" w:rsidRDefault="00577F50" w:rsidP="00577F50">
            <w:pPr>
              <w:tabs>
                <w:tab w:val="left" w:pos="5490"/>
              </w:tabs>
              <w:bidi/>
              <w:rPr>
                <w:rtl/>
              </w:rPr>
            </w:pPr>
          </w:p>
        </w:tc>
      </w:tr>
    </w:tbl>
    <w:p w:rsidR="001321A4" w:rsidRPr="001321A4" w:rsidRDefault="001321A4" w:rsidP="001321A4">
      <w:pPr>
        <w:bidi/>
        <w:rPr>
          <w:rtl/>
        </w:rPr>
      </w:pPr>
    </w:p>
    <w:p w:rsidR="001321A4" w:rsidRPr="001321A4" w:rsidRDefault="001321A4" w:rsidP="001321A4">
      <w:pPr>
        <w:bidi/>
        <w:rPr>
          <w:rtl/>
        </w:rPr>
      </w:pPr>
    </w:p>
    <w:p w:rsidR="001321A4" w:rsidRPr="001321A4" w:rsidRDefault="001321A4" w:rsidP="001321A4">
      <w:pPr>
        <w:bidi/>
        <w:rPr>
          <w:rtl/>
        </w:rPr>
      </w:pPr>
    </w:p>
    <w:p w:rsidR="001321A4" w:rsidRPr="001321A4" w:rsidRDefault="001321A4" w:rsidP="001321A4">
      <w:pPr>
        <w:bidi/>
        <w:rPr>
          <w:rtl/>
        </w:rPr>
      </w:pPr>
    </w:p>
    <w:p w:rsidR="001321A4" w:rsidRDefault="001321A4" w:rsidP="001321A4">
      <w:pPr>
        <w:bidi/>
        <w:rPr>
          <w:rtl/>
        </w:rPr>
      </w:pPr>
    </w:p>
    <w:p w:rsidR="00B92738" w:rsidRPr="001321A4" w:rsidRDefault="002352EF" w:rsidP="001321A4">
      <w:pPr>
        <w:pStyle w:val="ListParagraph"/>
        <w:bidi/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131445</wp:posOffset>
            </wp:positionV>
            <wp:extent cx="2028825" cy="1724025"/>
            <wp:effectExtent l="19050" t="0" r="9525" b="0"/>
            <wp:wrapSquare wrapText="bothSides"/>
            <wp:docPr id="2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5B3">
        <w:rPr>
          <w:rFonts w:hint="cs"/>
          <w:b/>
          <w:bCs/>
          <w:sz w:val="28"/>
          <w:szCs w:val="28"/>
          <w:u w:val="single"/>
          <w:rtl/>
        </w:rPr>
        <w:t>كا</w:t>
      </w:r>
      <w:r w:rsidR="001321A4" w:rsidRPr="001321A4">
        <w:rPr>
          <w:rFonts w:hint="cs"/>
          <w:b/>
          <w:bCs/>
          <w:sz w:val="28"/>
          <w:szCs w:val="28"/>
          <w:u w:val="single"/>
          <w:rtl/>
        </w:rPr>
        <w:t xml:space="preserve">رت الشبكة </w:t>
      </w:r>
      <w:r w:rsidR="001321A4" w:rsidRPr="001321A4">
        <w:rPr>
          <w:b/>
          <w:bCs/>
          <w:sz w:val="28"/>
          <w:szCs w:val="28"/>
          <w:u w:val="single"/>
        </w:rPr>
        <w:t>NIC</w:t>
      </w:r>
      <w:r w:rsidR="001321A4" w:rsidRPr="001321A4">
        <w:rPr>
          <w:rFonts w:hint="cs"/>
          <w:b/>
          <w:bCs/>
          <w:sz w:val="28"/>
          <w:szCs w:val="28"/>
          <w:u w:val="single"/>
          <w:rtl/>
        </w:rPr>
        <w:t xml:space="preserve"> (</w:t>
      </w:r>
      <w:r w:rsidR="001321A4" w:rsidRPr="001321A4">
        <w:rPr>
          <w:b/>
          <w:bCs/>
          <w:sz w:val="28"/>
          <w:szCs w:val="28"/>
          <w:u w:val="single"/>
        </w:rPr>
        <w:t>Network Interface Card</w:t>
      </w:r>
      <w:r w:rsidR="001321A4" w:rsidRPr="001321A4">
        <w:rPr>
          <w:rFonts w:hint="cs"/>
          <w:b/>
          <w:bCs/>
          <w:sz w:val="28"/>
          <w:szCs w:val="28"/>
          <w:u w:val="single"/>
          <w:rtl/>
        </w:rPr>
        <w:t>)</w:t>
      </w:r>
    </w:p>
    <w:p w:rsidR="001321A4" w:rsidRPr="00741D4A" w:rsidRDefault="001321A4" w:rsidP="00741D4A">
      <w:pPr>
        <w:bidi/>
        <w:spacing w:after="0"/>
        <w:ind w:left="72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يعتبر كارت الشبكة من أهم الأجزاء المطلوبة لتوصيل جهاز الكمبيوتر بالشبكة ويعبر هو المسئول عن تدفق البيانات  من إلي جهاز الكمبيوتر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–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ويجب أن يوجد محول الشبكة داخل جهاز الكمبيوتر  .</w:t>
      </w:r>
    </w:p>
    <w:p w:rsidR="002352EF" w:rsidRPr="001321A4" w:rsidRDefault="002352EF" w:rsidP="002352EF">
      <w:pPr>
        <w:bidi/>
        <w:spacing w:after="0" w:line="240" w:lineRule="auto"/>
        <w:rPr>
          <w:b/>
          <w:bCs/>
          <w:rtl/>
        </w:rPr>
      </w:pPr>
    </w:p>
    <w:p w:rsidR="002352EF" w:rsidRPr="002352EF" w:rsidRDefault="001321A4" w:rsidP="002352EF">
      <w:pPr>
        <w:pStyle w:val="ListParagraph"/>
        <w:bidi/>
        <w:ind w:left="1080"/>
        <w:rPr>
          <w:b/>
          <w:bCs/>
          <w:color w:val="FFFFFF" w:themeColor="background1"/>
          <w:sz w:val="28"/>
          <w:szCs w:val="28"/>
          <w:highlight w:val="black"/>
          <w:rtl/>
        </w:rPr>
      </w:pPr>
      <w:r w:rsidRPr="001321A4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>أهميته :-</w:t>
      </w:r>
      <w:r w:rsidR="002352EF" w:rsidRPr="002352EF">
        <w:rPr>
          <w:rFonts w:hint="cs"/>
          <w:b/>
          <w:bCs/>
          <w:color w:val="FFFFFF" w:themeColor="background1"/>
          <w:sz w:val="28"/>
          <w:szCs w:val="28"/>
          <w:highlight w:val="black"/>
        </w:rPr>
        <w:t xml:space="preserve"> </w:t>
      </w:r>
    </w:p>
    <w:p w:rsidR="001321A4" w:rsidRPr="00E27C8E" w:rsidRDefault="001321A4" w:rsidP="00E27C8E">
      <w:pPr>
        <w:pStyle w:val="ListParagraph"/>
        <w:numPr>
          <w:ilvl w:val="0"/>
          <w:numId w:val="42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E27C8E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تحديد بيئة الشبكة </w:t>
      </w:r>
      <w:r w:rsidR="002352EF" w:rsidRPr="00E27C8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1321A4" w:rsidRPr="00E27C8E" w:rsidRDefault="001321A4" w:rsidP="00E27C8E">
      <w:pPr>
        <w:pStyle w:val="ListParagraph"/>
        <w:numPr>
          <w:ilvl w:val="0"/>
          <w:numId w:val="42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E27C8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التحكم في تدفق البيانات داخل الشبكة .</w:t>
      </w:r>
    </w:p>
    <w:p w:rsidR="001321A4" w:rsidRPr="00E27C8E" w:rsidRDefault="001321A4" w:rsidP="00E27C8E">
      <w:pPr>
        <w:pStyle w:val="ListParagraph"/>
        <w:numPr>
          <w:ilvl w:val="0"/>
          <w:numId w:val="42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E27C8E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يستخدم في التميز بين الأجهزة داخل الشبكة  عن طريق </w:t>
      </w:r>
      <w:r w:rsidRPr="00E27C8E">
        <w:rPr>
          <w:rFonts w:ascii="Arial" w:hAnsi="Arial" w:cs="Arial"/>
          <w:b/>
          <w:bCs/>
          <w:color w:val="000000"/>
          <w:sz w:val="27"/>
          <w:szCs w:val="27"/>
        </w:rPr>
        <w:t>MAC</w:t>
      </w:r>
      <w:r w:rsidRPr="00E27C8E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.</w:t>
      </w:r>
    </w:p>
    <w:p w:rsidR="002352EF" w:rsidRPr="002352EF" w:rsidRDefault="002352EF" w:rsidP="002352EF">
      <w:pPr>
        <w:pStyle w:val="ListParagraph"/>
        <w:bidi/>
        <w:ind w:left="1080"/>
        <w:rPr>
          <w:b/>
          <w:bCs/>
          <w:color w:val="FFFFFF" w:themeColor="background1"/>
          <w:sz w:val="28"/>
          <w:szCs w:val="28"/>
          <w:highlight w:val="black"/>
          <w:rtl/>
        </w:rPr>
      </w:pPr>
      <w:r w:rsidRPr="002352EF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>التركيب :-</w:t>
      </w:r>
    </w:p>
    <w:p w:rsidR="002352EF" w:rsidRPr="00741D4A" w:rsidRDefault="002352EF" w:rsidP="00741D4A">
      <w:pPr>
        <w:bidi/>
        <w:spacing w:after="0"/>
        <w:ind w:left="72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يوضع كارت الشبكة داخل جهاز الكمبيوتر في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فتحات التوس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ي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ع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أو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PCI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تسمح </w:t>
      </w:r>
      <w:r w:rsidR="00E93DAB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هذه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الفتحات للمستخدم بإضافات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أجهزة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أضافية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لجهازك الشخصي مثل : كروت المودم .. كروت الصوت .. كروت الشبكة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ونحن سنستخدم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فتحة واحده من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هذه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الفتحات لوضع كرت الشبكة الخاص بنا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2352EF" w:rsidRDefault="002352EF" w:rsidP="002352EF">
      <w:pPr>
        <w:bidi/>
        <w:spacing w:after="0" w:line="240" w:lineRule="auto"/>
        <w:rPr>
          <w:b/>
          <w:bCs/>
          <w:rtl/>
        </w:rPr>
      </w:pPr>
    </w:p>
    <w:p w:rsidR="002352EF" w:rsidRPr="00655DAF" w:rsidRDefault="00974146" w:rsidP="00655DAF">
      <w:pPr>
        <w:pStyle w:val="ListParagraph"/>
        <w:bidi/>
        <w:rPr>
          <w:b/>
          <w:bCs/>
          <w:sz w:val="28"/>
          <w:szCs w:val="28"/>
          <w:u w:val="single"/>
        </w:rPr>
      </w:pPr>
      <w:r w:rsidRPr="00655DAF">
        <w:rPr>
          <w:rFonts w:hint="cs"/>
          <w:b/>
          <w:bCs/>
          <w:sz w:val="28"/>
          <w:szCs w:val="28"/>
          <w:u w:val="single"/>
          <w:rtl/>
        </w:rPr>
        <w:lastRenderedPageBreak/>
        <w:t xml:space="preserve">جهاز  </w:t>
      </w:r>
      <w:r w:rsidRPr="00655DAF">
        <w:rPr>
          <w:b/>
          <w:bCs/>
          <w:sz w:val="28"/>
          <w:szCs w:val="28"/>
          <w:u w:val="single"/>
        </w:rPr>
        <w:t xml:space="preserve">Araga </w:t>
      </w:r>
      <w:r w:rsidRPr="00655DAF">
        <w:rPr>
          <w:rFonts w:hint="cs"/>
          <w:b/>
          <w:bCs/>
          <w:sz w:val="28"/>
          <w:szCs w:val="28"/>
          <w:u w:val="single"/>
          <w:rtl/>
        </w:rPr>
        <w:t xml:space="preserve"> - </w:t>
      </w:r>
      <w:r w:rsidRPr="00655DAF">
        <w:rPr>
          <w:b/>
          <w:bCs/>
          <w:sz w:val="28"/>
          <w:szCs w:val="28"/>
          <w:u w:val="single"/>
        </w:rPr>
        <w:t>RJ</w:t>
      </w:r>
    </w:p>
    <w:p w:rsidR="00974146" w:rsidRPr="00741D4A" w:rsidRDefault="00974146" w:rsidP="00741D4A">
      <w:pPr>
        <w:bidi/>
        <w:spacing w:after="0"/>
        <w:ind w:left="72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يوضع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RJ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في نهايات الطرفية للكبلات المزدوجة  </w:t>
      </w:r>
      <w:r w:rsidR="00655DAF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في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بداية الكبل وتتوصل بجهاز الكمبيوتر في مخرج كارت الشبكة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–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="00655DAF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والآخرة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="00655DAF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توضع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في نهاية الكبل </w:t>
      </w:r>
      <w:r w:rsidR="00655DAF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وتتركب في جهاز الروتر أو السويتش .</w:t>
      </w:r>
    </w:p>
    <w:p w:rsidR="00655DAF" w:rsidRPr="00741D4A" w:rsidRDefault="00655DAF" w:rsidP="00741D4A">
      <w:pPr>
        <w:bidi/>
        <w:spacing w:after="0"/>
        <w:ind w:left="72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أما أل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Araga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تعتبر الجهاز المستخدم في تثبيت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RJ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في الكيبل والتأكد من تركيبة في وضعية صحيحة حتى يقوم بتوصيل داخل الشبكة </w:t>
      </w:r>
      <w:r w:rsid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370016" w:rsidRDefault="00370016" w:rsidP="00370016">
      <w:pPr>
        <w:bidi/>
        <w:spacing w:after="0" w:line="240" w:lineRule="auto"/>
        <w:rPr>
          <w:b/>
          <w:bCs/>
          <w:rtl/>
        </w:rPr>
      </w:pPr>
    </w:p>
    <w:p w:rsidR="00E27C8E" w:rsidRDefault="00E27C8E" w:rsidP="00BD55B3">
      <w:pPr>
        <w:bidi/>
        <w:rPr>
          <w:b/>
          <w:bCs/>
          <w:sz w:val="34"/>
          <w:szCs w:val="34"/>
          <w:u w:val="single"/>
        </w:rPr>
      </w:pPr>
    </w:p>
    <w:p w:rsidR="00370016" w:rsidRPr="00BD55B3" w:rsidRDefault="00370016" w:rsidP="00E27C8E">
      <w:pPr>
        <w:bidi/>
        <w:rPr>
          <w:b/>
          <w:bCs/>
          <w:sz w:val="34"/>
          <w:szCs w:val="34"/>
          <w:u w:val="single"/>
          <w:rtl/>
        </w:rPr>
      </w:pPr>
      <w:r w:rsidRPr="00BD55B3">
        <w:rPr>
          <w:rFonts w:hint="cs"/>
          <w:b/>
          <w:bCs/>
          <w:sz w:val="34"/>
          <w:szCs w:val="34"/>
          <w:u w:val="single"/>
          <w:rtl/>
        </w:rPr>
        <w:t xml:space="preserve">عملية التأريج </w:t>
      </w:r>
      <w:r w:rsidRPr="00BD55B3">
        <w:rPr>
          <w:b/>
          <w:bCs/>
          <w:sz w:val="34"/>
          <w:szCs w:val="34"/>
          <w:u w:val="single"/>
          <w:rtl/>
        </w:rPr>
        <w:t>–</w:t>
      </w:r>
      <w:r w:rsidRPr="00BD55B3">
        <w:rPr>
          <w:rFonts w:hint="cs"/>
          <w:b/>
          <w:bCs/>
          <w:sz w:val="34"/>
          <w:szCs w:val="34"/>
          <w:u w:val="single"/>
          <w:rtl/>
        </w:rPr>
        <w:t xml:space="preserve"> التشبيك</w:t>
      </w:r>
    </w:p>
    <w:p w:rsidR="0058559E" w:rsidRPr="00741D4A" w:rsidRDefault="00FA1C34" w:rsidP="00741D4A">
      <w:pPr>
        <w:pStyle w:val="ListParagraph"/>
        <w:numPr>
          <w:ilvl w:val="0"/>
          <w:numId w:val="23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>
        <w:rPr>
          <w:rFonts w:ascii="Arial" w:hAnsi="Arial" w:cs="Arial"/>
          <w:b/>
          <w:bCs/>
          <w:color w:val="000000"/>
          <w:sz w:val="27"/>
          <w:szCs w:val="27"/>
          <w:rtl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45" type="#_x0000_t48" style="position:absolute;left:0;text-align:left;margin-left:-27pt;margin-top:27.45pt;width:180.75pt;height:43.3pt;z-index:251721728" adj="28949,20577,25633,4490,22317,4490,23661,5238">
            <v:textbox style="mso-next-textbox:#_x0000_s1045">
              <w:txbxContent>
                <w:p w:rsidR="007214E9" w:rsidRPr="0035087B" w:rsidRDefault="007214E9" w:rsidP="0035087B">
                  <w:pPr>
                    <w:bidi/>
                    <w:rPr>
                      <w:rFonts w:cs="Monotype Koufi"/>
                      <w:b/>
                      <w:bCs/>
                      <w:rtl/>
                    </w:rPr>
                  </w:pPr>
                  <w:r w:rsidRPr="0035087B">
                    <w:rPr>
                      <w:rFonts w:cs="Monotype Koufi" w:hint="cs"/>
                      <w:b/>
                      <w:bCs/>
                      <w:rtl/>
                    </w:rPr>
                    <w:t xml:space="preserve">أبيض أخضر- أخضر- أبيض برتقالي </w:t>
                  </w:r>
                  <w:r w:rsidRPr="0035087B">
                    <w:rPr>
                      <w:rFonts w:cs="Monotype Koufi"/>
                      <w:b/>
                      <w:bCs/>
                      <w:rtl/>
                    </w:rPr>
                    <w:t>–</w:t>
                  </w:r>
                  <w:r w:rsidRPr="0035087B">
                    <w:rPr>
                      <w:rFonts w:cs="Monotype Koufi" w:hint="cs"/>
                      <w:b/>
                      <w:bCs/>
                      <w:rtl/>
                    </w:rPr>
                    <w:t xml:space="preserve"> أزرق </w:t>
                  </w:r>
                  <w:r w:rsidRPr="0035087B">
                    <w:rPr>
                      <w:rFonts w:cs="Monotype Koufi"/>
                      <w:b/>
                      <w:bCs/>
                      <w:rtl/>
                    </w:rPr>
                    <w:t>–</w:t>
                  </w:r>
                  <w:r w:rsidRPr="0035087B">
                    <w:rPr>
                      <w:rFonts w:cs="Monotype Koufi" w:hint="cs"/>
                      <w:b/>
                      <w:bCs/>
                      <w:rtl/>
                    </w:rPr>
                    <w:t xml:space="preserve"> أبيض أزرق-برتقالي </w:t>
                  </w:r>
                  <w:r w:rsidRPr="0035087B">
                    <w:rPr>
                      <w:rFonts w:cs="Monotype Koufi"/>
                      <w:b/>
                      <w:bCs/>
                      <w:rtl/>
                    </w:rPr>
                    <w:t>–</w:t>
                  </w:r>
                  <w:r w:rsidRPr="0035087B">
                    <w:rPr>
                      <w:rFonts w:cs="Monotype Koufi" w:hint="cs"/>
                      <w:b/>
                      <w:bCs/>
                      <w:rtl/>
                    </w:rPr>
                    <w:t xml:space="preserve"> أبيض بني </w:t>
                  </w:r>
                  <w:r w:rsidRPr="0035087B">
                    <w:rPr>
                      <w:rFonts w:cs="Monotype Koufi"/>
                      <w:b/>
                      <w:bCs/>
                      <w:rtl/>
                    </w:rPr>
                    <w:t>–</w:t>
                  </w:r>
                  <w:r w:rsidRPr="0035087B">
                    <w:rPr>
                      <w:rFonts w:cs="Monotype Koufi" w:hint="cs"/>
                      <w:b/>
                      <w:bCs/>
                      <w:rtl/>
                    </w:rPr>
                    <w:t xml:space="preserve"> بني. </w:t>
                  </w:r>
                </w:p>
              </w:txbxContent>
            </v:textbox>
            <o:callout v:ext="edit" minusx="t" minusy="t"/>
          </v:shape>
        </w:pict>
      </w:r>
      <w:r w:rsidR="00370016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عملية تشبيك الكبلات من أهم العمليات</w:t>
      </w:r>
      <w:r w:rsidR="0058559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المسئولة عن تركيب </w:t>
      </w:r>
      <w:r w:rsidR="0058559E" w:rsidRPr="00741D4A">
        <w:rPr>
          <w:rFonts w:ascii="Arial" w:hAnsi="Arial" w:cs="Arial"/>
          <w:b/>
          <w:bCs/>
          <w:color w:val="000000"/>
          <w:sz w:val="27"/>
          <w:szCs w:val="27"/>
        </w:rPr>
        <w:t>RJ</w:t>
      </w:r>
      <w:r w:rsidR="0058559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داخل الكبل في النهايات الطرفية ولابد أن تكون</w:t>
      </w:r>
      <w:r w:rsidR="00370016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="0058559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على وضع محدد كالتالي :-</w:t>
      </w:r>
    </w:p>
    <w:p w:rsidR="0058559E" w:rsidRDefault="0058559E" w:rsidP="00741D4A">
      <w:pPr>
        <w:pStyle w:val="ListParagraph"/>
        <w:numPr>
          <w:ilvl w:val="0"/>
          <w:numId w:val="23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ينقسم التوصيل إلي :-</w:t>
      </w:r>
    </w:p>
    <w:p w:rsidR="00E27C8E" w:rsidRPr="00741D4A" w:rsidRDefault="00E27C8E" w:rsidP="00E27C8E">
      <w:pPr>
        <w:pStyle w:val="ListParagraph"/>
        <w:bidi/>
        <w:spacing w:after="0"/>
        <w:ind w:left="1440"/>
        <w:rPr>
          <w:rFonts w:ascii="Arial" w:hAnsi="Arial" w:cs="Arial"/>
          <w:b/>
          <w:bCs/>
          <w:color w:val="000000"/>
          <w:sz w:val="27"/>
          <w:szCs w:val="27"/>
          <w:rtl/>
        </w:rPr>
      </w:pPr>
    </w:p>
    <w:p w:rsidR="0035087B" w:rsidRPr="00E27C8E" w:rsidRDefault="0058559E" w:rsidP="00E27C8E">
      <w:pPr>
        <w:pStyle w:val="ListParagraph"/>
        <w:numPr>
          <w:ilvl w:val="0"/>
          <w:numId w:val="23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Straight Cable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وتستخدم في الربط بين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Pc-Hub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="004F7CDE" w:rsidRPr="00741D4A">
        <w:rPr>
          <w:rFonts w:ascii="Arial" w:hAnsi="Arial" w:cs="Arial"/>
          <w:b/>
          <w:bCs/>
          <w:color w:val="000000"/>
          <w:sz w:val="27"/>
          <w:szCs w:val="27"/>
        </w:rPr>
        <w:t>/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Pc</w:t>
      </w:r>
      <w:r w:rsidR="004F7CDE" w:rsidRPr="00741D4A">
        <w:rPr>
          <w:rFonts w:ascii="Arial" w:hAnsi="Arial" w:cs="Arial"/>
          <w:b/>
          <w:bCs/>
          <w:color w:val="000000"/>
          <w:sz w:val="27"/>
          <w:szCs w:val="27"/>
        </w:rPr>
        <w:t>-Switch</w:t>
      </w:r>
      <w:r w:rsidR="004F7CD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</w:p>
    <w:p w:rsidR="004F7CDE" w:rsidRPr="004F7CDE" w:rsidRDefault="00FA1C34" w:rsidP="00741D4A">
      <w:pPr>
        <w:pStyle w:val="ListParagraph"/>
        <w:numPr>
          <w:ilvl w:val="0"/>
          <w:numId w:val="23"/>
        </w:numPr>
        <w:bidi/>
        <w:spacing w:after="0"/>
        <w:rPr>
          <w:b/>
          <w:bCs/>
        </w:rPr>
      </w:pPr>
      <w:r w:rsidRPr="00FA1C34">
        <w:rPr>
          <w:b/>
          <w:bCs/>
          <w:noProof/>
          <w:sz w:val="28"/>
          <w:szCs w:val="28"/>
        </w:rPr>
        <w:pict>
          <v:shape id="_x0000_s1046" type="#_x0000_t48" style="position:absolute;left:0;text-align:left;margin-left:-36.75pt;margin-top:27.95pt;width:139.5pt;height:66pt;z-index:251722752" adj="35535,-3436,28986,2945,22529,2945,26942,-491">
            <v:textbox style="mso-next-textbox:#_x0000_s1046">
              <w:txbxContent>
                <w:p w:rsidR="007214E9" w:rsidRPr="00EB4254" w:rsidRDefault="007214E9" w:rsidP="00EB4254">
                  <w:pPr>
                    <w:bidi/>
                    <w:rPr>
                      <w:rFonts w:cs="Monotype Koufi"/>
                      <w:b/>
                      <w:bCs/>
                      <w:rtl/>
                    </w:rPr>
                  </w:pPr>
                  <w:r w:rsidRPr="00EB4254">
                    <w:rPr>
                      <w:rFonts w:cs="Monotype Koufi" w:hint="cs"/>
                      <w:b/>
                      <w:bCs/>
                      <w:rtl/>
                    </w:rPr>
                    <w:t xml:space="preserve">أبيض برتقالي </w:t>
                  </w:r>
                  <w:r w:rsidRPr="00EB4254">
                    <w:rPr>
                      <w:rFonts w:cs="Monotype Koufi"/>
                      <w:b/>
                      <w:bCs/>
                      <w:rtl/>
                    </w:rPr>
                    <w:t>–</w:t>
                  </w:r>
                  <w:r w:rsidRPr="00EB4254">
                    <w:rPr>
                      <w:rFonts w:cs="Monotype Koufi" w:hint="cs"/>
                      <w:b/>
                      <w:bCs/>
                      <w:rtl/>
                    </w:rPr>
                    <w:t xml:space="preserve"> برتقالي </w:t>
                  </w:r>
                  <w:r w:rsidRPr="00EB4254">
                    <w:rPr>
                      <w:rFonts w:cs="Monotype Koufi"/>
                      <w:b/>
                      <w:bCs/>
                      <w:rtl/>
                    </w:rPr>
                    <w:t>–</w:t>
                  </w:r>
                  <w:r w:rsidRPr="00EB4254">
                    <w:rPr>
                      <w:rFonts w:cs="Monotype Koufi" w:hint="cs"/>
                      <w:b/>
                      <w:bCs/>
                      <w:rtl/>
                    </w:rPr>
                    <w:t xml:space="preserve"> أبيض أخضر </w:t>
                  </w:r>
                  <w:r w:rsidRPr="00EB4254">
                    <w:rPr>
                      <w:rFonts w:cs="Monotype Koufi"/>
                      <w:b/>
                      <w:bCs/>
                      <w:rtl/>
                    </w:rPr>
                    <w:t>–</w:t>
                  </w:r>
                  <w:r w:rsidRPr="00EB4254">
                    <w:rPr>
                      <w:rFonts w:cs="Monotype Koufi" w:hint="cs"/>
                      <w:b/>
                      <w:bCs/>
                      <w:rtl/>
                    </w:rPr>
                    <w:t xml:space="preserve"> أزرق </w:t>
                  </w:r>
                  <w:r w:rsidRPr="00EB4254">
                    <w:rPr>
                      <w:rFonts w:cs="Monotype Koufi"/>
                      <w:b/>
                      <w:bCs/>
                      <w:rtl/>
                    </w:rPr>
                    <w:t>–</w:t>
                  </w:r>
                  <w:r w:rsidRPr="00EB4254">
                    <w:rPr>
                      <w:rFonts w:cs="Monotype Koufi" w:hint="cs"/>
                      <w:b/>
                      <w:bCs/>
                      <w:rtl/>
                    </w:rPr>
                    <w:t xml:space="preserve"> أبيض أزرق </w:t>
                  </w:r>
                  <w:r w:rsidRPr="00EB4254">
                    <w:rPr>
                      <w:rFonts w:cs="Monotype Koufi"/>
                      <w:b/>
                      <w:bCs/>
                      <w:rtl/>
                    </w:rPr>
                    <w:t>–</w:t>
                  </w:r>
                  <w:r w:rsidRPr="00EB4254">
                    <w:rPr>
                      <w:rFonts w:cs="Monotype Koufi" w:hint="cs"/>
                      <w:b/>
                      <w:bCs/>
                      <w:rtl/>
                    </w:rPr>
                    <w:t xml:space="preserve"> أخضر أبيض بني- بني</w:t>
                  </w:r>
                </w:p>
              </w:txbxContent>
            </v:textbox>
            <o:callout v:ext="edit" minusx="t"/>
          </v:shape>
        </w:pict>
      </w:r>
      <w:r w:rsidR="004F7CDE" w:rsidRPr="00741D4A">
        <w:rPr>
          <w:rFonts w:ascii="Arial" w:hAnsi="Arial" w:cs="Arial"/>
          <w:b/>
          <w:bCs/>
          <w:color w:val="000000"/>
          <w:sz w:val="27"/>
          <w:szCs w:val="27"/>
        </w:rPr>
        <w:t>Cross Over Cable</w:t>
      </w:r>
      <w:r w:rsidR="004F7CD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وتستخدم في الربط بين </w:t>
      </w:r>
      <w:r w:rsidR="004F7CDE" w:rsidRPr="00741D4A">
        <w:rPr>
          <w:rFonts w:ascii="Arial" w:hAnsi="Arial" w:cs="Arial"/>
          <w:b/>
          <w:bCs/>
          <w:color w:val="000000"/>
          <w:sz w:val="27"/>
          <w:szCs w:val="27"/>
        </w:rPr>
        <w:t>Pc-Pc / Hub-Hub / Switch - Switch</w:t>
      </w:r>
    </w:p>
    <w:p w:rsidR="004F7CDE" w:rsidRDefault="004F7CDE" w:rsidP="0058559E">
      <w:pPr>
        <w:pStyle w:val="ListParagraph"/>
        <w:bidi/>
        <w:rPr>
          <w:b/>
          <w:bCs/>
          <w:sz w:val="28"/>
          <w:szCs w:val="28"/>
          <w:rtl/>
        </w:rPr>
      </w:pPr>
    </w:p>
    <w:p w:rsidR="0035087B" w:rsidRDefault="0035087B" w:rsidP="0035087B">
      <w:pPr>
        <w:pStyle w:val="ListParagraph"/>
        <w:bidi/>
        <w:rPr>
          <w:b/>
          <w:bCs/>
          <w:sz w:val="28"/>
          <w:szCs w:val="28"/>
          <w:rtl/>
        </w:rPr>
      </w:pPr>
    </w:p>
    <w:p w:rsidR="004F7CDE" w:rsidRDefault="004F7CDE" w:rsidP="004F7CDE">
      <w:pPr>
        <w:pStyle w:val="ListParagraph"/>
        <w:bidi/>
        <w:rPr>
          <w:b/>
          <w:bCs/>
          <w:sz w:val="28"/>
          <w:szCs w:val="28"/>
          <w:rtl/>
        </w:rPr>
      </w:pPr>
      <w:r w:rsidRPr="004F7CDE">
        <w:rPr>
          <w:rFonts w:hint="cs"/>
          <w:b/>
          <w:bCs/>
          <w:sz w:val="28"/>
          <w:szCs w:val="28"/>
          <w:rtl/>
        </w:rPr>
        <w:t xml:space="preserve">الشكل العام للكبل               </w:t>
      </w:r>
      <w:r>
        <w:rPr>
          <w:rFonts w:hint="cs"/>
          <w:b/>
          <w:bCs/>
          <w:sz w:val="28"/>
          <w:szCs w:val="28"/>
          <w:rtl/>
        </w:rPr>
        <w:t xml:space="preserve">                       </w:t>
      </w:r>
      <w:r w:rsidRPr="004F7CDE">
        <w:rPr>
          <w:rFonts w:hint="cs"/>
          <w:b/>
          <w:bCs/>
          <w:sz w:val="28"/>
          <w:szCs w:val="28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 xml:space="preserve">      </w:t>
      </w:r>
      <w:r w:rsidRPr="004F7CDE">
        <w:rPr>
          <w:rFonts w:hint="cs"/>
          <w:b/>
          <w:bCs/>
          <w:sz w:val="28"/>
          <w:szCs w:val="28"/>
          <w:rtl/>
        </w:rPr>
        <w:t xml:space="preserve"> طرق التوصيل 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:rsidR="004F7CDE" w:rsidRDefault="004F7CDE" w:rsidP="004F7CDE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164465</wp:posOffset>
            </wp:positionV>
            <wp:extent cx="933450" cy="1704975"/>
            <wp:effectExtent l="19050" t="0" r="0" b="0"/>
            <wp:wrapSquare wrapText="bothSides"/>
            <wp:docPr id="2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229235</wp:posOffset>
            </wp:positionV>
            <wp:extent cx="3667125" cy="1638300"/>
            <wp:effectExtent l="19050" t="0" r="9525" b="0"/>
            <wp:wrapSquare wrapText="bothSides"/>
            <wp:docPr id="3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CDE" w:rsidRDefault="004F7CDE" w:rsidP="004F7CDE"/>
    <w:p w:rsidR="00B3078B" w:rsidRDefault="00B3078B" w:rsidP="004F7CDE"/>
    <w:p w:rsidR="00B3078B" w:rsidRDefault="00B3078B" w:rsidP="004F7CDE"/>
    <w:p w:rsidR="00B3078B" w:rsidRDefault="00B3078B" w:rsidP="004F7CDE"/>
    <w:p w:rsidR="00B3078B" w:rsidRDefault="00B3078B" w:rsidP="004F7CDE"/>
    <w:p w:rsidR="00B3078B" w:rsidRPr="00B3078B" w:rsidRDefault="00577F50" w:rsidP="00B3078B">
      <w:pPr>
        <w:pStyle w:val="ListParagraph"/>
        <w:bidi/>
        <w:spacing w:after="0" w:line="240" w:lineRule="aut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125730</wp:posOffset>
            </wp:positionV>
            <wp:extent cx="2733675" cy="1485900"/>
            <wp:effectExtent l="19050" t="0" r="9525" b="0"/>
            <wp:wrapSquare wrapText="bothSides"/>
            <wp:docPr id="3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78B" w:rsidRPr="00741D4A" w:rsidRDefault="00B3078B" w:rsidP="00741D4A">
      <w:pPr>
        <w:pStyle w:val="ListParagraph"/>
        <w:numPr>
          <w:ilvl w:val="0"/>
          <w:numId w:val="23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يتكون كل كيبل من 8 أسلاك صغيرة بداخل الغطاء المدعم ويكون لهم ألوان ثابتة ومميزة .</w:t>
      </w:r>
    </w:p>
    <w:p w:rsidR="00B3078B" w:rsidRPr="00741D4A" w:rsidRDefault="00B3078B" w:rsidP="00741D4A">
      <w:pPr>
        <w:pStyle w:val="ListParagraph"/>
        <w:numPr>
          <w:ilvl w:val="0"/>
          <w:numId w:val="23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نقوم بترتيب الأسلاك الصغيرة على حسب طريقة الربط المستخدمة داخل الشبكة (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Straight-thru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)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–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(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Crossover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).</w:t>
      </w:r>
    </w:p>
    <w:p w:rsidR="00B3078B" w:rsidRPr="00741D4A" w:rsidRDefault="00B3078B" w:rsidP="00741D4A">
      <w:pPr>
        <w:pStyle w:val="ListParagraph"/>
        <w:numPr>
          <w:ilvl w:val="0"/>
          <w:numId w:val="23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lastRenderedPageBreak/>
        <w:t xml:space="preserve">يقوم المستخدم باستخدام </w:t>
      </w:r>
      <w:r w:rsidR="00566DC5" w:rsidRPr="00741D4A">
        <w:rPr>
          <w:rFonts w:ascii="Arial" w:hAnsi="Arial" w:cs="Arial"/>
          <w:b/>
          <w:bCs/>
          <w:color w:val="000000"/>
          <w:sz w:val="27"/>
          <w:szCs w:val="27"/>
        </w:rPr>
        <w:t>Ara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ga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في تركيب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RJ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داخل النهايات الطرفية للكبلات .</w:t>
      </w:r>
    </w:p>
    <w:p w:rsidR="00B3078B" w:rsidRPr="00741D4A" w:rsidRDefault="00B3078B" w:rsidP="00741D4A">
      <w:pPr>
        <w:pStyle w:val="ListParagraph"/>
        <w:numPr>
          <w:ilvl w:val="0"/>
          <w:numId w:val="23"/>
        </w:numPr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للتأكد من صحة التركيب استخدام جهاز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Tester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للتأكد من صحة التركيب .</w:t>
      </w:r>
    </w:p>
    <w:p w:rsidR="00737889" w:rsidRDefault="00BD55B3" w:rsidP="00B3078B">
      <w:pPr>
        <w:tabs>
          <w:tab w:val="left" w:pos="5370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224790</wp:posOffset>
            </wp:positionV>
            <wp:extent cx="1795145" cy="1152525"/>
            <wp:effectExtent l="19050" t="0" r="0" b="0"/>
            <wp:wrapSquare wrapText="bothSides"/>
            <wp:docPr id="3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148590</wp:posOffset>
            </wp:positionV>
            <wp:extent cx="1828800" cy="1171575"/>
            <wp:effectExtent l="19050" t="0" r="0" b="0"/>
            <wp:wrapSquare wrapText="bothSides"/>
            <wp:docPr id="3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D4A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184785</wp:posOffset>
            </wp:positionV>
            <wp:extent cx="1954530" cy="1190625"/>
            <wp:effectExtent l="19050" t="0" r="7620" b="0"/>
            <wp:wrapSquare wrapText="bothSides"/>
            <wp:docPr id="36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CDE">
        <w:tab/>
      </w:r>
    </w:p>
    <w:p w:rsidR="00737889" w:rsidRDefault="00737889" w:rsidP="00737889">
      <w:pPr>
        <w:rPr>
          <w:rtl/>
        </w:rPr>
      </w:pPr>
    </w:p>
    <w:p w:rsidR="00741D4A" w:rsidRDefault="00741D4A" w:rsidP="009A1990">
      <w:pPr>
        <w:pStyle w:val="ListParagraph"/>
        <w:bidi/>
        <w:rPr>
          <w:b/>
          <w:bCs/>
          <w:sz w:val="34"/>
          <w:szCs w:val="34"/>
          <w:u w:val="single"/>
          <w:rtl/>
        </w:rPr>
      </w:pPr>
    </w:p>
    <w:p w:rsidR="00741D4A" w:rsidRDefault="00741D4A" w:rsidP="00741D4A">
      <w:pPr>
        <w:pStyle w:val="ListParagraph"/>
        <w:bidi/>
        <w:rPr>
          <w:b/>
          <w:bCs/>
          <w:sz w:val="34"/>
          <w:szCs w:val="34"/>
          <w:u w:val="single"/>
          <w:rtl/>
        </w:rPr>
      </w:pPr>
    </w:p>
    <w:p w:rsidR="00741D4A" w:rsidRDefault="00741D4A" w:rsidP="00741D4A">
      <w:pPr>
        <w:pStyle w:val="ListParagraph"/>
        <w:bidi/>
        <w:rPr>
          <w:b/>
          <w:bCs/>
          <w:sz w:val="34"/>
          <w:szCs w:val="34"/>
          <w:u w:val="single"/>
          <w:rtl/>
        </w:rPr>
      </w:pPr>
    </w:p>
    <w:p w:rsidR="00737889" w:rsidRDefault="00737889" w:rsidP="00741D4A">
      <w:pPr>
        <w:pStyle w:val="ListParagraph"/>
        <w:bidi/>
        <w:rPr>
          <w:b/>
          <w:bCs/>
          <w:sz w:val="34"/>
          <w:szCs w:val="34"/>
          <w:u w:val="single"/>
        </w:rPr>
      </w:pPr>
      <w:r w:rsidRPr="009A1990">
        <w:rPr>
          <w:rFonts w:hint="cs"/>
          <w:b/>
          <w:bCs/>
          <w:sz w:val="34"/>
          <w:szCs w:val="34"/>
          <w:u w:val="single"/>
          <w:rtl/>
        </w:rPr>
        <w:t xml:space="preserve">جهاز </w:t>
      </w:r>
      <w:r w:rsidRPr="009A1990">
        <w:rPr>
          <w:b/>
          <w:bCs/>
          <w:sz w:val="34"/>
          <w:szCs w:val="34"/>
          <w:u w:val="single"/>
        </w:rPr>
        <w:t xml:space="preserve">Splitter </w:t>
      </w:r>
      <w:r w:rsidRPr="009A1990">
        <w:rPr>
          <w:rFonts w:hint="cs"/>
          <w:b/>
          <w:bCs/>
          <w:sz w:val="34"/>
          <w:szCs w:val="34"/>
          <w:u w:val="single"/>
          <w:rtl/>
        </w:rPr>
        <w:t xml:space="preserve"> </w:t>
      </w:r>
      <w:r w:rsidR="009A1990" w:rsidRPr="009A1990">
        <w:rPr>
          <w:rFonts w:hint="cs"/>
          <w:b/>
          <w:bCs/>
          <w:sz w:val="34"/>
          <w:szCs w:val="34"/>
          <w:u w:val="single"/>
          <w:rtl/>
        </w:rPr>
        <w:t xml:space="preserve">- جهاز </w:t>
      </w:r>
      <w:r w:rsidR="009A1990" w:rsidRPr="009A1990">
        <w:rPr>
          <w:b/>
          <w:bCs/>
          <w:sz w:val="34"/>
          <w:szCs w:val="34"/>
          <w:u w:val="single"/>
        </w:rPr>
        <w:t>Tester</w:t>
      </w:r>
    </w:p>
    <w:p w:rsidR="009A1990" w:rsidRPr="009A1990" w:rsidRDefault="009A1990" w:rsidP="009A1990">
      <w:pPr>
        <w:pStyle w:val="ListParagraph"/>
        <w:bidi/>
        <w:rPr>
          <w:b/>
          <w:bCs/>
          <w:sz w:val="34"/>
          <w:szCs w:val="34"/>
          <w:u w:val="single"/>
        </w:rPr>
      </w:pPr>
    </w:p>
    <w:p w:rsidR="00737889" w:rsidRPr="00741D4A" w:rsidRDefault="009A1990" w:rsidP="00F23924">
      <w:pPr>
        <w:pStyle w:val="ListParagraph"/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جهاز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Splitter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:-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737889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يستخدم هذا الجهاز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في</w:t>
      </w:r>
      <w:r w:rsidR="00737889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تقسيم خط الهاتف إلي قسمين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جزء يشبك في جهاز الهاتف الثابت والجزء الأخر يشبك في جهاز الروتر أو المودم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–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ويعتبر من الأجهزة المفيدة والمهمة لأنة يسمح باستخدام الهاتف الثابت مع جهاز المودم في نفس الوقت .</w:t>
      </w:r>
    </w:p>
    <w:p w:rsidR="009A1990" w:rsidRPr="00741D4A" w:rsidRDefault="009A1990" w:rsidP="00F23924">
      <w:pPr>
        <w:pStyle w:val="ListParagraph"/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</w:p>
    <w:p w:rsidR="00737889" w:rsidRPr="00741D4A" w:rsidRDefault="009A1990" w:rsidP="00F23924">
      <w:pPr>
        <w:pStyle w:val="ListParagraph"/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جهاز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Tester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:- يستخدمه كثير من الأفراد </w:t>
      </w:r>
      <w:r w:rsidR="0035087B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في التأكد من عملية تشبيك الأسلاك قبل التركيب لتفادي مشكلات التشبيك.</w:t>
      </w:r>
    </w:p>
    <w:p w:rsidR="0011074E" w:rsidRPr="0011074E" w:rsidRDefault="0011074E" w:rsidP="00F23924">
      <w:pPr>
        <w:pStyle w:val="ListParagraph"/>
        <w:bidi/>
        <w:rPr>
          <w:b/>
          <w:bCs/>
          <w:sz w:val="34"/>
          <w:szCs w:val="34"/>
          <w:u w:val="single"/>
          <w:rtl/>
        </w:rPr>
      </w:pPr>
      <w:r w:rsidRPr="0011074E">
        <w:rPr>
          <w:b/>
          <w:bCs/>
          <w:sz w:val="34"/>
          <w:szCs w:val="34"/>
          <w:u w:val="single"/>
          <w:rtl/>
        </w:rPr>
        <w:t>بروتوكولات الشبكة</w:t>
      </w:r>
      <w:r w:rsidRPr="0011074E">
        <w:rPr>
          <w:b/>
          <w:bCs/>
          <w:sz w:val="34"/>
          <w:szCs w:val="34"/>
          <w:u w:val="single"/>
        </w:rPr>
        <w:t xml:space="preserve"> ( Network Protocols ):</w:t>
      </w:r>
    </w:p>
    <w:p w:rsidR="0011074E" w:rsidRPr="00741D4A" w:rsidRDefault="00561E3A" w:rsidP="00F23924">
      <w:pPr>
        <w:pStyle w:val="ListParagraph"/>
        <w:bidi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بروتوكولات الشبكة نقول </w:t>
      </w:r>
      <w:r w:rsidR="0011074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أنها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عبارة عن لغة للتخاطب بين </w:t>
      </w:r>
      <w:r w:rsidR="0011074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الأجهزة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والبرامج </w:t>
      </w:r>
      <w:r w:rsidR="0011074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التي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تعمل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علي الشبكة في جميع مراحل الاتصال وهناك العديد والعديد من البروتوكولات </w:t>
      </w:r>
      <w:r w:rsidR="0011074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والتي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قد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نسرد </w:t>
      </w:r>
      <w:r w:rsidR="0011074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أهمها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فيما بعد .</w:t>
      </w:r>
      <w:r w:rsidR="0011074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="0011074E"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بأنها عبارة عن القوانين و الإجراءات المتفق عليها لإجراء </w:t>
      </w:r>
      <w:r w:rsidR="0011074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الاتصالات</w:t>
      </w:r>
      <w:r w:rsidR="0011074E"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عبر أجهزة الشبكة </w:t>
      </w:r>
      <w:r w:rsidR="0011074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11074E" w:rsidRDefault="0011074E" w:rsidP="00F23924">
      <w:pPr>
        <w:pStyle w:val="ListParagraph"/>
        <w:bidi/>
        <w:spacing w:after="0"/>
        <w:rPr>
          <w:rFonts w:ascii="Tahoma" w:hAnsi="Tahoma" w:cs="Tahoma"/>
          <w:color w:val="000000"/>
          <w:sz w:val="20"/>
          <w:szCs w:val="20"/>
          <w:rtl/>
          <w:lang w:bidi="ar-OM"/>
        </w:rPr>
      </w:pPr>
    </w:p>
    <w:p w:rsidR="0011074E" w:rsidRDefault="0011074E" w:rsidP="00F23924">
      <w:pPr>
        <w:pStyle w:val="ListParagraph"/>
        <w:bidi/>
        <w:spacing w:after="0"/>
        <w:rPr>
          <w:rFonts w:ascii="Tahoma" w:hAnsi="Tahoma" w:cs="Tahoma"/>
          <w:color w:val="000000"/>
          <w:sz w:val="20"/>
          <w:szCs w:val="20"/>
          <w:rtl/>
          <w:lang w:bidi="ar-OM"/>
        </w:rPr>
      </w:pPr>
      <w:r w:rsidRPr="00910239">
        <w:rPr>
          <w:b/>
          <w:bCs/>
          <w:color w:val="FFFFFF" w:themeColor="background1"/>
          <w:sz w:val="28"/>
          <w:szCs w:val="28"/>
          <w:highlight w:val="black"/>
          <w:rtl/>
        </w:rPr>
        <w:t>تنقسم البروتوكولات إلى</w:t>
      </w:r>
      <w:r w:rsidRPr="00910239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 :-</w:t>
      </w:r>
      <w:r>
        <w:rPr>
          <w:rFonts w:ascii="Tahoma" w:hAnsi="Tahoma" w:cs="Tahoma"/>
          <w:color w:val="000000"/>
          <w:sz w:val="20"/>
          <w:szCs w:val="20"/>
          <w:rtl/>
          <w:lang w:bidi="ar-OM"/>
        </w:rPr>
        <w:br/>
      </w:r>
      <w:r>
        <w:rPr>
          <w:rFonts w:ascii="Tahoma" w:hAnsi="Tahoma" w:cs="Tahoma"/>
          <w:color w:val="000000"/>
          <w:sz w:val="20"/>
          <w:szCs w:val="20"/>
          <w:rtl/>
          <w:lang w:bidi="ar-OM"/>
        </w:rPr>
        <w:br/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1- بروتوكولات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الاتصال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Connection Oriented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:- وهى بروتوكولات تقوم بإجراء </w:t>
      </w:r>
      <w:r w:rsidR="00910239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الاتصال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المباشر بين أجهزة الشبكة  و من أشهرها بروتوكول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TCP</w:t>
      </w:r>
      <w:r w:rsidR="00910239"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.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br/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br/>
        <w:t xml:space="preserve">2- بروتوكولات عديمة </w:t>
      </w:r>
      <w:r w:rsidR="00910239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الاتصال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Connectionless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:- وهى بروتوكولات لا تسمح </w:t>
      </w:r>
      <w:r w:rsidR="00910239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بالاتصال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المباشر مع الكمبيوتر . ويعد بروتوكول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IP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هو أشهر تلك البروتوكولات . </w:t>
      </w:r>
    </w:p>
    <w:p w:rsidR="0011074E" w:rsidRDefault="0011074E" w:rsidP="00F23924">
      <w:pPr>
        <w:pStyle w:val="ListParagraph"/>
        <w:bidi/>
        <w:spacing w:after="0"/>
        <w:rPr>
          <w:rFonts w:ascii="Tahoma" w:hAnsi="Tahoma" w:cs="Tahoma"/>
          <w:color w:val="000000"/>
          <w:sz w:val="20"/>
          <w:szCs w:val="20"/>
          <w:rtl/>
          <w:lang w:bidi="ar-OM"/>
        </w:rPr>
      </w:pPr>
    </w:p>
    <w:p w:rsidR="0011074E" w:rsidRPr="00910239" w:rsidRDefault="0011074E" w:rsidP="00F23924">
      <w:pPr>
        <w:pStyle w:val="ListParagraph"/>
        <w:bidi/>
        <w:spacing w:after="0"/>
        <w:rPr>
          <w:b/>
          <w:bCs/>
          <w:color w:val="FFFFFF" w:themeColor="background1"/>
          <w:sz w:val="28"/>
          <w:szCs w:val="28"/>
          <w:highlight w:val="black"/>
          <w:rtl/>
        </w:rPr>
      </w:pPr>
      <w:r w:rsidRPr="00910239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أشهر أنواع </w:t>
      </w:r>
      <w:r w:rsidR="00910239" w:rsidRPr="00910239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>البرتوكولات</w:t>
      </w:r>
      <w:r w:rsidRPr="00910239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 :- </w:t>
      </w:r>
    </w:p>
    <w:p w:rsidR="0011074E" w:rsidRDefault="0011074E" w:rsidP="00F23924">
      <w:pPr>
        <w:pStyle w:val="ListParagraph"/>
        <w:bidi/>
        <w:spacing w:after="0"/>
        <w:rPr>
          <w:rFonts w:ascii="Tahoma" w:hAnsi="Tahoma" w:cs="Tahoma"/>
          <w:color w:val="000000"/>
          <w:sz w:val="20"/>
          <w:szCs w:val="20"/>
          <w:rtl/>
          <w:lang w:bidi="ar-OM"/>
        </w:rPr>
      </w:pPr>
    </w:p>
    <w:p w:rsidR="00910239" w:rsidRPr="00741D4A" w:rsidRDefault="0011074E" w:rsidP="00741D4A">
      <w:pPr>
        <w:pStyle w:val="ListParagraph"/>
        <w:numPr>
          <w:ilvl w:val="0"/>
          <w:numId w:val="22"/>
        </w:numPr>
        <w:bidi/>
        <w:spacing w:after="0"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البروتوكول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TCP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هو المسئول عن عملية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الاتصال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بين أجهزة الكمبيوتر على الشبكة </w:t>
      </w:r>
      <w:r w:rsidR="00910239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910239" w:rsidRPr="00741D4A" w:rsidRDefault="00910239" w:rsidP="00741D4A">
      <w:pPr>
        <w:pStyle w:val="ListParagraph"/>
        <w:numPr>
          <w:ilvl w:val="0"/>
          <w:numId w:val="22"/>
        </w:numPr>
        <w:bidi/>
        <w:spacing w:after="0"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بروتوكول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IP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فهو مسئول فقط عن تسليم البيانات و إعادة تجميع حزم البيانات وترتيبها للحصول على البيانات الأصلية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910239" w:rsidRPr="00741D4A" w:rsidRDefault="00910239" w:rsidP="00741D4A">
      <w:pPr>
        <w:pStyle w:val="ListParagraph"/>
        <w:numPr>
          <w:ilvl w:val="0"/>
          <w:numId w:val="22"/>
        </w:numPr>
        <w:bidi/>
        <w:spacing w:after="0" w:line="240" w:lineRule="auto"/>
        <w:rPr>
          <w:rFonts w:ascii="Arial" w:hAnsi="Arial" w:cs="Arial"/>
          <w:b/>
          <w:bCs/>
          <w:color w:val="000000"/>
          <w:sz w:val="27"/>
          <w:szCs w:val="27"/>
        </w:rPr>
      </w:pP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lastRenderedPageBreak/>
        <w:t xml:space="preserve">بروتوكول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SMTP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و يعنى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Simple Mail Transfer Protocol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:- وهو المسئول عن إرسال البريد </w:t>
      </w:r>
      <w:r w:rsidR="0044561D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الإلكتروني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عبر الأجهزة المختلفة .</w:t>
      </w:r>
    </w:p>
    <w:p w:rsidR="00910239" w:rsidRPr="00741D4A" w:rsidRDefault="00910239" w:rsidP="00741D4A">
      <w:pPr>
        <w:pStyle w:val="ListParagraph"/>
        <w:numPr>
          <w:ilvl w:val="0"/>
          <w:numId w:val="22"/>
        </w:numPr>
        <w:bidi/>
        <w:spacing w:after="0" w:line="240" w:lineRule="auto"/>
        <w:rPr>
          <w:rFonts w:ascii="Arial" w:hAnsi="Arial" w:cs="Arial"/>
          <w:b/>
          <w:bCs/>
          <w:color w:val="000000"/>
          <w:sz w:val="27"/>
          <w:szCs w:val="27"/>
        </w:rPr>
      </w:pP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بروتوكول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FTP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ويعنى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File Transfer Protocol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:- يسمح بنسخ الملفات المختلفة بين أجهزة الشبكة حيث يقوم بالدخول إلى جهاز الكمبيوتر و نسخ الملفات و معالجتها .</w:t>
      </w:r>
    </w:p>
    <w:p w:rsidR="00566DC5" w:rsidRPr="00741D4A" w:rsidRDefault="00910239" w:rsidP="00741D4A">
      <w:pPr>
        <w:pStyle w:val="ListParagraph"/>
        <w:numPr>
          <w:ilvl w:val="0"/>
          <w:numId w:val="22"/>
        </w:numPr>
        <w:bidi/>
        <w:spacing w:after="0" w:line="240" w:lineRule="auto"/>
        <w:rPr>
          <w:rFonts w:ascii="Arial" w:hAnsi="Arial" w:cs="Arial"/>
          <w:b/>
          <w:bCs/>
          <w:color w:val="000000"/>
          <w:sz w:val="27"/>
          <w:szCs w:val="27"/>
        </w:rPr>
      </w:pP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بروتوكول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SNMP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ويعنى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Simple Network Management Protocol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:- يستخدم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في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إدارة البيانات عبر الشبكة ويستقبل المعلومات عند حدوث مشاكل على الشبكة .</w:t>
      </w:r>
    </w:p>
    <w:p w:rsidR="00566DC5" w:rsidRDefault="00566DC5" w:rsidP="00F23924">
      <w:pPr>
        <w:bidi/>
        <w:spacing w:after="0"/>
        <w:rPr>
          <w:rFonts w:ascii="Tahoma" w:hAnsi="Tahoma" w:cs="Tahoma"/>
          <w:color w:val="000000"/>
          <w:sz w:val="20"/>
          <w:szCs w:val="20"/>
          <w:lang w:bidi="ar-OM"/>
        </w:rPr>
      </w:pPr>
    </w:p>
    <w:p w:rsidR="00566DC5" w:rsidRDefault="00566DC5" w:rsidP="00566DC5">
      <w:pPr>
        <w:bidi/>
        <w:spacing w:after="0" w:line="240" w:lineRule="auto"/>
        <w:rPr>
          <w:rFonts w:ascii="Tahoma" w:hAnsi="Tahoma" w:cs="Tahoma"/>
          <w:color w:val="000000"/>
          <w:sz w:val="20"/>
          <w:szCs w:val="20"/>
          <w:rtl/>
          <w:lang w:bidi="ar-OM"/>
        </w:rPr>
      </w:pPr>
    </w:p>
    <w:p w:rsidR="00BE0B72" w:rsidRDefault="00BE0B72" w:rsidP="00BE0B72">
      <w:pPr>
        <w:bidi/>
        <w:spacing w:after="0" w:line="240" w:lineRule="auto"/>
        <w:rPr>
          <w:rFonts w:ascii="Tahoma" w:hAnsi="Tahoma" w:cs="Tahoma"/>
          <w:color w:val="000000"/>
          <w:sz w:val="20"/>
          <w:szCs w:val="20"/>
          <w:rtl/>
          <w:lang w:bidi="ar-OM"/>
        </w:rPr>
      </w:pPr>
    </w:p>
    <w:p w:rsidR="00553A05" w:rsidRPr="00F23924" w:rsidRDefault="00566DC5" w:rsidP="00F23924">
      <w:pPr>
        <w:bidi/>
        <w:rPr>
          <w:b/>
          <w:bCs/>
          <w:sz w:val="34"/>
          <w:szCs w:val="34"/>
          <w:u w:val="single"/>
          <w:rtl/>
        </w:rPr>
      </w:pPr>
      <w:r w:rsidRPr="00F23924">
        <w:rPr>
          <w:rFonts w:hint="cs"/>
          <w:b/>
          <w:bCs/>
          <w:sz w:val="34"/>
          <w:szCs w:val="34"/>
          <w:u w:val="single"/>
          <w:rtl/>
        </w:rPr>
        <w:t xml:space="preserve">برتوكول </w:t>
      </w:r>
      <w:r w:rsidR="00311189" w:rsidRPr="00F23924">
        <w:rPr>
          <w:b/>
          <w:bCs/>
          <w:sz w:val="34"/>
          <w:szCs w:val="34"/>
          <w:u w:val="single"/>
        </w:rPr>
        <w:t>TCP/IP</w:t>
      </w:r>
    </w:p>
    <w:p w:rsidR="00311189" w:rsidRPr="00311189" w:rsidRDefault="00311189" w:rsidP="00311189">
      <w:pPr>
        <w:pStyle w:val="ListParagraph"/>
        <w:bidi/>
        <w:spacing w:after="0" w:line="240" w:lineRule="auto"/>
        <w:rPr>
          <w:b/>
          <w:bCs/>
          <w:color w:val="FFFFFF" w:themeColor="background1"/>
          <w:sz w:val="28"/>
          <w:szCs w:val="28"/>
          <w:highlight w:val="black"/>
        </w:rPr>
      </w:pPr>
      <w:r w:rsidRPr="00311189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تعريف البرتوكول </w:t>
      </w:r>
      <w:r w:rsidRPr="00311189">
        <w:rPr>
          <w:b/>
          <w:bCs/>
          <w:color w:val="FFFFFF" w:themeColor="background1"/>
          <w:sz w:val="28"/>
          <w:szCs w:val="28"/>
          <w:highlight w:val="black"/>
        </w:rPr>
        <w:t>TCP/IP</w:t>
      </w:r>
    </w:p>
    <w:p w:rsidR="00553A05" w:rsidRPr="00311189" w:rsidRDefault="00553A05" w:rsidP="00553A05">
      <w:pPr>
        <w:bidi/>
        <w:spacing w:after="0" w:line="240" w:lineRule="auto"/>
        <w:rPr>
          <w:b/>
          <w:bCs/>
        </w:rPr>
      </w:pPr>
    </w:p>
    <w:p w:rsidR="00737889" w:rsidRPr="00741D4A" w:rsidRDefault="00553A05" w:rsidP="00311189">
      <w:pPr>
        <w:bidi/>
        <w:spacing w:after="0"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يمثل الاختصار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TCP/IP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العبارة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Transmission Control Protocol/Internet Protocol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أي بروتوكول التحكم بالنقل / بروتوكول انترنت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553A05" w:rsidRPr="00741D4A" w:rsidRDefault="00553A05" w:rsidP="00311189">
      <w:pPr>
        <w:bidi/>
        <w:spacing w:after="0"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وهما بروتوكولين </w:t>
      </w:r>
      <w:r w:rsidR="00311189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منفصل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ليسا بروتوكولا واحد على الرغم من </w:t>
      </w:r>
      <w:r w:rsidR="00311189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إنهما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يعملان معا بشكل متراص للسماح </w:t>
      </w:r>
      <w:r w:rsidR="00311189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بأغلب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الاتصالات الفعالة.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br/>
        <w:t xml:space="preserve">السبب الذي يجعل من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TCP/IP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مهما للغاية هذه الأيام هو أنه يسمح للشبكات المستقلة بالاتصال مع إنترنت، أو الاتصال مع بعضها </w:t>
      </w:r>
      <w:r w:rsidR="00311189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لتشكل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شبكات </w:t>
      </w:r>
      <w:r w:rsidR="00311189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إنترنت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خاصة، تتصل الشبكات المكونة </w:t>
      </w:r>
      <w:r w:rsidR="00311189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لإنترنت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="00311189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فيزيائيا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بواسطة أجهزة تسمي الموجهات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Router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أو موجهات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IP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.</w:t>
      </w:r>
    </w:p>
    <w:p w:rsidR="0058559E" w:rsidRPr="000330E5" w:rsidRDefault="0058559E" w:rsidP="000330E5">
      <w:pPr>
        <w:pStyle w:val="ListParagraph"/>
        <w:bidi/>
        <w:spacing w:after="0" w:line="240" w:lineRule="auto"/>
        <w:rPr>
          <w:b/>
          <w:bCs/>
          <w:color w:val="FFFFFF" w:themeColor="background1"/>
          <w:sz w:val="28"/>
          <w:szCs w:val="28"/>
          <w:highlight w:val="black"/>
          <w:rtl/>
        </w:rPr>
      </w:pPr>
    </w:p>
    <w:p w:rsidR="007E7E46" w:rsidRPr="000330E5" w:rsidRDefault="00311189" w:rsidP="000330E5">
      <w:pPr>
        <w:bidi/>
        <w:spacing w:after="0" w:line="240" w:lineRule="auto"/>
        <w:rPr>
          <w:b/>
          <w:bCs/>
          <w:color w:val="FFFFFF" w:themeColor="background1"/>
          <w:sz w:val="28"/>
          <w:szCs w:val="28"/>
          <w:highlight w:val="black"/>
        </w:rPr>
      </w:pPr>
      <w:r w:rsidRPr="000330E5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تنقسم العناوين إلي خمس أقسام :- </w:t>
      </w:r>
      <w:r w:rsidRPr="000330E5">
        <w:rPr>
          <w:b/>
          <w:bCs/>
          <w:color w:val="FFFFFF" w:themeColor="background1"/>
          <w:sz w:val="28"/>
          <w:szCs w:val="28"/>
          <w:highlight w:val="black"/>
        </w:rPr>
        <w:t xml:space="preserve">Class A -Class B -Class C – Class D – Class E  </w:t>
      </w:r>
    </w:p>
    <w:p w:rsidR="00311189" w:rsidRDefault="007E7E46" w:rsidP="000330E5">
      <w:pPr>
        <w:bidi/>
        <w:rPr>
          <w:rtl/>
        </w:rPr>
      </w:pPr>
      <w:r w:rsidRPr="00BE0B72">
        <w:rPr>
          <w:rFonts w:cs="Monotype Koufi" w:hint="cs"/>
          <w:b/>
          <w:bCs/>
          <w:sz w:val="28"/>
          <w:szCs w:val="28"/>
          <w:u w:val="single"/>
          <w:rtl/>
        </w:rPr>
        <w:t xml:space="preserve">قسم </w:t>
      </w:r>
      <w:r w:rsidRPr="00BE0B72">
        <w:rPr>
          <w:rFonts w:cs="Monotype Koufi"/>
          <w:b/>
          <w:bCs/>
          <w:sz w:val="28"/>
          <w:szCs w:val="28"/>
          <w:u w:val="single"/>
        </w:rPr>
        <w:t xml:space="preserve">Class A </w:t>
      </w:r>
      <w:r w:rsidRPr="00BE0B72">
        <w:rPr>
          <w:rFonts w:cs="Monotype Koufi" w:hint="cs"/>
          <w:b/>
          <w:bCs/>
          <w:sz w:val="28"/>
          <w:szCs w:val="28"/>
          <w:u w:val="single"/>
          <w:rtl/>
        </w:rPr>
        <w:t xml:space="preserve"> :-</w:t>
      </w:r>
      <w:r w:rsidRPr="00BE0B72">
        <w:rPr>
          <w:rFonts w:hint="cs"/>
          <w:sz w:val="28"/>
          <w:szCs w:val="28"/>
          <w:rtl/>
        </w:rPr>
        <w:t xml:space="preserve">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يستخدم هذا القسم في الشركات العالمية </w:t>
      </w:r>
      <w:r w:rsidR="00090459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التي تحتوى علي أكبر عدد من الأجهزة </w:t>
      </w:r>
      <w:r w:rsidR="000330E5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تتمثل في 20000000 </w:t>
      </w:r>
      <w:r w:rsidR="000330E5"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0330E5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جهاز وتأخذ المدى من 1 : 127</w:t>
      </w:r>
      <w:r w:rsidR="000330E5"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0330E5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ويكتب في الخانة الأولى من الأربع خانات مثل 1:127.ـــــ.ــــــــ.ــــــــ وتسمى </w:t>
      </w:r>
      <w:r w:rsidR="000330E5" w:rsidRPr="00741D4A">
        <w:rPr>
          <w:rFonts w:ascii="Arial" w:hAnsi="Arial" w:cs="Arial"/>
          <w:b/>
          <w:bCs/>
          <w:color w:val="000000"/>
          <w:sz w:val="27"/>
          <w:szCs w:val="27"/>
        </w:rPr>
        <w:t>Network ID</w:t>
      </w:r>
      <w:r w:rsidR="000330E5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وهذا المدى يحدد إن الشبكة في </w:t>
      </w:r>
      <w:r w:rsidR="000330E5" w:rsidRPr="00741D4A">
        <w:rPr>
          <w:rFonts w:ascii="Arial" w:hAnsi="Arial" w:cs="Arial"/>
          <w:b/>
          <w:bCs/>
          <w:color w:val="000000"/>
          <w:sz w:val="27"/>
          <w:szCs w:val="27"/>
        </w:rPr>
        <w:t>class A</w:t>
      </w:r>
      <w:r w:rsidR="000330E5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.</w:t>
      </w:r>
    </w:p>
    <w:p w:rsidR="00BE0B72" w:rsidRPr="00741D4A" w:rsidRDefault="000330E5" w:rsidP="000330E5">
      <w:pPr>
        <w:bidi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E0B72">
        <w:rPr>
          <w:rFonts w:cs="Monotype Koufi" w:hint="cs"/>
          <w:b/>
          <w:bCs/>
          <w:sz w:val="28"/>
          <w:szCs w:val="28"/>
          <w:u w:val="single"/>
          <w:rtl/>
        </w:rPr>
        <w:t xml:space="preserve">قسم </w:t>
      </w:r>
      <w:r w:rsidRPr="00BE0B72">
        <w:rPr>
          <w:rFonts w:cs="Monotype Koufi"/>
          <w:b/>
          <w:bCs/>
          <w:sz w:val="28"/>
          <w:szCs w:val="28"/>
          <w:u w:val="single"/>
        </w:rPr>
        <w:t>Class B</w:t>
      </w:r>
      <w:r w:rsidRPr="00BE0B72">
        <w:rPr>
          <w:rFonts w:cs="Monotype Koufi" w:hint="cs"/>
          <w:b/>
          <w:bCs/>
          <w:sz w:val="28"/>
          <w:szCs w:val="28"/>
          <w:u w:val="single"/>
          <w:rtl/>
        </w:rPr>
        <w:t xml:space="preserve">:- </w:t>
      </w:r>
      <w:r w:rsidR="003A0735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يستخدم هذا القسم في شركات أقل عدد من 16000000 إي تعتبر أقل عدد من </w:t>
      </w:r>
      <w:r w:rsidR="003A0735" w:rsidRPr="00741D4A">
        <w:rPr>
          <w:rFonts w:ascii="Arial" w:hAnsi="Arial" w:cs="Arial"/>
          <w:b/>
          <w:bCs/>
          <w:color w:val="000000"/>
          <w:sz w:val="27"/>
          <w:szCs w:val="27"/>
        </w:rPr>
        <w:t>Class A</w:t>
      </w:r>
      <w:r w:rsidR="003A0735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وتأخذ المدى من </w:t>
      </w:r>
    </w:p>
    <w:p w:rsidR="00BE0B72" w:rsidRPr="0044561D" w:rsidRDefault="003A0735" w:rsidP="0044561D">
      <w:pPr>
        <w:bidi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128 : 192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وتكتب في الخانة الأولي من الأربع خانات مثل  128:192.ــــــــ.ــــــ.ـــــــ</w:t>
      </w:r>
    </w:p>
    <w:p w:rsidR="00BE0B72" w:rsidRDefault="003A0735" w:rsidP="00BE0B72">
      <w:pPr>
        <w:bidi/>
      </w:pPr>
      <w:r w:rsidRPr="00BE0B72">
        <w:rPr>
          <w:rFonts w:cs="Monotype Koufi" w:hint="cs"/>
          <w:b/>
          <w:bCs/>
          <w:sz w:val="28"/>
          <w:szCs w:val="28"/>
          <w:u w:val="single"/>
          <w:rtl/>
        </w:rPr>
        <w:t xml:space="preserve">قسم </w:t>
      </w:r>
      <w:r w:rsidRPr="00BE0B72">
        <w:rPr>
          <w:rFonts w:cs="Monotype Koufi"/>
          <w:b/>
          <w:bCs/>
          <w:sz w:val="28"/>
          <w:szCs w:val="28"/>
          <w:u w:val="single"/>
        </w:rPr>
        <w:t>Class C</w:t>
      </w:r>
      <w:r w:rsidRPr="00BE0B72">
        <w:rPr>
          <w:rFonts w:cs="Monotype Koufi" w:hint="cs"/>
          <w:b/>
          <w:bCs/>
          <w:sz w:val="28"/>
          <w:szCs w:val="28"/>
          <w:u w:val="single"/>
          <w:rtl/>
        </w:rPr>
        <w:t xml:space="preserve"> :-</w:t>
      </w:r>
      <w:r>
        <w:rPr>
          <w:rFonts w:hint="cs"/>
          <w:rtl/>
        </w:rPr>
        <w:t xml:space="preserve">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يستخدم هذا القسم في الشبكات الصغيرة وتبدأ من 192:223 ولا يزيد فيها الأجهزة عن 255 جهاز</w:t>
      </w:r>
      <w:r>
        <w:rPr>
          <w:rFonts w:hint="cs"/>
          <w:rtl/>
        </w:rPr>
        <w:t xml:space="preserve"> </w:t>
      </w:r>
    </w:p>
    <w:p w:rsidR="00577F50" w:rsidRDefault="00577F50" w:rsidP="00577F50">
      <w:pPr>
        <w:bidi/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46355</wp:posOffset>
            </wp:positionV>
            <wp:extent cx="4848225" cy="1143000"/>
            <wp:effectExtent l="19050" t="0" r="9525" b="0"/>
            <wp:wrapSquare wrapText="bothSides"/>
            <wp:docPr id="2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F50" w:rsidRDefault="00577F50" w:rsidP="00577F50">
      <w:pPr>
        <w:bidi/>
        <w:rPr>
          <w:rtl/>
        </w:rPr>
      </w:pPr>
    </w:p>
    <w:p w:rsidR="003A0735" w:rsidRPr="00741D4A" w:rsidRDefault="003A0735" w:rsidP="00BE0B72">
      <w:pPr>
        <w:bidi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E0B72">
        <w:rPr>
          <w:rFonts w:cs="Monotype Koufi" w:hint="cs"/>
          <w:b/>
          <w:bCs/>
          <w:sz w:val="28"/>
          <w:szCs w:val="28"/>
          <w:u w:val="single"/>
          <w:rtl/>
        </w:rPr>
        <w:lastRenderedPageBreak/>
        <w:t xml:space="preserve">قسم </w:t>
      </w:r>
      <w:r w:rsidRPr="00BE0B72">
        <w:rPr>
          <w:rFonts w:cs="Monotype Koufi"/>
          <w:b/>
          <w:bCs/>
          <w:sz w:val="28"/>
          <w:szCs w:val="28"/>
          <w:u w:val="single"/>
        </w:rPr>
        <w:t>Class D</w:t>
      </w:r>
      <w:r w:rsidRPr="00BE0B72">
        <w:rPr>
          <w:rFonts w:cs="Monotype Koufi" w:hint="cs"/>
          <w:b/>
          <w:bCs/>
          <w:sz w:val="28"/>
          <w:szCs w:val="28"/>
          <w:u w:val="single"/>
          <w:rtl/>
        </w:rPr>
        <w:t>:-</w:t>
      </w:r>
      <w:r>
        <w:rPr>
          <w:rFonts w:hint="cs"/>
          <w:rtl/>
        </w:rPr>
        <w:t xml:space="preserve">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ويأخذ القسم للمنظمات العسكرية وهو من 224:240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من أرقام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IP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3A0735" w:rsidRDefault="003A0735" w:rsidP="00BE0B72">
      <w:pPr>
        <w:bidi/>
        <w:rPr>
          <w:b/>
          <w:bCs/>
          <w:rtl/>
        </w:rPr>
      </w:pPr>
      <w:r w:rsidRPr="00BE0B72">
        <w:rPr>
          <w:rFonts w:cs="Monotype Koufi" w:hint="cs"/>
          <w:b/>
          <w:bCs/>
          <w:sz w:val="28"/>
          <w:szCs w:val="28"/>
          <w:u w:val="single"/>
          <w:rtl/>
        </w:rPr>
        <w:t xml:space="preserve">قسم </w:t>
      </w:r>
      <w:r w:rsidRPr="00BE0B72">
        <w:rPr>
          <w:rFonts w:cs="Monotype Koufi"/>
          <w:b/>
          <w:bCs/>
          <w:sz w:val="28"/>
          <w:szCs w:val="28"/>
          <w:u w:val="single"/>
        </w:rPr>
        <w:t>Class E</w:t>
      </w:r>
      <w:r w:rsidRPr="00BE0B72">
        <w:rPr>
          <w:rFonts w:cs="Monotype Koufi" w:hint="cs"/>
          <w:b/>
          <w:bCs/>
          <w:sz w:val="28"/>
          <w:szCs w:val="28"/>
          <w:u w:val="single"/>
          <w:rtl/>
        </w:rPr>
        <w:t>:-</w:t>
      </w:r>
      <w:r>
        <w:rPr>
          <w:rFonts w:hint="cs"/>
          <w:rtl/>
        </w:rPr>
        <w:t xml:space="preserve"> </w:t>
      </w:r>
      <w:r w:rsidR="00BE0B72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هذا القسم محجوز للمستقبل وهو غير مستخدم ويأخذ الأرقام من 241:255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="00BE0B72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C07E7E" w:rsidRPr="00BD55B3" w:rsidRDefault="00C07E7E" w:rsidP="00BD55B3">
      <w:pPr>
        <w:bidi/>
        <w:rPr>
          <w:b/>
          <w:bCs/>
          <w:sz w:val="34"/>
          <w:szCs w:val="34"/>
          <w:u w:val="single"/>
        </w:rPr>
      </w:pPr>
      <w:r w:rsidRPr="00BD55B3">
        <w:rPr>
          <w:rFonts w:hint="cs"/>
          <w:b/>
          <w:bCs/>
          <w:sz w:val="34"/>
          <w:szCs w:val="34"/>
          <w:u w:val="single"/>
          <w:rtl/>
        </w:rPr>
        <w:t xml:space="preserve">تركيب </w:t>
      </w:r>
      <w:r w:rsidRPr="00BD55B3">
        <w:rPr>
          <w:b/>
          <w:bCs/>
          <w:sz w:val="34"/>
          <w:szCs w:val="34"/>
          <w:u w:val="single"/>
        </w:rPr>
        <w:t>IP Address</w:t>
      </w:r>
    </w:p>
    <w:p w:rsidR="00C07E7E" w:rsidRPr="00741D4A" w:rsidRDefault="00C76A1E" w:rsidP="00741D4A">
      <w:pPr>
        <w:pStyle w:val="ListParagraph"/>
        <w:numPr>
          <w:ilvl w:val="0"/>
          <w:numId w:val="18"/>
        </w:numPr>
        <w:bidi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 w:hint="cs"/>
          <w:b/>
          <w:bCs/>
          <w:noProof/>
          <w:color w:val="000000"/>
          <w:sz w:val="27"/>
          <w:szCs w:val="27"/>
          <w:rtl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332740</wp:posOffset>
            </wp:positionV>
            <wp:extent cx="2343150" cy="1457325"/>
            <wp:effectExtent l="19050" t="0" r="0" b="0"/>
            <wp:wrapSquare wrapText="bothSides"/>
            <wp:docPr id="3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E7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ويعتبر تحديد </w:t>
      </w:r>
      <w:r w:rsidR="00C07E7E" w:rsidRPr="00741D4A">
        <w:rPr>
          <w:rFonts w:ascii="Arial" w:hAnsi="Arial" w:cs="Arial"/>
          <w:b/>
          <w:bCs/>
          <w:color w:val="000000"/>
          <w:sz w:val="27"/>
          <w:szCs w:val="27"/>
        </w:rPr>
        <w:t>IP</w:t>
      </w:r>
      <w:r w:rsidR="00C07E7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داخل الأجهزة المرتبطة بالشبكة مهم جدا </w:t>
      </w:r>
      <w:r w:rsidR="000822D9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لأنة</w:t>
      </w:r>
      <w:r w:rsidR="00C07E7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يقوم بوضع رقم خاص لكل جهاز ليصبح مختلف من بين الأجهزة المرتبطة ويسهل علي المستخدم الوصول </w:t>
      </w:r>
      <w:r w:rsidR="000822D9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إلية</w:t>
      </w:r>
      <w:r w:rsidR="00C07E7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بسهولة عن طريق هذا الرقم </w:t>
      </w:r>
      <w:r w:rsidR="00C07E7E" w:rsidRPr="00741D4A">
        <w:rPr>
          <w:rFonts w:ascii="Arial" w:hAnsi="Arial" w:cs="Arial"/>
          <w:b/>
          <w:bCs/>
          <w:color w:val="000000"/>
          <w:sz w:val="27"/>
          <w:szCs w:val="27"/>
        </w:rPr>
        <w:t>IP</w:t>
      </w:r>
      <w:r w:rsidR="00C07E7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.</w:t>
      </w:r>
    </w:p>
    <w:p w:rsidR="00C07E7E" w:rsidRPr="000822D9" w:rsidRDefault="00C07E7E" w:rsidP="000822D9">
      <w:pPr>
        <w:pStyle w:val="ListParagraph"/>
        <w:bidi/>
        <w:spacing w:after="0" w:line="240" w:lineRule="auto"/>
        <w:rPr>
          <w:b/>
          <w:bCs/>
          <w:color w:val="FFFFFF" w:themeColor="background1"/>
          <w:sz w:val="28"/>
          <w:szCs w:val="28"/>
          <w:highlight w:val="black"/>
          <w:rtl/>
        </w:rPr>
      </w:pPr>
      <w:r w:rsidRPr="000822D9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هناك خيارين لوضع </w:t>
      </w:r>
      <w:r w:rsidRPr="000822D9">
        <w:rPr>
          <w:b/>
          <w:bCs/>
          <w:color w:val="FFFFFF" w:themeColor="background1"/>
          <w:sz w:val="28"/>
          <w:szCs w:val="28"/>
          <w:highlight w:val="black"/>
        </w:rPr>
        <w:t>IP</w:t>
      </w:r>
      <w:r w:rsidRPr="000822D9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 داخل الأجهزة :-</w:t>
      </w:r>
    </w:p>
    <w:p w:rsidR="00C07E7E" w:rsidRPr="00741D4A" w:rsidRDefault="00FA1C34" w:rsidP="00F07CC2">
      <w:pPr>
        <w:pStyle w:val="ListParagraph"/>
        <w:numPr>
          <w:ilvl w:val="0"/>
          <w:numId w:val="18"/>
        </w:numPr>
        <w:bidi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8" type="#_x0000_t34" style="position:absolute;left:0;text-align:left;margin-left:-100.45pt;margin-top:23.95pt;width:122.4pt;height:43.2pt;rotation:180;z-index:251726848" o:connectortype="elbow" adj=",-143640,-46122" strokecolor="black [3200]" strokeweight="1pt">
            <v:stroke dashstyle="dash" startarrow="block" endarrow="block"/>
            <v:shadow color="#868686"/>
            <o:extrusion v:ext="view" viewpoint="-34.72222mm" viewpointorigin="-.5" skewangle="-45" lightposition="-50000" lightposition2="50000"/>
          </v:shape>
        </w:pict>
      </w:r>
      <w:r w:rsidR="00C07E7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طريقة يدوية إي عن طريق المستخدم ويقوم بوضع رقم </w:t>
      </w:r>
      <w:r w:rsidR="00C07E7E" w:rsidRPr="00741D4A">
        <w:rPr>
          <w:rFonts w:ascii="Arial" w:hAnsi="Arial" w:cs="Arial"/>
          <w:b/>
          <w:bCs/>
          <w:color w:val="000000"/>
          <w:sz w:val="27"/>
          <w:szCs w:val="27"/>
        </w:rPr>
        <w:t>IP</w:t>
      </w:r>
      <w:r w:rsidR="00C07E7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بصيغة معينة حتى لا يتكرر في باقي الأجهزة </w:t>
      </w:r>
    </w:p>
    <w:p w:rsidR="00C07E7E" w:rsidRPr="00741D4A" w:rsidRDefault="00C07E7E" w:rsidP="00F07CC2">
      <w:pPr>
        <w:pStyle w:val="ListParagraph"/>
        <w:numPr>
          <w:ilvl w:val="0"/>
          <w:numId w:val="17"/>
        </w:numPr>
        <w:bidi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نقوم من رمز (موضع شبكة الاتصال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–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My Network Places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) ونضغط بزر الفارة الأيمن تظهر نافذة .</w:t>
      </w:r>
    </w:p>
    <w:p w:rsidR="00C07E7E" w:rsidRPr="00741D4A" w:rsidRDefault="00C76A1E" w:rsidP="00F07CC2">
      <w:pPr>
        <w:pStyle w:val="ListParagraph"/>
        <w:numPr>
          <w:ilvl w:val="0"/>
          <w:numId w:val="17"/>
        </w:numPr>
        <w:bidi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 w:hint="cs"/>
          <w:b/>
          <w:bCs/>
          <w:noProof/>
          <w:color w:val="000000"/>
          <w:sz w:val="27"/>
          <w:szCs w:val="27"/>
          <w:rtl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362585</wp:posOffset>
            </wp:positionV>
            <wp:extent cx="1552575" cy="2047875"/>
            <wp:effectExtent l="19050" t="0" r="9525" b="0"/>
            <wp:wrapSquare wrapText="bothSides"/>
            <wp:docPr id="3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E7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نقوم بتحديد وضع الاتصال الفعال ونضغط بزر الفارة الأيمن ونختار من القائمة المختصرة ( خصائص </w:t>
      </w:r>
      <w:r w:rsidR="00C07E7E"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–</w:t>
      </w:r>
      <w:r w:rsidR="00C07E7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="00C07E7E" w:rsidRPr="00741D4A">
        <w:rPr>
          <w:rFonts w:ascii="Arial" w:hAnsi="Arial" w:cs="Arial"/>
          <w:b/>
          <w:bCs/>
          <w:color w:val="000000"/>
          <w:sz w:val="27"/>
          <w:szCs w:val="27"/>
        </w:rPr>
        <w:t>Properties</w:t>
      </w:r>
      <w:r w:rsidR="00C07E7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)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C76A1E" w:rsidRPr="00741D4A" w:rsidRDefault="00FA1C34" w:rsidP="00F07CC2">
      <w:pPr>
        <w:pStyle w:val="ListParagraph"/>
        <w:numPr>
          <w:ilvl w:val="0"/>
          <w:numId w:val="17"/>
        </w:numPr>
        <w:bidi/>
        <w:rPr>
          <w:rFonts w:ascii="Arial" w:hAnsi="Arial" w:cs="Arial"/>
          <w:b/>
          <w:bCs/>
          <w:color w:val="000000"/>
          <w:sz w:val="27"/>
          <w:szCs w:val="27"/>
          <w:rtl/>
        </w:rPr>
      </w:pPr>
      <w:r>
        <w:rPr>
          <w:rFonts w:ascii="Arial" w:hAnsi="Arial" w:cs="Arial"/>
          <w:b/>
          <w:bCs/>
          <w:color w:val="000000"/>
          <w:sz w:val="27"/>
          <w:szCs w:val="27"/>
          <w:rtl/>
        </w:rPr>
        <w:pict>
          <v:shape id="_x0000_s1049" type="#_x0000_t34" style="position:absolute;left:0;text-align:left;margin-left:-36.7pt;margin-top:23.65pt;width:64.5pt;height:34.55pt;rotation:90;z-index:251727872" o:connectortype="elbow" adj=",-232630,-65302" strokecolor="black [3200]" strokeweight="1pt">
            <v:stroke dashstyle="dash" startarrow="block" endarrow="block"/>
            <v:shadow color="#868686"/>
          </v:shape>
        </w:pict>
      </w:r>
      <w:r w:rsidR="00C76A1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تظهر نافذة الخصائص نختار منها الأم</w:t>
      </w:r>
      <w:r w:rsidR="00C76A1E"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Internet Protocol  TCP\IP </w:t>
      </w:r>
      <w:r w:rsidR="00C76A1E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.</w:t>
      </w:r>
      <w:r w:rsidR="00C76A1E"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0822D9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</w:p>
    <w:p w:rsidR="000822D9" w:rsidRPr="00741D4A" w:rsidRDefault="00FA1C34" w:rsidP="00F07CC2">
      <w:pPr>
        <w:pStyle w:val="ListParagraph"/>
        <w:numPr>
          <w:ilvl w:val="0"/>
          <w:numId w:val="17"/>
        </w:numPr>
        <w:bidi/>
        <w:rPr>
          <w:rFonts w:ascii="Arial" w:hAnsi="Arial" w:cs="Arial"/>
          <w:b/>
          <w:bCs/>
          <w:color w:val="000000"/>
          <w:sz w:val="27"/>
          <w:szCs w:val="27"/>
          <w:rtl/>
        </w:rPr>
      </w:pPr>
      <w:r>
        <w:rPr>
          <w:rFonts w:ascii="Arial" w:hAnsi="Arial" w:cs="Arial"/>
          <w:b/>
          <w:bCs/>
          <w:color w:val="000000"/>
          <w:sz w:val="27"/>
          <w:szCs w:val="27"/>
          <w:rtl/>
        </w:rPr>
        <w:pict>
          <v:shape id="_x0000_s1051" type="#_x0000_t34" style="position:absolute;left:0;text-align:left;margin-left:127.85pt;margin-top:27.4pt;width:65.25pt;height:28.5pt;rotation:90;flip:x;z-index:251729920" o:connectortype="elbow" adj="10792,262611,-110731" strokecolor="black [3200]" strokeweight="1pt">
            <v:stroke dashstyle="dash" startarrow="block" endarrow="block"/>
            <v:shadow color="#868686"/>
          </v:shape>
        </w:pict>
      </w:r>
      <w:r w:rsidR="000822D9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ثم تظهر نافذة إدخال بيانات رقم </w:t>
      </w:r>
      <w:r w:rsidR="000822D9"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IP </w:t>
      </w:r>
      <w:r w:rsidR="000822D9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للجهاز كالأتي : -</w:t>
      </w:r>
    </w:p>
    <w:p w:rsidR="000822D9" w:rsidRDefault="000822D9" w:rsidP="000822D9">
      <w:pPr>
        <w:pStyle w:val="ListParagraph"/>
        <w:bidi/>
        <w:ind w:left="420"/>
        <w:rPr>
          <w:rtl/>
        </w:rPr>
      </w:pPr>
    </w:p>
    <w:p w:rsidR="000822D9" w:rsidRDefault="000822D9" w:rsidP="000822D9">
      <w:pPr>
        <w:pStyle w:val="ListParagraph"/>
        <w:bidi/>
        <w:ind w:left="420"/>
        <w:rPr>
          <w:rtl/>
        </w:rPr>
      </w:pPr>
    </w:p>
    <w:p w:rsidR="00C76A1E" w:rsidRDefault="000822D9" w:rsidP="00C76A1E">
      <w:pPr>
        <w:jc w:val="right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886460</wp:posOffset>
            </wp:positionH>
            <wp:positionV relativeFrom="paragraph">
              <wp:posOffset>226060</wp:posOffset>
            </wp:positionV>
            <wp:extent cx="2428875" cy="1752600"/>
            <wp:effectExtent l="19050" t="0" r="9525" b="0"/>
            <wp:wrapSquare wrapText="bothSides"/>
            <wp:docPr id="3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A1E">
        <w:rPr>
          <w:rFonts w:hint="cs"/>
          <w:rtl/>
        </w:rPr>
        <w:t xml:space="preserve">   </w:t>
      </w:r>
    </w:p>
    <w:p w:rsidR="000822D9" w:rsidRDefault="00C76A1E" w:rsidP="00C76A1E">
      <w:pPr>
        <w:jc w:val="right"/>
        <w:rPr>
          <w:rtl/>
        </w:rPr>
      </w:pPr>
      <w:r>
        <w:rPr>
          <w:rFonts w:hint="cs"/>
          <w:rtl/>
        </w:rPr>
        <w:t xml:space="preserve">   </w:t>
      </w:r>
    </w:p>
    <w:p w:rsidR="000822D9" w:rsidRPr="000822D9" w:rsidRDefault="000822D9" w:rsidP="000822D9">
      <w:pPr>
        <w:rPr>
          <w:rtl/>
        </w:rPr>
      </w:pPr>
    </w:p>
    <w:p w:rsidR="000822D9" w:rsidRPr="000822D9" w:rsidRDefault="000822D9" w:rsidP="000822D9">
      <w:pPr>
        <w:rPr>
          <w:rtl/>
        </w:rPr>
      </w:pPr>
    </w:p>
    <w:p w:rsidR="00206BB0" w:rsidRDefault="00206BB0" w:rsidP="00206BB0">
      <w:pPr>
        <w:rPr>
          <w:b/>
          <w:bCs/>
        </w:rPr>
      </w:pPr>
    </w:p>
    <w:p w:rsidR="00206BB0" w:rsidRPr="00206BB0" w:rsidRDefault="0003040E" w:rsidP="00206BB0"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46990</wp:posOffset>
            </wp:positionV>
            <wp:extent cx="2409825" cy="2390775"/>
            <wp:effectExtent l="19050" t="0" r="9525" b="0"/>
            <wp:wrapSquare wrapText="bothSides"/>
            <wp:docPr id="4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400" b="46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1F6" w:rsidRDefault="00FA1C34" w:rsidP="00206BB0">
      <w:pPr>
        <w:rPr>
          <w:noProof/>
          <w:rtl/>
        </w:rPr>
      </w:pPr>
      <w:r>
        <w:rPr>
          <w:noProof/>
          <w:rtl/>
        </w:rPr>
        <w:pict>
          <v:rect id="_x0000_s1053" style="position:absolute;margin-left:-191.3pt;margin-top:30pt;width:304.5pt;height:50.25pt;z-index:251730944" filled="f" stroked="f">
            <v:textbox style="mso-next-textbox:#_x0000_s1053">
              <w:txbxContent>
                <w:p w:rsidR="007214E9" w:rsidRDefault="007214E9" w:rsidP="00206BB0">
                  <w:pPr>
                    <w:bidi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2 -  </w:t>
                  </w:r>
                  <w:r w:rsidRPr="00741D4A">
                    <w:rPr>
                      <w:rFonts w:ascii="Arial" w:hAnsi="Arial" w:cs="Arial" w:hint="cs"/>
                      <w:b/>
                      <w:bCs/>
                      <w:color w:val="000000"/>
                      <w:sz w:val="27"/>
                      <w:szCs w:val="27"/>
                      <w:rtl/>
                    </w:rPr>
                    <w:t xml:space="preserve">الطريقة الأخرى لوضع </w:t>
                  </w:r>
                  <w:r w:rsidRPr="00741D4A">
                    <w:rPr>
                      <w:rFonts w:ascii="Arial" w:hAnsi="Arial" w:cs="Arial"/>
                      <w:b/>
                      <w:bCs/>
                      <w:color w:val="000000"/>
                      <w:sz w:val="27"/>
                      <w:szCs w:val="27"/>
                    </w:rPr>
                    <w:t xml:space="preserve">IP </w:t>
                  </w:r>
                  <w:r w:rsidRPr="00741D4A">
                    <w:rPr>
                      <w:rFonts w:ascii="Arial" w:hAnsi="Arial" w:cs="Arial" w:hint="cs"/>
                      <w:b/>
                      <w:bCs/>
                      <w:color w:val="000000"/>
                      <w:sz w:val="27"/>
                      <w:szCs w:val="27"/>
                      <w:rtl/>
                    </w:rPr>
                    <w:t xml:space="preserve"> تلقائيا داخل الجهاز </w:t>
                  </w:r>
                  <w:r w:rsidRPr="00741D4A">
                    <w:rPr>
                      <w:rFonts w:ascii="Arial" w:hAnsi="Arial" w:cs="Arial"/>
                      <w:b/>
                      <w:bCs/>
                      <w:color w:val="000000"/>
                      <w:sz w:val="27"/>
                      <w:szCs w:val="27"/>
                      <w:rtl/>
                    </w:rPr>
                    <w:t>–</w:t>
                  </w:r>
                  <w:r w:rsidRPr="00741D4A">
                    <w:rPr>
                      <w:rFonts w:ascii="Arial" w:hAnsi="Arial" w:cs="Arial" w:hint="cs"/>
                      <w:b/>
                      <w:bCs/>
                      <w:color w:val="000000"/>
                      <w:sz w:val="27"/>
                      <w:szCs w:val="27"/>
                      <w:rtl/>
                    </w:rPr>
                    <w:t xml:space="preserve"> ويقوم جهاز الروتر بوضع أرقام </w:t>
                  </w:r>
                  <w:r w:rsidRPr="00741D4A">
                    <w:rPr>
                      <w:rFonts w:ascii="Arial" w:hAnsi="Arial" w:cs="Arial"/>
                      <w:b/>
                      <w:bCs/>
                      <w:color w:val="000000"/>
                      <w:sz w:val="27"/>
                      <w:szCs w:val="27"/>
                    </w:rPr>
                    <w:t>IP</w:t>
                  </w:r>
                  <w:r w:rsidRPr="00741D4A">
                    <w:rPr>
                      <w:rFonts w:ascii="Arial" w:hAnsi="Arial" w:cs="Arial" w:hint="cs"/>
                      <w:b/>
                      <w:bCs/>
                      <w:color w:val="000000"/>
                      <w:sz w:val="27"/>
                      <w:szCs w:val="27"/>
                      <w:rtl/>
                    </w:rPr>
                    <w:t xml:space="preserve"> للأجهزة داخل الشبكة تلقائيا.</w:t>
                  </w:r>
                </w:p>
                <w:p w:rsidR="007214E9" w:rsidRDefault="007214E9" w:rsidP="00EE71F6">
                  <w:pPr>
                    <w:bidi/>
                    <w:rPr>
                      <w:rtl/>
                    </w:rPr>
                  </w:pPr>
                </w:p>
              </w:txbxContent>
            </v:textbox>
            <w10:wrap type="square"/>
          </v:rect>
        </w:pict>
      </w:r>
      <w:r>
        <w:rPr>
          <w:noProof/>
          <w:rtl/>
        </w:rPr>
        <w:pict>
          <v:shape id="_x0000_s1054" type="#_x0000_t34" style="position:absolute;margin-left:-249pt;margin-top:64.5pt;width:128.25pt;height:22.25pt;rotation:180;flip:y;z-index:251734016" o:connectortype="elbow" adj="10796,632710,-55958" strokecolor="black [3200]" strokeweight="1pt">
            <v:stroke dashstyle="dash" startarrow="block" endarrow="block"/>
            <v:shadow color="#868686"/>
          </v:shape>
        </w:pict>
      </w:r>
    </w:p>
    <w:p w:rsidR="0044561D" w:rsidRDefault="0044561D" w:rsidP="00206BB0"/>
    <w:p w:rsidR="00206BB0" w:rsidRPr="00206BB0" w:rsidRDefault="00206BB0" w:rsidP="00206BB0"/>
    <w:p w:rsidR="001D6C3E" w:rsidRDefault="001D6C3E" w:rsidP="0003040E">
      <w:pPr>
        <w:spacing w:line="240" w:lineRule="auto"/>
        <w:jc w:val="right"/>
        <w:rPr>
          <w:rtl/>
        </w:rPr>
      </w:pPr>
      <w:r>
        <w:rPr>
          <w:rFonts w:ascii="Arial" w:hAnsi="Arial" w:cs="Arial"/>
          <w:b/>
          <w:bCs/>
          <w:color w:val="3E3E3E"/>
          <w:rtl/>
        </w:rPr>
        <w:br/>
      </w:r>
      <w:r w:rsidRPr="00B81075">
        <w:rPr>
          <w:b/>
          <w:bCs/>
          <w:sz w:val="34"/>
          <w:szCs w:val="34"/>
          <w:u w:val="single"/>
        </w:rPr>
        <w:t>DHCP</w:t>
      </w:r>
      <w:r w:rsidR="00B81075">
        <w:rPr>
          <w:b/>
          <w:bCs/>
          <w:sz w:val="34"/>
          <w:szCs w:val="34"/>
          <w:u w:val="single"/>
        </w:rPr>
        <w:t xml:space="preserve"> Server</w:t>
      </w:r>
      <w:r w:rsidRPr="00B81075">
        <w:rPr>
          <w:rFonts w:hint="cs"/>
          <w:b/>
          <w:bCs/>
          <w:sz w:val="34"/>
          <w:szCs w:val="34"/>
          <w:u w:val="single"/>
          <w:rtl/>
        </w:rPr>
        <w:t xml:space="preserve">نظام </w:t>
      </w:r>
      <w:r w:rsidRPr="00B81075">
        <w:rPr>
          <w:b/>
          <w:bCs/>
          <w:sz w:val="34"/>
          <w:szCs w:val="34"/>
          <w:u w:val="single"/>
          <w:rtl/>
        </w:rPr>
        <w:br/>
      </w:r>
      <w:r>
        <w:rPr>
          <w:rFonts w:ascii="Arial" w:hAnsi="Arial" w:cs="Arial"/>
          <w:b/>
          <w:bCs/>
          <w:color w:val="3E3E3E"/>
          <w:rtl/>
        </w:rPr>
        <w:br/>
      </w:r>
      <w:r>
        <w:rPr>
          <w:rFonts w:ascii="Arial" w:hAnsi="Arial" w:cs="Arial"/>
          <w:b/>
          <w:bCs/>
          <w:color w:val="0000FF"/>
        </w:rPr>
        <w:t>Dynamic</w:t>
      </w:r>
      <w:r>
        <w:rPr>
          <w:rFonts w:ascii="Arial" w:hAnsi="Arial" w:cs="Arial"/>
          <w:b/>
          <w:bCs/>
          <w:color w:val="0000FF"/>
          <w:rtl/>
        </w:rPr>
        <w:t xml:space="preserve"> </w:t>
      </w:r>
      <w:r>
        <w:rPr>
          <w:rFonts w:ascii="Arial" w:hAnsi="Arial" w:cs="Arial"/>
          <w:b/>
          <w:bCs/>
          <w:color w:val="0000FF"/>
        </w:rPr>
        <w:t>Host Configuration Protocol</w:t>
      </w:r>
    </w:p>
    <w:p w:rsidR="00C61204" w:rsidRPr="00741D4A" w:rsidRDefault="00B25119" w:rsidP="00C61204">
      <w:pPr>
        <w:bidi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هو عبارة عن برنامج خادم يوجد داخل نظام التشغيل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Win XP – Win Vista – Win 7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ويقوم بإدارة توزيع الإعدادات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TCO/IP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وذلك بإعطاء لكل جهاز زبون رقم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IP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أوتوماتيكي.</w:t>
      </w:r>
    </w:p>
    <w:p w:rsidR="008F0A06" w:rsidRDefault="00850B23" w:rsidP="00B81075">
      <w:pPr>
        <w:bidi/>
        <w:rPr>
          <w:b/>
          <w:bCs/>
          <w:rtl/>
        </w:rPr>
      </w:pPr>
      <w:r w:rsidRPr="00B81075">
        <w:rPr>
          <w:b/>
          <w:bCs/>
          <w:color w:val="FFFFFF" w:themeColor="background1"/>
          <w:sz w:val="28"/>
          <w:szCs w:val="28"/>
          <w:highlight w:val="black"/>
          <w:rtl/>
        </w:rPr>
        <w:t xml:space="preserve">فوائد </w:t>
      </w:r>
      <w:r w:rsidRPr="00B81075">
        <w:rPr>
          <w:b/>
          <w:bCs/>
          <w:color w:val="FFFFFF" w:themeColor="background1"/>
          <w:sz w:val="28"/>
          <w:szCs w:val="28"/>
          <w:highlight w:val="black"/>
        </w:rPr>
        <w:t>DHCP</w:t>
      </w:r>
      <w:r w:rsidR="00B81075">
        <w:rPr>
          <w:b/>
          <w:bCs/>
          <w:color w:val="FFFFFF" w:themeColor="background1"/>
          <w:sz w:val="28"/>
          <w:szCs w:val="28"/>
          <w:highlight w:val="black"/>
        </w:rPr>
        <w:t xml:space="preserve"> server </w:t>
      </w:r>
      <w:r w:rsidRPr="00B81075">
        <w:rPr>
          <w:b/>
          <w:bCs/>
          <w:color w:val="FFFFFF" w:themeColor="background1"/>
          <w:sz w:val="28"/>
          <w:szCs w:val="28"/>
          <w:highlight w:val="black"/>
        </w:rPr>
        <w:t>:-</w:t>
      </w:r>
      <w:r>
        <w:rPr>
          <w:rFonts w:ascii="Verdana" w:hAnsi="Verdana"/>
          <w:sz w:val="26"/>
          <w:szCs w:val="26"/>
        </w:rPr>
        <w:br/>
      </w:r>
      <w:r w:rsidR="00B81075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استخدام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مثل هذا البرنامج الخادم قد انهي مشاكل </w:t>
      </w:r>
      <w:r w:rsidR="0044561D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إل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IP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في الشبكة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المحلية, وهي المشاكل الناجمة عن تجهيز </w:t>
      </w:r>
      <w:r w:rsidR="0044561D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الإعدادات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بطريقة يدوية, وبالتالي يمكن أن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يأخذ جهازين داخل الشبكة نفس ال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IP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نتيجة للسهو البشري, </w:t>
      </w:r>
      <w:r w:rsidR="00B81075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أو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وضع </w:t>
      </w:r>
      <w:r w:rsidR="0044561D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إعدادات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خاطئة وغيرها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من </w:t>
      </w:r>
      <w:r w:rsidR="00B81075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الأخطاء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التي تنتج من السهو. فجاء هذا البرنامج الخادم </w:t>
      </w:r>
      <w:r w:rsidR="00B81075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وأصبح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هو المسيطر الوحيد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علي </w:t>
      </w:r>
      <w:r w:rsidR="0044561D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أعطاء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العناوين. </w:t>
      </w:r>
      <w:r w:rsidR="00B81075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وأصبح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كل ما علي مدير الشبكة هو عمل قائمة بالعناوين الخاصة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بالشبكة المحلية وبعدها يقوم </w:t>
      </w:r>
      <w:r w:rsidR="0044561D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أل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DHCP SERVER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بتوزيع تلك العناوين بمعرفته بطريقة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4561D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أوتوماتيكية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.</w:t>
      </w:r>
    </w:p>
    <w:p w:rsidR="00B81075" w:rsidRPr="00A35DF8" w:rsidRDefault="0068411A" w:rsidP="00A35DF8">
      <w:pPr>
        <w:bidi/>
        <w:spacing w:line="240" w:lineRule="auto"/>
        <w:rPr>
          <w:b/>
          <w:bCs/>
          <w:sz w:val="34"/>
          <w:szCs w:val="34"/>
          <w:u w:val="single"/>
          <w:rtl/>
        </w:rPr>
      </w:pPr>
      <w:r>
        <w:rPr>
          <w:rFonts w:hint="cs"/>
          <w:b/>
          <w:bCs/>
          <w:noProof/>
          <w:sz w:val="34"/>
          <w:szCs w:val="34"/>
          <w:u w:val="single"/>
          <w:rtl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9525</wp:posOffset>
            </wp:positionV>
            <wp:extent cx="3457575" cy="3019425"/>
            <wp:effectExtent l="19050" t="0" r="9525" b="0"/>
            <wp:wrapSquare wrapText="bothSides"/>
            <wp:docPr id="39" name="صورة 1" descr="Dns أدخل لتعرف اذا تكن تعرف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ns أدخل لتعرف اذا تكن تعرف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075" w:rsidRPr="00A35DF8">
        <w:rPr>
          <w:rFonts w:hint="cs"/>
          <w:b/>
          <w:bCs/>
          <w:sz w:val="34"/>
          <w:szCs w:val="34"/>
          <w:u w:val="single"/>
          <w:rtl/>
        </w:rPr>
        <w:t xml:space="preserve">نظام </w:t>
      </w:r>
      <w:r w:rsidR="00B81075" w:rsidRPr="00A35DF8">
        <w:rPr>
          <w:b/>
          <w:bCs/>
          <w:sz w:val="34"/>
          <w:szCs w:val="34"/>
          <w:u w:val="single"/>
        </w:rPr>
        <w:t>DSN</w:t>
      </w:r>
      <w:r w:rsidR="00B81075" w:rsidRPr="00A35DF8">
        <w:rPr>
          <w:rFonts w:hint="cs"/>
          <w:b/>
          <w:bCs/>
          <w:sz w:val="34"/>
          <w:szCs w:val="34"/>
          <w:u w:val="single"/>
          <w:rtl/>
        </w:rPr>
        <w:t xml:space="preserve"> :- </w:t>
      </w:r>
    </w:p>
    <w:p w:rsidR="00B81075" w:rsidRPr="00741D4A" w:rsidRDefault="00B81075" w:rsidP="00741D4A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DNS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هي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اختصار لمصطلح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Domain Nam System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ومعناها نظام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أسماء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النطاقات</w:t>
      </w:r>
    </w:p>
    <w:p w:rsidR="00B81075" w:rsidRPr="00741D4A" w:rsidRDefault="00B81075" w:rsidP="00741D4A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وبالمفهوم البسيط فان هذا الخادم يكون مخزنا به اسماء النطاقات </w:t>
      </w:r>
      <w:r w:rsidR="009D6E6A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أو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المواقع </w:t>
      </w:r>
      <w:r w:rsidR="0044561D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وأرقام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ال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IP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الخاصة بتلك النطاقات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ومثال ذلك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: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br/>
        <w:t>yahoo.com 60.122.105.85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br/>
        <w:t>microsoft.com 64.125.110.86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ويقال انه يوجد من هذا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الخادم 13 خادم </w:t>
      </w:r>
      <w:r w:rsidR="0044561D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رئيسي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في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العالم ويعتمد عليه مجموعة كبيرة من الخوادم الصغيرة </w:t>
      </w:r>
      <w:r w:rsidR="009D6E6A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أو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الفرعية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والعملية التى تحدث عندما تقوم بكتابة موقع مثلا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في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المتصفح </w:t>
      </w:r>
      <w:r w:rsidR="0068411A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كالتالي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: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عندما نقوم بكتابة اسم الموقع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في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المتصفح يقوم النظام </w:t>
      </w:r>
      <w:r w:rsidR="0068411A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بإرسال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اسم هذا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الموقع </w:t>
      </w:r>
      <w:r w:rsidR="0044561D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إلى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عنوان خادم ال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DNS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المسجل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في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النظام 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لكي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="0044561D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يسأله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عن عنوان ال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IP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لهذا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الموقع فيرد عليه الخادم بعنوان ال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IP </w:t>
      </w:r>
      <w:r w:rsidR="0044561D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إذا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كان مسجلا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lastRenderedPageBreak/>
        <w:t>لديه فيقوم النظام بالتوجه الى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هذا العنوان لطلب الموقع </w:t>
      </w:r>
      <w:r w:rsidR="0044561D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ويبدأ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الموقع فى الظهور لديك على المتصفح وكل هذا يحدث فى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ثوانى ولا نشعر به كمستخدمين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,,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فتخيلوا معى لو انه لا يوجد هذا النظام وكان دخول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>المواقع بعناوين ال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IP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اظن انه سوف يكون مع كل واحد منا مذكرات لحفظ </w:t>
      </w:r>
      <w:r w:rsidR="0044561D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أرقام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المواقع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بها كما نفعل مع </w:t>
      </w:r>
      <w:r w:rsidR="0044561D"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أرقام</w:t>
      </w:r>
      <w:r w:rsidRPr="00741D4A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التليفونات وسيكون الموضوع عبارة عن معاناة كبيرة</w:t>
      </w:r>
    </w:p>
    <w:p w:rsidR="00A35DF8" w:rsidRPr="00741D4A" w:rsidRDefault="00A35DF8" w:rsidP="00741D4A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*  ويستخدم هذا النظام داخل الشبكة العادية في تخزين الايبهات لكل جهاز زبون داخل الشبكة لان فى حالة استخدام  اسم الجهاز  يقوم بتحديد رقم 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IP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للجهاز</w:t>
      </w:r>
      <w:r w:rsidRPr="00741D4A">
        <w:rPr>
          <w:rFonts w:ascii="Arial" w:hAnsi="Arial" w:cs="Arial"/>
          <w:b/>
          <w:bCs/>
          <w:color w:val="000000"/>
          <w:sz w:val="27"/>
          <w:szCs w:val="27"/>
        </w:rPr>
        <w:t>.</w:t>
      </w:r>
      <w:r w:rsidRPr="00741D4A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      </w:t>
      </w:r>
    </w:p>
    <w:p w:rsidR="00A35DF8" w:rsidRDefault="00A35DF8" w:rsidP="00A35DF8">
      <w:pPr>
        <w:bidi/>
        <w:rPr>
          <w:b/>
          <w:bCs/>
          <w:rtl/>
        </w:rPr>
      </w:pPr>
    </w:p>
    <w:p w:rsidR="00A35DF8" w:rsidRDefault="00C3707F" w:rsidP="00A35DF8">
      <w:pPr>
        <w:bidi/>
        <w:rPr>
          <w:b/>
          <w:bCs/>
          <w:rtl/>
        </w:rPr>
      </w:pPr>
      <w:r>
        <w:rPr>
          <w:b/>
          <w:bCs/>
          <w:noProof/>
          <w:rtl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24765</wp:posOffset>
            </wp:positionV>
            <wp:extent cx="2019300" cy="1914525"/>
            <wp:effectExtent l="19050" t="0" r="0" b="0"/>
            <wp:wrapSquare wrapText="bothSides"/>
            <wp:docPr id="673" name="Picture 67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3"/>
                    <a:srcRect r="1923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833" w:rsidRDefault="008F4D6D" w:rsidP="00FF3B26">
      <w:pPr>
        <w:bidi/>
        <w:spacing w:line="240" w:lineRule="auto"/>
        <w:rPr>
          <w:b/>
          <w:bCs/>
          <w:sz w:val="34"/>
          <w:szCs w:val="34"/>
          <w:u w:val="single"/>
          <w:rtl/>
        </w:rPr>
      </w:pPr>
      <w:r>
        <w:rPr>
          <w:rFonts w:hint="cs"/>
          <w:b/>
          <w:bCs/>
          <w:sz w:val="34"/>
          <w:szCs w:val="34"/>
          <w:u w:val="single"/>
          <w:rtl/>
        </w:rPr>
        <w:t>ملحوظة</w:t>
      </w:r>
      <w:r w:rsidR="00BF2833">
        <w:rPr>
          <w:rFonts w:hint="cs"/>
          <w:b/>
          <w:bCs/>
          <w:sz w:val="34"/>
          <w:szCs w:val="34"/>
          <w:u w:val="single"/>
          <w:rtl/>
        </w:rPr>
        <w:t xml:space="preserve"> هامة :- كيفية وضع أسم للجهاز الكمبيوتر داخل الشبكة :-</w:t>
      </w:r>
      <w:r w:rsidR="00C3707F" w:rsidRPr="00C3707F">
        <w:rPr>
          <w:rFonts w:hint="cs"/>
          <w:b/>
          <w:bCs/>
          <w:noProof/>
          <w:color w:val="FFFFFF" w:themeColor="background1"/>
          <w:sz w:val="28"/>
          <w:szCs w:val="28"/>
        </w:rPr>
        <w:t xml:space="preserve"> </w:t>
      </w:r>
    </w:p>
    <w:p w:rsidR="00BF2833" w:rsidRPr="00BF2833" w:rsidRDefault="00FA1C34" w:rsidP="00BF2833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>
        <w:rPr>
          <w:rFonts w:ascii="Arial" w:hAnsi="Arial" w:cs="Arial"/>
          <w:b/>
          <w:bCs/>
          <w:noProof/>
          <w:color w:val="000000"/>
          <w:sz w:val="27"/>
          <w:szCs w:val="27"/>
          <w:rtl/>
        </w:rPr>
        <w:pict>
          <v:shape id="_x0000_s1056" type="#_x0000_t34" style="position:absolute;left:0;text-align:left;margin-left:-125.25pt;margin-top:23.55pt;width:141pt;height:55.5pt;rotation:180;z-index:251767808" o:connectortype="elbow" adj=",-104497,-35157" strokecolor="black [3200]" strokeweight="1pt">
            <v:stroke dashstyle="dash" startarrow="block" endarrow="block"/>
            <v:shadow color="#868686"/>
          </v:shape>
        </w:pict>
      </w:r>
      <w:r w:rsidR="00BF2833" w:rsidRPr="00BF283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لابد من مصممي الشبكة </w:t>
      </w:r>
      <w:r w:rsidR="008F4D6D" w:rsidRPr="00BF283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إن</w:t>
      </w:r>
      <w:r w:rsidR="00BF2833" w:rsidRPr="00BF283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يوضع اسم للأجهزة داخل الشبكة ولابد أن يكون لكل جهاز اسم مختلف حتي يتيح للمستخدم تحديد الأجهزة داخل الشبكة عن طريق اسم الجه</w:t>
      </w:r>
      <w:r w:rsidR="008F4D6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</w:t>
      </w:r>
      <w:r w:rsidR="00BF2833" w:rsidRPr="00BF283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ز وليس رقم </w:t>
      </w:r>
      <w:r w:rsidR="00BF2833" w:rsidRPr="00BF2833">
        <w:rPr>
          <w:rFonts w:ascii="Arial" w:hAnsi="Arial" w:cs="Arial"/>
          <w:b/>
          <w:bCs/>
          <w:color w:val="000000"/>
          <w:sz w:val="27"/>
          <w:szCs w:val="27"/>
        </w:rPr>
        <w:t>IP</w:t>
      </w:r>
      <w:r w:rsidR="00BF283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="00BF2833" w:rsidRPr="00BF283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ويتمثل في الأتي :</w:t>
      </w:r>
    </w:p>
    <w:p w:rsidR="00BF2833" w:rsidRDefault="00FA1C34" w:rsidP="00BF2833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>
        <w:rPr>
          <w:rFonts w:ascii="Arial" w:hAnsi="Arial" w:cs="Arial"/>
          <w:b/>
          <w:bCs/>
          <w:noProof/>
          <w:color w:val="000000"/>
          <w:sz w:val="27"/>
          <w:szCs w:val="27"/>
          <w:rtl/>
        </w:rPr>
        <w:pict>
          <v:shape id="_x0000_s1057" type="#_x0000_t34" style="position:absolute;left:0;text-align:left;margin-left:-16.5pt;margin-top:42.75pt;width:114.75pt;height:35.25pt;rotation:180;flip:y;z-index:251769856" o:connectortype="elbow" adj="10795,176936,-58729" strokecolor="black [3200]" strokeweight="1pt">
            <v:stroke dashstyle="dash" startarrow="block" endarrow="block"/>
            <v:shadow color="#868686"/>
          </v:shape>
        </w:pict>
      </w:r>
      <w:r w:rsidR="00C3707F">
        <w:rPr>
          <w:rFonts w:ascii="Arial" w:hAnsi="Arial" w:cs="Arial" w:hint="cs"/>
          <w:b/>
          <w:bCs/>
          <w:noProof/>
          <w:color w:val="000000"/>
          <w:sz w:val="27"/>
          <w:szCs w:val="27"/>
          <w:rtl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-2047875</wp:posOffset>
            </wp:positionH>
            <wp:positionV relativeFrom="paragraph">
              <wp:posOffset>419100</wp:posOffset>
            </wp:positionV>
            <wp:extent cx="2009775" cy="1847850"/>
            <wp:effectExtent l="19050" t="0" r="9525" b="0"/>
            <wp:wrapSquare wrapText="bothSides"/>
            <wp:docPr id="674" name="Picture 67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4"/>
                    <a:srcRect l="12695" r="1816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2833" w:rsidRPr="00BF283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نقوم بضغط بزر الفارة الأيمن على رمز جهاز الكمبيوتر واختيار من القائمة خصائص ثم تظهر نافذة نختار منها التبويب اسم الجهاز ونضغط على زر تغير</w:t>
      </w:r>
      <w:r w:rsidR="008F4D6D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="00BF283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ونكتب </w:t>
      </w:r>
      <w:r w:rsidR="008F4D6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الاسم</w:t>
      </w:r>
      <w:r w:rsidR="00BF283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الجديد لجهاز الكمبيوتر ثم موافق ثم يقوم الجهاز بطلب رسالة إعادة التشغيل لتثبيت </w:t>
      </w:r>
      <w:r w:rsidR="008F4D6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الاسم</w:t>
      </w:r>
      <w:r w:rsidR="00BF283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على الجهاز ثم موافق.</w:t>
      </w:r>
    </w:p>
    <w:p w:rsidR="00BF2833" w:rsidRPr="00BF2833" w:rsidRDefault="00BF2833" w:rsidP="00BF2833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Pr="00BF283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 </w:t>
      </w:r>
    </w:p>
    <w:p w:rsidR="00BF2833" w:rsidRDefault="00BF2833" w:rsidP="00BF2833">
      <w:pPr>
        <w:bidi/>
        <w:spacing w:line="240" w:lineRule="auto"/>
        <w:rPr>
          <w:b/>
          <w:bCs/>
          <w:sz w:val="34"/>
          <w:szCs w:val="34"/>
          <w:u w:val="single"/>
        </w:rPr>
      </w:pPr>
    </w:p>
    <w:p w:rsidR="00C3707F" w:rsidRDefault="00C3707F" w:rsidP="00BF2833">
      <w:pPr>
        <w:bidi/>
        <w:spacing w:line="240" w:lineRule="auto"/>
        <w:rPr>
          <w:b/>
          <w:bCs/>
          <w:sz w:val="34"/>
          <w:szCs w:val="34"/>
          <w:u w:val="single"/>
        </w:rPr>
      </w:pPr>
    </w:p>
    <w:p w:rsidR="00C3707F" w:rsidRDefault="00C3707F" w:rsidP="00C3707F">
      <w:pPr>
        <w:bidi/>
        <w:spacing w:line="240" w:lineRule="auto"/>
        <w:rPr>
          <w:b/>
          <w:bCs/>
          <w:sz w:val="34"/>
          <w:szCs w:val="34"/>
          <w:u w:val="single"/>
        </w:rPr>
      </w:pPr>
    </w:p>
    <w:p w:rsidR="00C3707F" w:rsidRDefault="00C3707F" w:rsidP="00C3707F">
      <w:pPr>
        <w:bidi/>
        <w:spacing w:line="240" w:lineRule="auto"/>
        <w:rPr>
          <w:b/>
          <w:bCs/>
          <w:sz w:val="34"/>
          <w:szCs w:val="34"/>
          <w:u w:val="single"/>
        </w:rPr>
      </w:pPr>
    </w:p>
    <w:p w:rsidR="00C3707F" w:rsidRDefault="00C3707F" w:rsidP="00C3707F">
      <w:pPr>
        <w:bidi/>
        <w:spacing w:line="240" w:lineRule="auto"/>
        <w:rPr>
          <w:b/>
          <w:bCs/>
          <w:sz w:val="34"/>
          <w:szCs w:val="34"/>
          <w:u w:val="single"/>
        </w:rPr>
      </w:pPr>
    </w:p>
    <w:p w:rsidR="0003040E" w:rsidRDefault="0003040E" w:rsidP="0003040E">
      <w:pPr>
        <w:bidi/>
        <w:spacing w:line="240" w:lineRule="auto"/>
        <w:rPr>
          <w:b/>
          <w:bCs/>
          <w:sz w:val="34"/>
          <w:szCs w:val="34"/>
          <w:u w:val="single"/>
        </w:rPr>
      </w:pPr>
    </w:p>
    <w:p w:rsidR="0003040E" w:rsidRDefault="0003040E" w:rsidP="0003040E">
      <w:pPr>
        <w:bidi/>
        <w:spacing w:line="240" w:lineRule="auto"/>
        <w:rPr>
          <w:b/>
          <w:bCs/>
          <w:sz w:val="34"/>
          <w:szCs w:val="34"/>
          <w:u w:val="single"/>
        </w:rPr>
      </w:pPr>
    </w:p>
    <w:p w:rsidR="0003040E" w:rsidRDefault="0003040E" w:rsidP="0003040E">
      <w:pPr>
        <w:bidi/>
        <w:spacing w:line="240" w:lineRule="auto"/>
        <w:rPr>
          <w:b/>
          <w:bCs/>
          <w:sz w:val="34"/>
          <w:szCs w:val="34"/>
          <w:u w:val="single"/>
        </w:rPr>
      </w:pPr>
    </w:p>
    <w:p w:rsidR="00A35DF8" w:rsidRDefault="00FF3B26" w:rsidP="00C3707F">
      <w:pPr>
        <w:bidi/>
        <w:spacing w:line="240" w:lineRule="auto"/>
        <w:rPr>
          <w:b/>
          <w:bCs/>
          <w:sz w:val="34"/>
          <w:szCs w:val="34"/>
          <w:u w:val="single"/>
          <w:rtl/>
        </w:rPr>
      </w:pPr>
      <w:r w:rsidRPr="00FF3B26">
        <w:rPr>
          <w:rFonts w:hint="cs"/>
          <w:b/>
          <w:bCs/>
          <w:sz w:val="34"/>
          <w:szCs w:val="34"/>
          <w:u w:val="single"/>
          <w:rtl/>
        </w:rPr>
        <w:lastRenderedPageBreak/>
        <w:t xml:space="preserve">مشاركة الأجهزة المادية </w:t>
      </w:r>
      <w:r w:rsidRPr="00FF3B26">
        <w:rPr>
          <w:b/>
          <w:bCs/>
          <w:sz w:val="34"/>
          <w:szCs w:val="34"/>
          <w:u w:val="single"/>
          <w:rtl/>
        </w:rPr>
        <w:t>–</w:t>
      </w:r>
      <w:r w:rsidRPr="00FF3B26">
        <w:rPr>
          <w:rFonts w:hint="cs"/>
          <w:b/>
          <w:bCs/>
          <w:sz w:val="34"/>
          <w:szCs w:val="34"/>
          <w:u w:val="single"/>
          <w:rtl/>
        </w:rPr>
        <w:t xml:space="preserve"> الملفات:-</w:t>
      </w:r>
    </w:p>
    <w:p w:rsidR="00FF3B26" w:rsidRDefault="00815BD7" w:rsidP="00815BD7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عمل </w:t>
      </w:r>
      <w:r w:rsidR="008F4D6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اتصال</w:t>
      </w:r>
      <w:r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بين مجموعة من الأجهزة متصلة مع بعضها البعض بحيث يستفيد الجميع من موارد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hyperlink r:id="rId55" w:history="1">
        <w:r w:rsidRPr="00815BD7">
          <w:rPr>
            <w:rFonts w:ascii="Arial" w:hAnsi="Arial" w:cs="Arial"/>
            <w:b/>
            <w:bCs/>
            <w:color w:val="000000"/>
            <w:sz w:val="27"/>
            <w:szCs w:val="27"/>
            <w:rtl/>
          </w:rPr>
          <w:t>الشبكة</w:t>
        </w:r>
        <w:r w:rsidRPr="00815BD7">
          <w:rPr>
            <w:rFonts w:ascii="Arial" w:hAnsi="Arial" w:cs="Arial"/>
            <w:b/>
            <w:bCs/>
            <w:color w:val="000000"/>
            <w:sz w:val="27"/>
            <w:szCs w:val="27"/>
          </w:rPr>
          <w:t xml:space="preserve"> </w:t>
        </w:r>
      </w:hyperlink>
      <w:r>
        <w:rPr>
          <w:rFonts w:ascii="Arial" w:hAnsi="Arial" w:cs="Arial"/>
          <w:b/>
          <w:bCs/>
          <w:color w:val="000000"/>
          <w:sz w:val="27"/>
          <w:szCs w:val="27"/>
          <w:rtl/>
        </w:rPr>
        <w:t>مثل الطابعات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والمجلدات </w:t>
      </w:r>
      <w:r w:rsidR="008F4D6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والانترنت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815BD7" w:rsidRPr="00BF2833" w:rsidRDefault="00815BD7" w:rsidP="00BF2833">
      <w:pPr>
        <w:bidi/>
        <w:rPr>
          <w:b/>
          <w:bCs/>
          <w:color w:val="FFFFFF" w:themeColor="background1"/>
          <w:sz w:val="28"/>
          <w:szCs w:val="28"/>
          <w:highlight w:val="black"/>
          <w:rtl/>
        </w:rPr>
      </w:pPr>
      <w:r w:rsidRPr="00BF2833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>خطوات عمل شبكة منزلية صغيرة :-</w:t>
      </w:r>
    </w:p>
    <w:p w:rsidR="00BF2833" w:rsidRPr="00BF2833" w:rsidRDefault="00606D83" w:rsidP="00BF2833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noProof/>
          <w:color w:val="000000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3721735</wp:posOffset>
            </wp:positionV>
            <wp:extent cx="2676525" cy="2705100"/>
            <wp:effectExtent l="19050" t="0" r="9525" b="0"/>
            <wp:wrapSquare wrapText="bothSides"/>
            <wp:docPr id="56" name="صورة 9" descr="http://up.arabsgate.com/u/2248/1789/1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.arabsgate.com/u/2248/1789/1236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0000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3769360</wp:posOffset>
            </wp:positionV>
            <wp:extent cx="2419350" cy="2657475"/>
            <wp:effectExtent l="19050" t="0" r="0" b="0"/>
            <wp:wrapSquare wrapText="bothSides"/>
            <wp:docPr id="51" name="صورة 8" descr="http://up.arabsgate.com/u/2248/1789/1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.arabsgate.com/u/2248/1789/1235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0000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2140585</wp:posOffset>
            </wp:positionV>
            <wp:extent cx="2724150" cy="1533525"/>
            <wp:effectExtent l="19050" t="0" r="0" b="0"/>
            <wp:wrapSquare wrapText="bothSides"/>
            <wp:docPr id="52" name="صورة 7" descr="http://up.arabsgate.com/u/2248/1789/1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.arabsgate.com/u/2248/1789/1235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0000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2083435</wp:posOffset>
            </wp:positionV>
            <wp:extent cx="2452370" cy="1590675"/>
            <wp:effectExtent l="19050" t="0" r="5080" b="0"/>
            <wp:wrapSquare wrapText="bothSides"/>
            <wp:docPr id="53" name="صورة 6" descr="http://up.arabsgate.com/u/2248/1789/1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.arabsgate.com/u/2248/1789/1235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BD7">
        <w:rPr>
          <w:rFonts w:ascii="Arial" w:hAnsi="Arial" w:cs="Arial"/>
          <w:b/>
          <w:bCs/>
          <w:noProof/>
          <w:color w:val="000000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35560</wp:posOffset>
            </wp:positionV>
            <wp:extent cx="2449830" cy="1952625"/>
            <wp:effectExtent l="19050" t="0" r="7620" b="0"/>
            <wp:wrapSquare wrapText="bothSides"/>
            <wp:docPr id="55" name="صورة 4" descr="http://up.arabsgate.com/u/2248/1789/1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.arabsgate.com/u/2248/1789/1235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BD7">
        <w:rPr>
          <w:rFonts w:ascii="Arial" w:hAnsi="Arial" w:cs="Arial"/>
          <w:b/>
          <w:bCs/>
          <w:noProof/>
          <w:color w:val="000000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35560</wp:posOffset>
            </wp:positionV>
            <wp:extent cx="2838450" cy="1905000"/>
            <wp:effectExtent l="19050" t="0" r="0" b="0"/>
            <wp:wrapSquare wrapText="bothSides"/>
            <wp:docPr id="54" name="صورة 5" descr="http://up.arabsgate.com/u/2248/1789/1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.arabsgate.com/u/2248/1789/1235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BD7">
        <w:rPr>
          <w:rFonts w:ascii="Arial" w:hAnsi="Arial" w:cs="Arial"/>
          <w:b/>
          <w:bCs/>
          <w:color w:val="000000"/>
        </w:rPr>
        <w:br/>
      </w:r>
      <w:r w:rsidR="00BF2833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BF2833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BF2833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BF2833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BF2833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BF2833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BF2833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BF2833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BF2833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BF2833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BF2833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BF2833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BF2833">
        <w:rPr>
          <w:rFonts w:ascii="Arial" w:hAnsi="Arial" w:cs="Arial"/>
          <w:b/>
          <w:bCs/>
          <w:color w:val="000000"/>
          <w:sz w:val="27"/>
          <w:szCs w:val="27"/>
        </w:rPr>
        <w:br/>
      </w:r>
    </w:p>
    <w:p w:rsidR="000320DA" w:rsidRDefault="00815BD7" w:rsidP="00815BD7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5377815</wp:posOffset>
            </wp:positionV>
            <wp:extent cx="3143250" cy="2407920"/>
            <wp:effectExtent l="19050" t="0" r="0" b="0"/>
            <wp:wrapSquare wrapText="bothSides"/>
            <wp:docPr id="43" name="صورة 16" descr="http://up.arabsgate.com/u/2248/1789/1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.arabsgate.com/u/2248/1789/1236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5444490</wp:posOffset>
            </wp:positionV>
            <wp:extent cx="3057525" cy="2257425"/>
            <wp:effectExtent l="19050" t="0" r="9525" b="0"/>
            <wp:wrapSquare wrapText="bothSides"/>
            <wp:docPr id="44" name="صورة 15" descr="http://up.arabsgate.com/u/2248/1789/1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.arabsgate.com/u/2248/1789/1236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2939415</wp:posOffset>
            </wp:positionV>
            <wp:extent cx="2945130" cy="2295525"/>
            <wp:effectExtent l="19050" t="0" r="7620" b="0"/>
            <wp:wrapSquare wrapText="bothSides"/>
            <wp:docPr id="46" name="صورة 13" descr="http://up.arabsgate.com/u/2248/1789/1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.arabsgate.com/u/2248/1789/1236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2939415</wp:posOffset>
            </wp:positionV>
            <wp:extent cx="3060700" cy="2390775"/>
            <wp:effectExtent l="19050" t="0" r="6350" b="0"/>
            <wp:wrapSquare wrapText="bothSides"/>
            <wp:docPr id="47" name="صورة 12" descr="http://up.arabsgate.com/u/2248/1789/1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p.arabsgate.com/u/2248/1789/1236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-3810</wp:posOffset>
            </wp:positionV>
            <wp:extent cx="3057525" cy="2638425"/>
            <wp:effectExtent l="19050" t="0" r="9525" b="0"/>
            <wp:wrapSquare wrapText="bothSides"/>
            <wp:docPr id="57" name="صورة 10" descr="http://up.arabsgate.com/u/2248/1789/1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.arabsgate.com/u/2248/1789/1236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-3810</wp:posOffset>
            </wp:positionV>
            <wp:extent cx="3143250" cy="2663190"/>
            <wp:effectExtent l="19050" t="0" r="0" b="0"/>
            <wp:wrapSquare wrapText="bothSides"/>
            <wp:docPr id="48" name="صورة 11" descr="http://up.arabsgate.com/u/2248/1789/1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.arabsgate.com/u/2248/1789/1236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196215</wp:posOffset>
            </wp:positionV>
            <wp:extent cx="3192145" cy="2486025"/>
            <wp:effectExtent l="19050" t="0" r="8255" b="0"/>
            <wp:wrapSquare wrapText="bothSides"/>
            <wp:docPr id="42" name="صورة 17" descr="http://up.arabsgate.com/u/2248/1789/1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p.arabsgate.com/u/2248/1789/1236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272415</wp:posOffset>
            </wp:positionV>
            <wp:extent cx="3295650" cy="1304925"/>
            <wp:effectExtent l="19050" t="0" r="0" b="0"/>
            <wp:wrapSquare wrapText="bothSides"/>
            <wp:docPr id="58" name="صورة 18" descr="http://up.arabsgate.com/u/2248/1789/1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p.arabsgate.com/u/2248/1789/1236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C3707F"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2225040</wp:posOffset>
            </wp:positionV>
            <wp:extent cx="2428875" cy="2152650"/>
            <wp:effectExtent l="19050" t="0" r="9525" b="0"/>
            <wp:wrapSquare wrapText="bothSides"/>
            <wp:docPr id="676" name="Picture 67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0"/>
                    <a:srcRect l="3766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2A2A2A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وبعد الانتهاء وعمل إعادة تشغيل قد تكون عملت شبكة منزلية على الجهاز الخادم  </w:t>
      </w:r>
      <w:r w:rsidR="000320DA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BF2833" w:rsidRDefault="00FA1C34" w:rsidP="00BF2833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FA1C34">
        <w:rPr>
          <w:b/>
          <w:bCs/>
          <w:noProof/>
          <w:color w:val="FFFFFF" w:themeColor="background1"/>
          <w:sz w:val="28"/>
          <w:szCs w:val="28"/>
          <w:rtl/>
        </w:rPr>
        <w:pict>
          <v:shape id="_x0000_s1058" type="#_x0000_t34" style="position:absolute;left:0;text-align:left;margin-left:-20.25pt;margin-top:23.4pt;width:69pt;height:61.5pt;rotation:180;z-index:251772928" o:connectortype="elbow" adj=",-165688,-92504" strokecolor="black [3200]" strokeweight="1pt">
            <v:stroke dashstyle="dash" startarrow="block" endarrow="block"/>
            <v:shadow color="#868686"/>
          </v:shape>
        </w:pict>
      </w:r>
      <w:r w:rsidR="009852D4" w:rsidRPr="009852D4">
        <w:rPr>
          <w:rFonts w:hint="cs"/>
          <w:b/>
          <w:bCs/>
          <w:color w:val="FFFFFF" w:themeColor="background1"/>
          <w:sz w:val="28"/>
          <w:szCs w:val="28"/>
          <w:highlight w:val="black"/>
        </w:rPr>
        <w:sym w:font="Wingdings" w:char="F04A"/>
      </w:r>
      <w:r w:rsidR="00BF2833" w:rsidRPr="009852D4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ملحوظة هامة :- </w:t>
      </w:r>
      <w:r w:rsidR="00BF283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كيفية تحديد جميع الأجهزة الموجودة داخل الشبكة وفتح الملفات المشاركة بها .</w:t>
      </w:r>
    </w:p>
    <w:p w:rsidR="00BF2833" w:rsidRDefault="00BF2833" w:rsidP="00BF2833">
      <w:pPr>
        <w:pStyle w:val="ListParagraph"/>
        <w:numPr>
          <w:ilvl w:val="0"/>
          <w:numId w:val="17"/>
        </w:num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نفتح رمز مواضع شبكة </w:t>
      </w:r>
      <w:r w:rsidR="00C3707F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الاتصال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ثم تظهر نافذة ونختار من القائمة ناحية اليمين (عرض أجهزة مجموعة العمل).</w:t>
      </w:r>
    </w:p>
    <w:p w:rsidR="00BF2833" w:rsidRDefault="00C3707F" w:rsidP="00BF2833">
      <w:pPr>
        <w:pStyle w:val="ListParagraph"/>
        <w:numPr>
          <w:ilvl w:val="0"/>
          <w:numId w:val="17"/>
        </w:num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 w:hint="cs"/>
          <w:b/>
          <w:bCs/>
          <w:noProof/>
          <w:color w:val="000000"/>
          <w:sz w:val="27"/>
          <w:szCs w:val="27"/>
          <w:rtl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-2838450</wp:posOffset>
            </wp:positionH>
            <wp:positionV relativeFrom="paragraph">
              <wp:posOffset>12700</wp:posOffset>
            </wp:positionV>
            <wp:extent cx="2910840" cy="2181225"/>
            <wp:effectExtent l="19050" t="0" r="3810" b="0"/>
            <wp:wrapSquare wrapText="bothSides"/>
            <wp:docPr id="677" name="Picture 67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1"/>
                    <a:srcRect l="7212" t="9542" r="9295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283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يظهر مجموعة العمل الرئيسية للشبكة نفتحها .</w:t>
      </w:r>
    </w:p>
    <w:p w:rsidR="00BF2833" w:rsidRDefault="00FA1C34" w:rsidP="00BF2833">
      <w:pPr>
        <w:pStyle w:val="ListParagraph"/>
        <w:numPr>
          <w:ilvl w:val="0"/>
          <w:numId w:val="17"/>
        </w:num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pict>
          <v:shape id="_x0000_s1059" type="#_x0000_t34" style="position:absolute;left:0;text-align:left;margin-left:-84pt;margin-top:23.5pt;width:152.25pt;height:66pt;rotation:180;flip:y;z-index:251774976" o:connectortype="elbow" adj="10796,163473,-46818" strokecolor="black [3200]" strokeweight="1pt">
            <v:stroke dashstyle="dash" startarrow="block" endarrow="block"/>
            <v:shadow color="#868686"/>
          </v:shape>
        </w:pict>
      </w:r>
      <w:r w:rsidR="00BF283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ثم يظهر نافذة جديدة بها جميع الأجهزة الموجودة داخل الشبكة بالاسم المحدد لها من قبل المستخدم.</w:t>
      </w:r>
      <w:r w:rsidR="00C3707F" w:rsidRPr="00C3707F">
        <w:rPr>
          <w:rFonts w:hint="cs"/>
          <w:b/>
          <w:bCs/>
          <w:noProof/>
          <w:sz w:val="34"/>
          <w:szCs w:val="34"/>
          <w:u w:val="single"/>
          <w:rtl/>
        </w:rPr>
        <w:t xml:space="preserve"> </w:t>
      </w:r>
    </w:p>
    <w:p w:rsidR="00C3707F" w:rsidRDefault="00C3707F" w:rsidP="00C3707F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C3707F" w:rsidRDefault="00C3707F" w:rsidP="00C3707F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C3707F" w:rsidRDefault="00C3707F" w:rsidP="00C3707F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C3707F" w:rsidRPr="00C3707F" w:rsidRDefault="00C3707F" w:rsidP="00C3707F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C3707F" w:rsidRDefault="00C3707F" w:rsidP="00C3707F">
      <w:pPr>
        <w:bidi/>
        <w:spacing w:line="240" w:lineRule="auto"/>
        <w:rPr>
          <w:b/>
          <w:bCs/>
          <w:color w:val="FFFFFF" w:themeColor="background1"/>
          <w:sz w:val="28"/>
          <w:szCs w:val="28"/>
          <w:highlight w:val="black"/>
        </w:rPr>
      </w:pPr>
    </w:p>
    <w:p w:rsidR="00BF2833" w:rsidRPr="00905312" w:rsidRDefault="00905312" w:rsidP="00C3707F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>
        <w:rPr>
          <w:rFonts w:hint="cs"/>
          <w:b/>
          <w:bCs/>
          <w:color w:val="FFFFFF" w:themeColor="background1"/>
          <w:sz w:val="28"/>
          <w:szCs w:val="28"/>
          <w:highlight w:val="black"/>
        </w:rPr>
        <w:sym w:font="Wingdings" w:char="F04A"/>
      </w:r>
      <w:r w:rsidR="00BF2833" w:rsidRPr="009852D4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ملحوظة هامة :- </w:t>
      </w:r>
      <w:r w:rsidR="00BF2833" w:rsidRPr="00905312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كيفية فتح جهاز معين من داخل الشبكة على جهاز أخر عن طريق (اسم الجهاز </w:t>
      </w:r>
      <w:r w:rsidR="00BF2833" w:rsidRPr="00905312">
        <w:rPr>
          <w:rFonts w:ascii="Arial" w:hAnsi="Arial" w:cs="Arial"/>
          <w:b/>
          <w:bCs/>
          <w:color w:val="000000"/>
          <w:sz w:val="27"/>
          <w:szCs w:val="27"/>
          <w:rtl/>
        </w:rPr>
        <w:t>–</w:t>
      </w:r>
      <w:r w:rsidR="00BF2833" w:rsidRPr="00905312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رقم </w:t>
      </w:r>
      <w:r w:rsidR="00BF2833" w:rsidRPr="00905312">
        <w:rPr>
          <w:rFonts w:ascii="Arial" w:hAnsi="Arial" w:cs="Arial"/>
          <w:b/>
          <w:bCs/>
          <w:color w:val="000000"/>
          <w:sz w:val="27"/>
          <w:szCs w:val="27"/>
        </w:rPr>
        <w:t xml:space="preserve">IP </w:t>
      </w:r>
      <w:r w:rsidR="00BF2833" w:rsidRPr="00905312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للجهاز)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BF2833" w:rsidRPr="00BF2833" w:rsidRDefault="00BF2833" w:rsidP="00BF2833">
      <w:pPr>
        <w:pStyle w:val="ListParagraph"/>
        <w:numPr>
          <w:ilvl w:val="0"/>
          <w:numId w:val="17"/>
        </w:num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>نفتح قائمة أبدا ثم نختار الأمر تشغيل (</w:t>
      </w:r>
      <w:r>
        <w:rPr>
          <w:rFonts w:ascii="Arial" w:hAnsi="Arial" w:cs="Arial"/>
          <w:b/>
          <w:bCs/>
          <w:color w:val="000000"/>
          <w:sz w:val="27"/>
          <w:szCs w:val="27"/>
        </w:rPr>
        <w:t>RUN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) ونكتب </w:t>
      </w:r>
      <w:r w:rsidR="008F4D6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فيه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(اسم الجهاز\\) أو (</w:t>
      </w:r>
      <w:r>
        <w:rPr>
          <w:rFonts w:ascii="Arial" w:hAnsi="Arial" w:cs="Arial"/>
          <w:b/>
          <w:bCs/>
          <w:color w:val="000000"/>
          <w:sz w:val="27"/>
          <w:szCs w:val="27"/>
        </w:rPr>
        <w:t>IP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>\\</w:t>
      </w:r>
      <w:r>
        <w:rPr>
          <w:rFonts w:ascii="Arial" w:hAnsi="Arial" w:cs="Arial"/>
          <w:b/>
          <w:bCs/>
          <w:color w:val="000000"/>
          <w:sz w:val="27"/>
          <w:szCs w:val="27"/>
        </w:rPr>
        <w:t>(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ثم 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Enter 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تظهر نافذة الجهاز المحدد وبها المجلدات والملفات المشاركة </w:t>
      </w:r>
      <w:r w:rsidR="008F4D6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له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داخل الشبكة.</w:t>
      </w:r>
    </w:p>
    <w:p w:rsidR="00BF2833" w:rsidRPr="00BF2833" w:rsidRDefault="00BF2833" w:rsidP="00BF2833">
      <w:pPr>
        <w:pStyle w:val="ListParagraph"/>
        <w:bidi/>
        <w:spacing w:line="240" w:lineRule="auto"/>
        <w:ind w:left="420"/>
        <w:rPr>
          <w:rFonts w:ascii="Arial" w:hAnsi="Arial" w:cs="Arial"/>
          <w:b/>
          <w:bCs/>
          <w:color w:val="000000"/>
          <w:sz w:val="27"/>
          <w:szCs w:val="27"/>
          <w:rtl/>
        </w:rPr>
      </w:pPr>
    </w:p>
    <w:p w:rsidR="009852D4" w:rsidRDefault="009852D4" w:rsidP="009852D4">
      <w:pPr>
        <w:bidi/>
        <w:rPr>
          <w:color w:val="FFFFFF" w:themeColor="background1"/>
          <w:sz w:val="28"/>
          <w:szCs w:val="28"/>
          <w:highlight w:val="black"/>
          <w:u w:val="single"/>
          <w:rtl/>
        </w:rPr>
      </w:pPr>
    </w:p>
    <w:p w:rsidR="009852D4" w:rsidRPr="009852D4" w:rsidRDefault="000320DA" w:rsidP="009852D4">
      <w:pPr>
        <w:bidi/>
        <w:rPr>
          <w:color w:val="FFFFFF" w:themeColor="background1"/>
          <w:sz w:val="28"/>
          <w:szCs w:val="28"/>
          <w:u w:val="single"/>
          <w:rtl/>
        </w:rPr>
      </w:pPr>
      <w:r w:rsidRPr="00606D83">
        <w:rPr>
          <w:rFonts w:hint="cs"/>
          <w:color w:val="FFFFFF" w:themeColor="background1"/>
          <w:sz w:val="28"/>
          <w:szCs w:val="28"/>
          <w:highlight w:val="black"/>
          <w:u w:val="single"/>
          <w:rtl/>
        </w:rPr>
        <w:t>ثانيا خطوات ربط الأجهزة المادية مثل الطابعة على جهاز الخادم واستخدمها داخل الشبكة .</w:t>
      </w:r>
    </w:p>
    <w:p w:rsidR="000320DA" w:rsidRDefault="000320DA" w:rsidP="00606D83">
      <w:pPr>
        <w:bidi/>
        <w:rPr>
          <w:rFonts w:ascii="Arial" w:hAnsi="Arial" w:cs="Arial"/>
          <w:b/>
          <w:bCs/>
          <w:color w:val="000000"/>
          <w:sz w:val="27"/>
          <w:szCs w:val="27"/>
          <w:rtl/>
        </w:rPr>
      </w:pP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198755</wp:posOffset>
            </wp:positionV>
            <wp:extent cx="3552825" cy="3524250"/>
            <wp:effectExtent l="19050" t="0" r="9525" b="0"/>
            <wp:wrapSquare wrapText="bothSides"/>
            <wp:docPr id="469" name="صورة 469" descr="http://up.arabsgate.com/u/2248/1790/1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http://up.arabsgate.com/u/2248/1790/1238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198755</wp:posOffset>
            </wp:positionV>
            <wp:extent cx="3076575" cy="3524250"/>
            <wp:effectExtent l="19050" t="0" r="9525" b="0"/>
            <wp:wrapSquare wrapText="bothSides"/>
            <wp:docPr id="470" name="صورة 470" descr="http://up.arabsgate.com/u/2248/1790/1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http://up.arabsgate.com/u/2248/1790/1238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2D4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606D83">
        <w:rPr>
          <w:b/>
          <w:bCs/>
          <w:color w:val="FFFFFF" w:themeColor="background1"/>
          <w:sz w:val="28"/>
          <w:szCs w:val="28"/>
          <w:highlight w:val="black"/>
          <w:rtl/>
        </w:rPr>
        <w:t>والآن</w:t>
      </w:r>
      <w:r w:rsidRPr="00606D83">
        <w:rPr>
          <w:b/>
          <w:bCs/>
          <w:color w:val="FFFFFF" w:themeColor="background1"/>
          <w:sz w:val="28"/>
          <w:szCs w:val="28"/>
          <w:highlight w:val="black"/>
        </w:rPr>
        <w:t xml:space="preserve"> </w:t>
      </w:r>
      <w:hyperlink r:id="rId74" w:history="1">
        <w:r w:rsidRPr="00606D83">
          <w:rPr>
            <w:color w:val="FFFFFF" w:themeColor="background1"/>
            <w:sz w:val="28"/>
            <w:szCs w:val="28"/>
            <w:highlight w:val="black"/>
            <w:rtl/>
          </w:rPr>
          <w:t>طريقة</w:t>
        </w:r>
        <w:r w:rsidRPr="00606D83">
          <w:rPr>
            <w:color w:val="FFFFFF" w:themeColor="background1"/>
            <w:sz w:val="28"/>
            <w:szCs w:val="28"/>
            <w:highlight w:val="black"/>
          </w:rPr>
          <w:t xml:space="preserve"> </w:t>
        </w:r>
      </w:hyperlink>
      <w:r w:rsidRPr="00606D83">
        <w:rPr>
          <w:b/>
          <w:bCs/>
          <w:color w:val="FFFFFF" w:themeColor="background1"/>
          <w:sz w:val="28"/>
          <w:szCs w:val="28"/>
          <w:highlight w:val="black"/>
          <w:rtl/>
        </w:rPr>
        <w:t>ربط الطابعة</w:t>
      </w:r>
      <w:r w:rsidRPr="00606D83">
        <w:rPr>
          <w:b/>
          <w:bCs/>
          <w:color w:val="FFFFFF" w:themeColor="background1"/>
          <w:sz w:val="28"/>
          <w:szCs w:val="28"/>
          <w:highlight w:val="black"/>
        </w:rPr>
        <w:t xml:space="preserve"> ... </w:t>
      </w:r>
      <w:r w:rsidRPr="00606D83">
        <w:rPr>
          <w:b/>
          <w:bCs/>
          <w:color w:val="FFFFFF" w:themeColor="background1"/>
          <w:sz w:val="28"/>
          <w:szCs w:val="28"/>
          <w:highlight w:val="black"/>
          <w:rtl/>
        </w:rPr>
        <w:t>وإعدادها في الجهاز الفرعي</w:t>
      </w:r>
      <w:r w:rsidRPr="00606D83">
        <w:rPr>
          <w:b/>
          <w:bCs/>
          <w:color w:val="FFFFFF" w:themeColor="background1"/>
          <w:sz w:val="28"/>
          <w:szCs w:val="28"/>
          <w:highlight w:val="black"/>
        </w:rPr>
        <w:t>..</w:t>
      </w:r>
    </w:p>
    <w:p w:rsidR="009A2BC4" w:rsidRDefault="009852D4" w:rsidP="009A2BC4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>
        <w:rPr>
          <w:rFonts w:ascii="Arial" w:hAnsi="Arial" w:cs="Arial" w:hint="cs"/>
          <w:b/>
          <w:bCs/>
          <w:noProof/>
          <w:color w:val="000000"/>
          <w:sz w:val="27"/>
          <w:szCs w:val="27"/>
          <w:rtl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441960</wp:posOffset>
            </wp:positionV>
            <wp:extent cx="3333750" cy="2200275"/>
            <wp:effectExtent l="19050" t="0" r="0" b="0"/>
            <wp:wrapSquare wrapText="bothSides"/>
            <wp:docPr id="689" name="صورة 689" descr="http://up.arabsgate.com/u/2248/1790/1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http://up.arabsgate.com/u/2248/1790/1237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BC4">
        <w:rPr>
          <w:rFonts w:ascii="Arial" w:hAnsi="Arial" w:cs="Arial" w:hint="cs"/>
          <w:b/>
          <w:bCs/>
          <w:noProof/>
          <w:color w:val="000000"/>
          <w:sz w:val="27"/>
          <w:szCs w:val="27"/>
          <w:rtl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451485</wp:posOffset>
            </wp:positionV>
            <wp:extent cx="2982595" cy="2257425"/>
            <wp:effectExtent l="19050" t="0" r="8255" b="0"/>
            <wp:wrapSquare wrapText="bothSides"/>
            <wp:docPr id="690" name="صورة 690" descr="http://up.arabsgate.com/u/2248/1790/1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http://up.arabsgate.com/u/2248/1790/1237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BC4" w:rsidRDefault="009852D4" w:rsidP="009A2BC4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>
        <w:rPr>
          <w:rFonts w:ascii="Arial" w:hAnsi="Arial" w:cs="Arial" w:hint="cs"/>
          <w:b/>
          <w:bCs/>
          <w:noProof/>
          <w:color w:val="000000"/>
          <w:sz w:val="27"/>
          <w:szCs w:val="27"/>
          <w:rtl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43815</wp:posOffset>
            </wp:positionV>
            <wp:extent cx="3038475" cy="3124200"/>
            <wp:effectExtent l="19050" t="0" r="9525" b="0"/>
            <wp:wrapSquare wrapText="bothSides"/>
            <wp:docPr id="739" name="صورة 739" descr="http://up.arabsgate.com/u/2248/1790/1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http://up.arabsgate.com/u/2248/1790/12376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noProof/>
          <w:color w:val="000000"/>
          <w:sz w:val="27"/>
          <w:szCs w:val="27"/>
          <w:rtl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-22860</wp:posOffset>
            </wp:positionV>
            <wp:extent cx="3028950" cy="3000375"/>
            <wp:effectExtent l="19050" t="0" r="0" b="0"/>
            <wp:wrapSquare wrapText="bothSides"/>
            <wp:docPr id="740" name="صورة 740" descr="http://up.arabsgate.com/u/2248/1790/1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http://up.arabsgate.com/u/2248/1790/12377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840" w:rsidRDefault="00B66840" w:rsidP="009A2BC4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</w:p>
    <w:p w:rsidR="00B66840" w:rsidRDefault="00B66840" w:rsidP="00B66840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</w:p>
    <w:p w:rsidR="00B66840" w:rsidRDefault="00B66840" w:rsidP="00B66840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</w:p>
    <w:p w:rsidR="00B66840" w:rsidRDefault="00B66840" w:rsidP="00B66840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</w:p>
    <w:p w:rsidR="00B66840" w:rsidRDefault="00B66840" w:rsidP="00B66840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</w:p>
    <w:p w:rsidR="00B66840" w:rsidRDefault="00B66840" w:rsidP="00B66840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</w:p>
    <w:p w:rsidR="009A2BC4" w:rsidRDefault="009852D4" w:rsidP="00B66840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581025</wp:posOffset>
            </wp:positionV>
            <wp:extent cx="3038475" cy="2286000"/>
            <wp:effectExtent l="19050" t="0" r="9525" b="0"/>
            <wp:wrapSquare wrapText="bothSides"/>
            <wp:docPr id="729" name="صورة 729" descr="http://up.arabsgate.com/u/2248/1790/1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http://up.arabsgate.com/u/2248/1790/1237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-3181350</wp:posOffset>
            </wp:positionH>
            <wp:positionV relativeFrom="paragraph">
              <wp:posOffset>3000375</wp:posOffset>
            </wp:positionV>
            <wp:extent cx="3067050" cy="2247900"/>
            <wp:effectExtent l="19050" t="0" r="0" b="0"/>
            <wp:wrapSquare wrapText="bothSides"/>
            <wp:docPr id="750" name="صورة 750" descr="http://up.arabsgate.com/u/2248/1790/1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http://up.arabsgate.com/u/2248/1790/1237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-3143250</wp:posOffset>
            </wp:positionH>
            <wp:positionV relativeFrom="paragraph">
              <wp:posOffset>504825</wp:posOffset>
            </wp:positionV>
            <wp:extent cx="3048000" cy="2362200"/>
            <wp:effectExtent l="19050" t="0" r="0" b="0"/>
            <wp:wrapSquare wrapText="bothSides"/>
            <wp:docPr id="730" name="صورة 730" descr="http://up.arabsgate.com/u/2248/1790/1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http://up.arabsgate.com/u/2248/1790/12375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6840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B66840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B66840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B66840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9A2BC4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9A2BC4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9A2BC4">
        <w:rPr>
          <w:rFonts w:ascii="Arial" w:hAnsi="Arial" w:cs="Arial"/>
          <w:b/>
          <w:bCs/>
          <w:color w:val="000000"/>
          <w:sz w:val="27"/>
          <w:szCs w:val="27"/>
        </w:rPr>
        <w:br/>
      </w:r>
    </w:p>
    <w:p w:rsidR="009852D4" w:rsidRDefault="009852D4" w:rsidP="009852D4">
      <w:pPr>
        <w:bidi/>
        <w:rPr>
          <w:b/>
          <w:bCs/>
          <w:color w:val="FFFFFF" w:themeColor="background1"/>
          <w:sz w:val="28"/>
          <w:szCs w:val="28"/>
          <w:highlight w:val="black"/>
          <w:rtl/>
        </w:rPr>
      </w:pP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1176020</wp:posOffset>
            </wp:positionV>
            <wp:extent cx="2990850" cy="2266950"/>
            <wp:effectExtent l="19050" t="0" r="0" b="0"/>
            <wp:wrapSquare wrapText="bothSides"/>
            <wp:docPr id="749" name="صورة 749" descr="http://up.arabsgate.com/u/2248/1790/1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http://up.arabsgate.com/u/2248/1790/12378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0D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0320D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0320D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0320D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0320D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0320D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0320D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0320D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0320D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0320DA">
        <w:rPr>
          <w:rFonts w:ascii="Arial" w:hAnsi="Arial" w:cs="Arial"/>
          <w:b/>
          <w:bCs/>
          <w:color w:val="2A2A2A"/>
        </w:rPr>
        <w:br/>
      </w:r>
      <w:r w:rsidR="000320DA">
        <w:rPr>
          <w:rFonts w:ascii="Arial" w:hAnsi="Arial" w:cs="Arial"/>
          <w:b/>
          <w:bCs/>
          <w:color w:val="2A2A2A"/>
        </w:rPr>
        <w:br/>
      </w:r>
      <w:r w:rsidR="000320DA">
        <w:rPr>
          <w:rFonts w:ascii="Arial" w:hAnsi="Arial" w:cs="Arial"/>
          <w:b/>
          <w:bCs/>
          <w:color w:val="2A2A2A"/>
        </w:rPr>
        <w:br/>
      </w:r>
      <w:r w:rsidR="000320D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0320D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0320D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0320DA"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br/>
      </w: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358140</wp:posOffset>
            </wp:positionV>
            <wp:extent cx="2676525" cy="1952625"/>
            <wp:effectExtent l="19050" t="0" r="9525" b="0"/>
            <wp:wrapSquare wrapText="bothSides"/>
            <wp:docPr id="759" name="صورة 759" descr="http://up.arabsgate.com/u/2248/1790/1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http://up.arabsgate.com/u/2248/1790/1238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0D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0320D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0320D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0320D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0320D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0320D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0320D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0320DA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815BD7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815BD7">
        <w:rPr>
          <w:rFonts w:ascii="Arial" w:hAnsi="Arial" w:cs="Arial"/>
          <w:b/>
          <w:bCs/>
          <w:color w:val="000000"/>
          <w:sz w:val="27"/>
          <w:szCs w:val="27"/>
        </w:rPr>
        <w:br/>
      </w:r>
    </w:p>
    <w:p w:rsidR="00A35DF8" w:rsidRPr="009713F2" w:rsidRDefault="009852D4" w:rsidP="009852D4">
      <w:pPr>
        <w:bidi/>
        <w:rPr>
          <w:b/>
          <w:bCs/>
          <w:sz w:val="34"/>
          <w:szCs w:val="34"/>
          <w:u w:val="single"/>
          <w:rtl/>
        </w:rPr>
      </w:pPr>
      <w:r>
        <w:rPr>
          <w:b/>
          <w:bCs/>
          <w:noProof/>
          <w:color w:val="FFFFFF" w:themeColor="background1"/>
          <w:sz w:val="28"/>
          <w:szCs w:val="28"/>
          <w:rtl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321310</wp:posOffset>
            </wp:positionV>
            <wp:extent cx="2895600" cy="2609850"/>
            <wp:effectExtent l="19050" t="0" r="0" b="0"/>
            <wp:wrapSquare wrapText="bothSides"/>
            <wp:docPr id="763" name="صورة 763" descr="http://up.arabsgate.com/u/2248/1791/1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http://up.arabsgate.com/u/2248/1791/12385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F2B" w:rsidRPr="00606D83">
        <w:rPr>
          <w:b/>
          <w:bCs/>
          <w:color w:val="FFFFFF" w:themeColor="background1"/>
          <w:sz w:val="28"/>
          <w:szCs w:val="28"/>
          <w:highlight w:val="black"/>
          <w:rtl/>
        </w:rPr>
        <w:t>والآن شرح</w:t>
      </w:r>
      <w:r w:rsidR="00BD3F2B" w:rsidRPr="00606D83">
        <w:rPr>
          <w:b/>
          <w:bCs/>
          <w:color w:val="FFFFFF" w:themeColor="background1"/>
          <w:sz w:val="28"/>
          <w:szCs w:val="28"/>
          <w:highlight w:val="black"/>
        </w:rPr>
        <w:t xml:space="preserve"> </w:t>
      </w:r>
      <w:hyperlink r:id="rId85" w:history="1">
        <w:r w:rsidR="00BD3F2B" w:rsidRPr="00606D83">
          <w:rPr>
            <w:color w:val="FFFFFF" w:themeColor="background1"/>
            <w:sz w:val="28"/>
            <w:szCs w:val="28"/>
            <w:highlight w:val="black"/>
            <w:rtl/>
          </w:rPr>
          <w:t>طريقة</w:t>
        </w:r>
        <w:r w:rsidR="00BD3F2B" w:rsidRPr="00606D83">
          <w:rPr>
            <w:color w:val="FFFFFF" w:themeColor="background1"/>
            <w:sz w:val="28"/>
            <w:szCs w:val="28"/>
            <w:highlight w:val="black"/>
          </w:rPr>
          <w:t xml:space="preserve"> </w:t>
        </w:r>
      </w:hyperlink>
      <w:hyperlink r:id="rId86" w:history="1">
        <w:r w:rsidR="00BD3F2B" w:rsidRPr="00606D83">
          <w:rPr>
            <w:color w:val="FFFFFF" w:themeColor="background1"/>
            <w:sz w:val="28"/>
            <w:szCs w:val="28"/>
            <w:highlight w:val="black"/>
            <w:rtl/>
          </w:rPr>
          <w:t>تبادل</w:t>
        </w:r>
        <w:r w:rsidR="00BD3F2B" w:rsidRPr="00606D83">
          <w:rPr>
            <w:color w:val="FFFFFF" w:themeColor="background1"/>
            <w:sz w:val="28"/>
            <w:szCs w:val="28"/>
            <w:highlight w:val="black"/>
          </w:rPr>
          <w:t xml:space="preserve"> </w:t>
        </w:r>
      </w:hyperlink>
      <w:hyperlink r:id="rId87" w:history="1">
        <w:r w:rsidR="00BD3F2B" w:rsidRPr="00606D83">
          <w:rPr>
            <w:color w:val="FFFFFF" w:themeColor="background1"/>
            <w:sz w:val="28"/>
            <w:szCs w:val="28"/>
            <w:highlight w:val="black"/>
            <w:rtl/>
          </w:rPr>
          <w:t>الملفات</w:t>
        </w:r>
        <w:r w:rsidR="00BD3F2B" w:rsidRPr="00606D83">
          <w:rPr>
            <w:color w:val="FFFFFF" w:themeColor="background1"/>
            <w:sz w:val="28"/>
            <w:szCs w:val="28"/>
            <w:highlight w:val="black"/>
          </w:rPr>
          <w:t xml:space="preserve"> </w:t>
        </w:r>
      </w:hyperlink>
      <w:r w:rsidR="00BD3F2B" w:rsidRPr="00606D83">
        <w:rPr>
          <w:b/>
          <w:bCs/>
          <w:color w:val="FFFFFF" w:themeColor="background1"/>
          <w:sz w:val="28"/>
          <w:szCs w:val="28"/>
          <w:highlight w:val="black"/>
          <w:rtl/>
        </w:rPr>
        <w:t>من خلال المجلدات</w:t>
      </w:r>
      <w:r w:rsidR="00BD3F2B" w:rsidRPr="00606D83">
        <w:rPr>
          <w:b/>
          <w:bCs/>
          <w:color w:val="FFFFFF" w:themeColor="background1"/>
          <w:sz w:val="28"/>
          <w:szCs w:val="28"/>
          <w:highlight w:val="black"/>
        </w:rPr>
        <w:t xml:space="preserve"> </w:t>
      </w:r>
      <w:r w:rsidR="00BD3F2B" w:rsidRPr="00606D83">
        <w:rPr>
          <w:b/>
          <w:bCs/>
          <w:color w:val="FFFFFF" w:themeColor="background1"/>
          <w:sz w:val="28"/>
          <w:szCs w:val="28"/>
          <w:highlight w:val="black"/>
          <w:rtl/>
        </w:rPr>
        <w:t>التي تعمل لها مشاركة</w:t>
      </w:r>
      <w:r w:rsidR="00606D83"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1053465</wp:posOffset>
            </wp:positionV>
            <wp:extent cx="2867025" cy="1362075"/>
            <wp:effectExtent l="19050" t="0" r="9525" b="0"/>
            <wp:wrapSquare wrapText="bothSides"/>
            <wp:docPr id="762" name="صورة 762" descr="http://up.arabsgate.com/u/2248/1791/1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http://up.arabsgate.com/u/2248/1791/12384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F2B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B66840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815BD7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815BD7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815BD7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815BD7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815BD7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815BD7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815BD7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815BD7">
        <w:rPr>
          <w:rFonts w:ascii="Arial" w:hAnsi="Arial" w:cs="Arial"/>
          <w:b/>
          <w:bCs/>
          <w:color w:val="000000"/>
          <w:sz w:val="27"/>
          <w:szCs w:val="27"/>
        </w:rPr>
        <w:br/>
      </w:r>
    </w:p>
    <w:p w:rsidR="009852D4" w:rsidRDefault="009852D4" w:rsidP="009713F2">
      <w:pPr>
        <w:bidi/>
        <w:spacing w:line="240" w:lineRule="auto"/>
        <w:rPr>
          <w:b/>
          <w:bCs/>
          <w:sz w:val="34"/>
          <w:szCs w:val="34"/>
          <w:u w:val="single"/>
          <w:rtl/>
        </w:rPr>
      </w:pPr>
    </w:p>
    <w:p w:rsidR="0003040E" w:rsidRDefault="0003040E" w:rsidP="009852D4">
      <w:pPr>
        <w:bidi/>
        <w:spacing w:line="240" w:lineRule="auto"/>
        <w:rPr>
          <w:b/>
          <w:bCs/>
          <w:sz w:val="34"/>
          <w:szCs w:val="34"/>
          <w:u w:val="single"/>
        </w:rPr>
      </w:pPr>
    </w:p>
    <w:p w:rsidR="0003040E" w:rsidRDefault="0003040E" w:rsidP="0003040E">
      <w:pPr>
        <w:bidi/>
        <w:spacing w:line="240" w:lineRule="auto"/>
        <w:rPr>
          <w:b/>
          <w:bCs/>
          <w:sz w:val="34"/>
          <w:szCs w:val="34"/>
          <w:u w:val="single"/>
        </w:rPr>
      </w:pPr>
    </w:p>
    <w:p w:rsidR="0003040E" w:rsidRDefault="0003040E" w:rsidP="0003040E">
      <w:pPr>
        <w:bidi/>
        <w:spacing w:line="240" w:lineRule="auto"/>
        <w:rPr>
          <w:b/>
          <w:bCs/>
          <w:sz w:val="34"/>
          <w:szCs w:val="34"/>
          <w:u w:val="single"/>
        </w:rPr>
      </w:pPr>
    </w:p>
    <w:p w:rsidR="0003040E" w:rsidRDefault="0003040E" w:rsidP="0003040E">
      <w:pPr>
        <w:bidi/>
        <w:spacing w:line="240" w:lineRule="auto"/>
        <w:rPr>
          <w:b/>
          <w:bCs/>
          <w:sz w:val="34"/>
          <w:szCs w:val="34"/>
          <w:u w:val="single"/>
        </w:rPr>
      </w:pPr>
    </w:p>
    <w:p w:rsidR="0003040E" w:rsidRDefault="0003040E" w:rsidP="0003040E">
      <w:pPr>
        <w:bidi/>
        <w:spacing w:line="240" w:lineRule="auto"/>
        <w:rPr>
          <w:b/>
          <w:bCs/>
          <w:sz w:val="34"/>
          <w:szCs w:val="34"/>
          <w:u w:val="single"/>
        </w:rPr>
      </w:pPr>
    </w:p>
    <w:p w:rsidR="00606D83" w:rsidRDefault="009713F2" w:rsidP="0003040E">
      <w:pPr>
        <w:bidi/>
        <w:spacing w:line="240" w:lineRule="auto"/>
        <w:rPr>
          <w:b/>
          <w:bCs/>
          <w:sz w:val="34"/>
          <w:szCs w:val="34"/>
          <w:u w:val="single"/>
          <w:rtl/>
        </w:rPr>
      </w:pPr>
      <w:r w:rsidRPr="009713F2">
        <w:rPr>
          <w:rFonts w:hint="cs"/>
          <w:b/>
          <w:bCs/>
          <w:sz w:val="34"/>
          <w:szCs w:val="34"/>
          <w:u w:val="single"/>
          <w:rtl/>
        </w:rPr>
        <w:lastRenderedPageBreak/>
        <w:t xml:space="preserve">أوامر </w:t>
      </w:r>
      <w:r>
        <w:rPr>
          <w:rFonts w:hint="cs"/>
          <w:b/>
          <w:bCs/>
          <w:sz w:val="34"/>
          <w:szCs w:val="34"/>
          <w:u w:val="single"/>
          <w:rtl/>
        </w:rPr>
        <w:t xml:space="preserve"> </w:t>
      </w:r>
      <w:r w:rsidRPr="009713F2">
        <w:rPr>
          <w:b/>
          <w:bCs/>
          <w:sz w:val="34"/>
          <w:szCs w:val="34"/>
          <w:u w:val="single"/>
        </w:rPr>
        <w:t>DOS</w:t>
      </w:r>
      <w:r>
        <w:rPr>
          <w:rFonts w:hint="cs"/>
          <w:b/>
          <w:bCs/>
          <w:sz w:val="34"/>
          <w:szCs w:val="34"/>
          <w:u w:val="single"/>
          <w:rtl/>
        </w:rPr>
        <w:t xml:space="preserve"> للشبكات:-</w:t>
      </w:r>
    </w:p>
    <w:p w:rsidR="008C0941" w:rsidRPr="00BD55B3" w:rsidRDefault="008C0941" w:rsidP="0044561D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C675F3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أمر </w:t>
      </w:r>
      <w:r w:rsidRPr="00C675F3">
        <w:rPr>
          <w:b/>
          <w:bCs/>
          <w:color w:val="FFFFFF" w:themeColor="background1"/>
          <w:sz w:val="28"/>
          <w:szCs w:val="28"/>
          <w:highlight w:val="black"/>
        </w:rPr>
        <w:t>Ping</w:t>
      </w:r>
      <w:r w:rsidRPr="00C675F3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 :-</w:t>
      </w:r>
      <w:r w:rsidRPr="008C0941">
        <w:rPr>
          <w:rFonts w:hint="cs"/>
          <w:b/>
          <w:bCs/>
          <w:rtl/>
        </w:rPr>
        <w:t xml:space="preserve"> 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يستخدم هذا الأمر للتأكد من عمل برتوكول 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>TCP/IP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داخل الجهاز وهذا عن طريق فتح قائمة أبدا ونختار منها الأمر تشغيل (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>Run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) ونكتب فيه </w:t>
      </w:r>
    </w:p>
    <w:p w:rsidR="008C0941" w:rsidRPr="00BD55B3" w:rsidRDefault="008C0941" w:rsidP="00BD55B3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>ping 192.1.1.14</w:t>
      </w:r>
      <w:r w:rsidR="00493313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       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         </w:t>
      </w:r>
    </w:p>
    <w:p w:rsidR="009713F2" w:rsidRDefault="008C0941" w:rsidP="00BD55B3">
      <w:pPr>
        <w:bidi/>
        <w:spacing w:line="240" w:lineRule="auto"/>
        <w:rPr>
          <w:sz w:val="34"/>
          <w:szCs w:val="34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للتأكد من توصيل الجهاز بالانترنت نكتب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مثلا   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ping </w:t>
      </w:r>
      <w:hyperlink r:id="rId89" w:history="1">
        <w:r w:rsidRPr="00BD55B3">
          <w:rPr>
            <w:rFonts w:ascii="Arial" w:hAnsi="Arial" w:cs="Arial"/>
            <w:b/>
            <w:bCs/>
            <w:color w:val="000000"/>
            <w:sz w:val="27"/>
            <w:szCs w:val="27"/>
          </w:rPr>
          <w:t>www.google.com</w:t>
        </w:r>
      </w:hyperlink>
      <w:r>
        <w:rPr>
          <w:b/>
          <w:bCs/>
        </w:rPr>
        <w:t xml:space="preserve"> </w:t>
      </w:r>
      <w:r>
        <w:rPr>
          <w:sz w:val="34"/>
          <w:szCs w:val="34"/>
        </w:rPr>
        <w:t xml:space="preserve"> </w:t>
      </w:r>
      <w:r>
        <w:rPr>
          <w:rFonts w:hint="cs"/>
          <w:sz w:val="34"/>
          <w:szCs w:val="34"/>
          <w:rtl/>
        </w:rPr>
        <w:t xml:space="preserve"> </w:t>
      </w:r>
    </w:p>
    <w:p w:rsidR="00F74677" w:rsidRPr="00BD55B3" w:rsidRDefault="00F74677" w:rsidP="00BD55B3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C675F3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أمر </w:t>
      </w:r>
      <w:r w:rsidRPr="00C675F3">
        <w:rPr>
          <w:b/>
          <w:bCs/>
          <w:color w:val="FFFFFF" w:themeColor="background1"/>
          <w:sz w:val="28"/>
          <w:szCs w:val="28"/>
          <w:highlight w:val="black"/>
        </w:rPr>
        <w:t>Net send</w:t>
      </w:r>
      <w:r w:rsidRPr="00C675F3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 :-</w:t>
      </w:r>
      <w:r w:rsidRPr="00F74677">
        <w:rPr>
          <w:rFonts w:hint="cs"/>
          <w:b/>
          <w:bCs/>
          <w:rtl/>
        </w:rPr>
        <w:t xml:space="preserve"> 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يستخدم هذا الأمر لإرسال رسائل إلي الأجهزة عبر الشبكة مثل نفتح قائمة أبدا ثم نختار منها تشغيل (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>Run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) ونكتب فيها 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>Command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ثم موافق</w:t>
      </w:r>
      <w:r w:rsidR="00686663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F74677" w:rsidRPr="00BD55B3" w:rsidRDefault="00F74677" w:rsidP="00BD55B3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تظهر نافذة نكتب فيها الأمر 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>net send [computer name][message]</w:t>
      </w:r>
    </w:p>
    <w:p w:rsidR="00C675F3" w:rsidRPr="00BD55B3" w:rsidRDefault="00F74677" w:rsidP="00BD55B3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للإرسال الرسالة إلي جميع الأجهزة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Net send *[message] </w:t>
      </w:r>
    </w:p>
    <w:p w:rsidR="00686663" w:rsidRPr="00BD55B3" w:rsidRDefault="00686663" w:rsidP="00BD55B3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</w:rPr>
      </w:pPr>
      <w:r w:rsidRPr="00C675F3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أمر </w:t>
      </w:r>
      <w:r w:rsidRPr="00C675F3">
        <w:rPr>
          <w:b/>
          <w:bCs/>
          <w:color w:val="FFFFFF" w:themeColor="background1"/>
          <w:sz w:val="28"/>
          <w:szCs w:val="28"/>
          <w:highlight w:val="black"/>
        </w:rPr>
        <w:t>Net View</w:t>
      </w:r>
      <w:r w:rsidRPr="00C675F3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  :-</w:t>
      </w:r>
      <w:r w:rsidRPr="00C8110E">
        <w:rPr>
          <w:rFonts w:hint="cs"/>
          <w:b/>
          <w:bCs/>
          <w:rtl/>
        </w:rPr>
        <w:t xml:space="preserve"> 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يستخدم هذا الأمر فى عرض اسماء الأجهزة المتصلة بالشبكة مثل فى نافذة 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command   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نكتب 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>net view</w:t>
      </w:r>
    </w:p>
    <w:p w:rsidR="00686663" w:rsidRPr="00BD55B3" w:rsidRDefault="00686663" w:rsidP="00BD55B3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ثم 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>Enter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يظهر أسماء جميع الأجهزة </w:t>
      </w:r>
      <w:r w:rsidR="00C8110E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المتصلة بالشبكة .</w:t>
      </w:r>
    </w:p>
    <w:p w:rsidR="00C8110E" w:rsidRPr="00BD55B3" w:rsidRDefault="00C8110E" w:rsidP="00BD55B3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C675F3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الأمر </w:t>
      </w:r>
      <w:r w:rsidRPr="00C675F3">
        <w:rPr>
          <w:b/>
          <w:bCs/>
          <w:color w:val="FFFFFF" w:themeColor="background1"/>
          <w:sz w:val="28"/>
          <w:szCs w:val="28"/>
          <w:highlight w:val="black"/>
        </w:rPr>
        <w:t>IPconfig</w:t>
      </w:r>
      <w:r w:rsidRPr="00C675F3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 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:- يستخدم هذا الأمر لتحديد أعدادات برتوكول </w:t>
      </w:r>
      <w:r w:rsidR="00CB0871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>TCP/IP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="00CB0871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أي يقوم بتحديد رقم </w:t>
      </w:r>
      <w:r w:rsidR="00CB0871"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IP Address</w:t>
      </w:r>
      <w:r w:rsidR="00CB0871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للجهاز وذلك نقوم بكتابة الأمر داخل نافذة </w:t>
      </w:r>
      <w:r w:rsidR="00CB0871"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Command </w:t>
      </w:r>
      <w:r w:rsidR="00CB0871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ثم نضغط على </w:t>
      </w:r>
      <w:r w:rsidR="00CB0871" w:rsidRPr="00BD55B3">
        <w:rPr>
          <w:rFonts w:ascii="Arial" w:hAnsi="Arial" w:cs="Arial"/>
          <w:b/>
          <w:bCs/>
          <w:color w:val="000000"/>
          <w:sz w:val="27"/>
          <w:szCs w:val="27"/>
        </w:rPr>
        <w:t>Enter</w:t>
      </w:r>
      <w:r w:rsidR="00CB0871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يظهر رقم الجهاز </w:t>
      </w:r>
    </w:p>
    <w:p w:rsidR="00CB0871" w:rsidRPr="00BD55B3" w:rsidRDefault="00CB0871" w:rsidP="00BD55B3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الأمر 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IPconfig </w:t>
      </w:r>
      <w:hyperlink r:id="rId90" w:history="1">
        <w:r w:rsidRPr="00BD55B3">
          <w:rPr>
            <w:rFonts w:ascii="Arial" w:hAnsi="Arial" w:cs="Arial"/>
            <w:b/>
            <w:bCs/>
            <w:color w:val="000000"/>
            <w:sz w:val="27"/>
            <w:szCs w:val="27"/>
          </w:rPr>
          <w:t>\all</w:t>
        </w:r>
      </w:hyperlink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:- ستخدم هذا الأمر في تحديد جميع البيانات برتوكول 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>TCP\IP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المتعلقة بالجهاز من رقم</w:t>
      </w:r>
    </w:p>
    <w:p w:rsidR="00CB0871" w:rsidRDefault="00CB0871" w:rsidP="00BD55B3">
      <w:pPr>
        <w:bidi/>
        <w:spacing w:line="240" w:lineRule="auto"/>
        <w:rPr>
          <w:b/>
          <w:bCs/>
          <w:rtl/>
        </w:rPr>
      </w:pP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                         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>IP-MASK-Getway-DNS1-DNS2-MAC Address</w:t>
      </w:r>
      <w:r w:rsidRPr="00CB0871">
        <w:rPr>
          <w:b/>
          <w:bCs/>
        </w:rPr>
        <w:t>)</w:t>
      </w:r>
      <w:r w:rsidRPr="00CB0871">
        <w:rPr>
          <w:rFonts w:hint="cs"/>
          <w:b/>
          <w:bCs/>
          <w:rtl/>
        </w:rPr>
        <w:t>)</w:t>
      </w:r>
      <w:r>
        <w:rPr>
          <w:rFonts w:hint="cs"/>
          <w:b/>
          <w:bCs/>
          <w:rtl/>
        </w:rPr>
        <w:t>.</w:t>
      </w:r>
    </w:p>
    <w:p w:rsidR="00493313" w:rsidRDefault="00493313" w:rsidP="00401165">
      <w:pPr>
        <w:bidi/>
        <w:spacing w:line="240" w:lineRule="auto"/>
        <w:jc w:val="both"/>
        <w:rPr>
          <w:b/>
          <w:bCs/>
          <w:sz w:val="34"/>
          <w:szCs w:val="34"/>
          <w:u w:val="single"/>
          <w:rtl/>
        </w:rPr>
      </w:pPr>
      <w:r>
        <w:rPr>
          <w:rFonts w:hint="cs"/>
          <w:b/>
          <w:bCs/>
          <w:noProof/>
          <w:sz w:val="34"/>
          <w:szCs w:val="34"/>
          <w:u w:val="single"/>
          <w:rtl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5715</wp:posOffset>
            </wp:positionV>
            <wp:extent cx="602615" cy="304800"/>
            <wp:effectExtent l="19050" t="0" r="6985" b="0"/>
            <wp:wrapSquare wrapText="bothSides"/>
            <wp:docPr id="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313">
        <w:rPr>
          <w:rFonts w:hint="cs"/>
          <w:b/>
          <w:bCs/>
          <w:sz w:val="34"/>
          <w:szCs w:val="34"/>
          <w:u w:val="single"/>
          <w:rtl/>
        </w:rPr>
        <w:t xml:space="preserve">الشبكات اللاسلكية </w:t>
      </w:r>
      <w:r w:rsidRPr="00493313">
        <w:rPr>
          <w:b/>
          <w:bCs/>
          <w:sz w:val="34"/>
          <w:szCs w:val="34"/>
          <w:u w:val="single"/>
        </w:rPr>
        <w:t>Wireless</w:t>
      </w:r>
      <w:r w:rsidRPr="00493313">
        <w:rPr>
          <w:rFonts w:hint="cs"/>
          <w:b/>
          <w:bCs/>
          <w:sz w:val="34"/>
          <w:szCs w:val="34"/>
          <w:u w:val="single"/>
          <w:rtl/>
        </w:rPr>
        <w:t xml:space="preserve"> :-</w:t>
      </w:r>
      <w:r w:rsidRPr="00493313">
        <w:rPr>
          <w:b/>
          <w:bCs/>
          <w:sz w:val="34"/>
          <w:szCs w:val="34"/>
          <w:u w:val="single"/>
        </w:rPr>
        <w:t xml:space="preserve"> </w:t>
      </w:r>
    </w:p>
    <w:p w:rsidR="00493313" w:rsidRDefault="00493313" w:rsidP="00BD55B3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هي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موجة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كهرومغناطيسية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تستخدمها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أنظمة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الاتصالات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لنقل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المعلومات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عبر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الهواء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نقطة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إلى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أخرى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بواسطة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الهواء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.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تعتبر</w:t>
      </w:r>
      <w:r w:rsidR="00401165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الأكثر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شيوعا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لحمل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البيانات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عبر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الشبكة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اللاسلكية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.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تسير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بسرعة</w:t>
      </w:r>
      <w:r w:rsidR="00401165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١٨٦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</w:rPr>
        <w:t>,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٠٠٠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ميل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/ 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الثانية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أي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بسرعة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الضوء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</w:rPr>
        <w:t>.</w:t>
      </w:r>
    </w:p>
    <w:p w:rsidR="00064477" w:rsidRPr="00BD55B3" w:rsidRDefault="00064477" w:rsidP="0044561D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064477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أولا</w:t>
      </w:r>
      <w:r w:rsidRPr="00064477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يجب </w:t>
      </w:r>
      <w:r w:rsidRPr="00064477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إن</w:t>
      </w:r>
      <w:r w:rsidRPr="00064477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ن</w:t>
      </w:r>
      <w:r w:rsid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عرف بعض المعلومات عن الشبكات </w:t>
      </w:r>
      <w:r w:rsid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اللا</w:t>
      </w:r>
      <w:r w:rsidR="0044561D" w:rsidRPr="00064477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سلكية</w:t>
      </w:r>
      <w:r w:rsidRPr="00064477">
        <w:rPr>
          <w:rFonts w:ascii="Arial" w:hAnsi="Arial" w:cs="Arial"/>
          <w:b/>
          <w:bCs/>
          <w:color w:val="000000"/>
          <w:sz w:val="27"/>
          <w:szCs w:val="27"/>
          <w:rtl/>
        </w:rPr>
        <w:t>, هناك نوعان من الشبكات</w:t>
      </w:r>
      <w:r w:rsidRPr="00064477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اللا</w:t>
      </w:r>
      <w:r w:rsidR="0044561D" w:rsidRPr="00064477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سلكية</w:t>
      </w:r>
      <w:r w:rsidRPr="00064477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064477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064477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الأولى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peer-peer </w:t>
      </w:r>
      <w:r w:rsidRPr="00064477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وهي </w:t>
      </w:r>
      <w:r w:rsidRPr="00064477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أن</w:t>
      </w:r>
      <w:r w:rsidRPr="00064477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يكون جهاز كمبيوتر هو </w:t>
      </w:r>
      <w:r w:rsidRPr="00064477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إلي</w:t>
      </w:r>
      <w:r w:rsidRPr="00064477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قد انشأ</w:t>
      </w:r>
      <w:r w:rsidRPr="00064477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064477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شبكه مع غيره من الاجهزه , لهدف مشاركة الملفات </w:t>
      </w:r>
      <w:r w:rsidRPr="00064477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أو</w:t>
      </w:r>
      <w:r w:rsidRPr="00064477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غيره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. </w:t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064477">
        <w:rPr>
          <w:rFonts w:ascii="Arial" w:hAnsi="Arial" w:cs="Arial"/>
          <w:b/>
          <w:bCs/>
          <w:color w:val="000000"/>
          <w:sz w:val="27"/>
          <w:szCs w:val="27"/>
          <w:rtl/>
        </w:rPr>
        <w:t>والنوع الثاني</w:t>
      </w:r>
      <w:r w:rsidRPr="00064477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064477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وهو </w:t>
      </w:r>
      <w:r w:rsidRPr="00064477">
        <w:rPr>
          <w:rFonts w:ascii="Arial" w:hAnsi="Arial" w:cs="Arial"/>
          <w:b/>
          <w:bCs/>
          <w:color w:val="000000"/>
          <w:sz w:val="27"/>
          <w:szCs w:val="27"/>
        </w:rPr>
        <w:t xml:space="preserve">(AP access point </w:t>
      </w:r>
      <w:r w:rsidRPr="00064477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064477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والذي يكون </w:t>
      </w:r>
      <w:r w:rsidRPr="00064477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عبارة</w:t>
      </w:r>
      <w:r w:rsid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عن واير</w:t>
      </w:r>
      <w:r w:rsidRPr="00064477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ليس راوتر , في الغالب </w:t>
      </w:r>
      <w:r w:rsidR="0044561D" w:rsidRPr="00064477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أم</w:t>
      </w:r>
      <w:r w:rsidRPr="00064477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064477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يكون هو </w:t>
      </w:r>
      <w:r w:rsidRPr="00064477">
        <w:rPr>
          <w:rFonts w:ascii="Arial" w:hAnsi="Arial" w:cs="Arial"/>
          <w:b/>
          <w:bCs/>
          <w:color w:val="000000"/>
          <w:sz w:val="27"/>
          <w:szCs w:val="27"/>
        </w:rPr>
        <w:t xml:space="preserve">Gateway </w:t>
      </w:r>
      <w:r w:rsidRPr="00064477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في اغلب الشبكات </w:t>
      </w:r>
      <w:r w:rsidR="0044561D" w:rsidRPr="00064477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البسيطة</w:t>
      </w:r>
      <w:r w:rsidRPr="00064477">
        <w:rPr>
          <w:rFonts w:ascii="Arial" w:hAnsi="Arial" w:cs="Arial"/>
          <w:b/>
          <w:bCs/>
          <w:color w:val="000000"/>
          <w:sz w:val="27"/>
          <w:szCs w:val="27"/>
        </w:rPr>
        <w:t>.</w:t>
      </w:r>
    </w:p>
    <w:p w:rsidR="0003040E" w:rsidRDefault="0003040E" w:rsidP="00401165">
      <w:pPr>
        <w:bidi/>
        <w:spacing w:line="360" w:lineRule="auto"/>
        <w:rPr>
          <w:b/>
          <w:bCs/>
          <w:color w:val="FFFFFF" w:themeColor="background1"/>
          <w:sz w:val="28"/>
          <w:szCs w:val="28"/>
          <w:highlight w:val="black"/>
        </w:rPr>
      </w:pPr>
    </w:p>
    <w:p w:rsidR="00401165" w:rsidRPr="00401165" w:rsidRDefault="00401165" w:rsidP="0003040E">
      <w:pPr>
        <w:bidi/>
        <w:spacing w:line="360" w:lineRule="auto"/>
        <w:rPr>
          <w:b/>
          <w:bCs/>
          <w:color w:val="FFFFFF" w:themeColor="background1"/>
          <w:sz w:val="28"/>
          <w:szCs w:val="28"/>
          <w:highlight w:val="black"/>
          <w:rtl/>
        </w:rPr>
      </w:pPr>
      <w:r w:rsidRPr="00401165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lastRenderedPageBreak/>
        <w:t xml:space="preserve">أمثلة للشبكات اللاسلكية :- </w:t>
      </w:r>
    </w:p>
    <w:p w:rsidR="00401165" w:rsidRPr="00401165" w:rsidRDefault="00401165" w:rsidP="00401165">
      <w:pPr>
        <w:bidi/>
        <w:spacing w:line="240" w:lineRule="auto"/>
        <w:rPr>
          <w:b/>
          <w:bCs/>
          <w:color w:val="000000" w:themeColor="text1"/>
          <w:sz w:val="28"/>
          <w:szCs w:val="28"/>
          <w:highlight w:val="lightGray"/>
        </w:rPr>
      </w:pPr>
      <w:r w:rsidRPr="00401165">
        <w:rPr>
          <w:rFonts w:hint="cs"/>
          <w:b/>
          <w:bCs/>
          <w:color w:val="000000" w:themeColor="text1"/>
          <w:sz w:val="28"/>
          <w:szCs w:val="28"/>
          <w:highlight w:val="lightGray"/>
          <w:rtl/>
        </w:rPr>
        <w:t xml:space="preserve">لأشعة تحت الحمراء </w:t>
      </w:r>
      <w:r w:rsidRPr="00401165">
        <w:rPr>
          <w:b/>
          <w:bCs/>
          <w:color w:val="000000" w:themeColor="text1"/>
          <w:sz w:val="28"/>
          <w:szCs w:val="28"/>
          <w:highlight w:val="lightGray"/>
        </w:rPr>
        <w:t>Infrared</w:t>
      </w:r>
    </w:p>
    <w:p w:rsidR="00401165" w:rsidRPr="00401165" w:rsidRDefault="00401165" w:rsidP="00401165">
      <w:pPr>
        <w:bidi/>
        <w:spacing w:line="240" w:lineRule="auto"/>
        <w:rPr>
          <w:b/>
          <w:bCs/>
          <w:color w:val="000000" w:themeColor="text1"/>
          <w:sz w:val="28"/>
          <w:szCs w:val="28"/>
          <w:highlight w:val="lightGray"/>
          <w:rtl/>
        </w:rPr>
      </w:pPr>
      <w:r w:rsidRPr="00401165">
        <w:rPr>
          <w:rFonts w:hint="cs"/>
          <w:b/>
          <w:bCs/>
          <w:color w:val="000000" w:themeColor="text1"/>
          <w:sz w:val="28"/>
          <w:szCs w:val="28"/>
          <w:highlight w:val="lightGray"/>
          <w:rtl/>
        </w:rPr>
        <w:t xml:space="preserve">موجات الراديو </w:t>
      </w:r>
      <w:r w:rsidRPr="00401165">
        <w:rPr>
          <w:b/>
          <w:bCs/>
          <w:color w:val="000000" w:themeColor="text1"/>
          <w:sz w:val="28"/>
          <w:szCs w:val="28"/>
          <w:highlight w:val="lightGray"/>
        </w:rPr>
        <w:t>Radio Wave</w:t>
      </w:r>
    </w:p>
    <w:p w:rsidR="00401165" w:rsidRPr="00401165" w:rsidRDefault="00401165" w:rsidP="00401165">
      <w:pPr>
        <w:bidi/>
        <w:spacing w:line="240" w:lineRule="auto"/>
        <w:rPr>
          <w:b/>
          <w:bCs/>
          <w:color w:val="000000" w:themeColor="text1"/>
          <w:sz w:val="28"/>
          <w:szCs w:val="28"/>
          <w:highlight w:val="lightGray"/>
        </w:rPr>
      </w:pPr>
      <w:r w:rsidRPr="00401165">
        <w:rPr>
          <w:rFonts w:hint="cs"/>
          <w:b/>
          <w:bCs/>
          <w:color w:val="000000" w:themeColor="text1"/>
          <w:sz w:val="28"/>
          <w:szCs w:val="28"/>
          <w:highlight w:val="lightGray"/>
          <w:rtl/>
        </w:rPr>
        <w:t>الأقمار الصناعية</w:t>
      </w:r>
      <w:r w:rsidRPr="00401165">
        <w:rPr>
          <w:b/>
          <w:bCs/>
          <w:color w:val="000000" w:themeColor="text1"/>
          <w:sz w:val="28"/>
          <w:szCs w:val="28"/>
          <w:highlight w:val="lightGray"/>
        </w:rPr>
        <w:t xml:space="preserve"> </w:t>
      </w:r>
      <w:r w:rsidRPr="00401165">
        <w:rPr>
          <w:rFonts w:hint="cs"/>
          <w:b/>
          <w:bCs/>
          <w:color w:val="000000" w:themeColor="text1"/>
          <w:sz w:val="28"/>
          <w:szCs w:val="28"/>
          <w:highlight w:val="lightGray"/>
          <w:rtl/>
        </w:rPr>
        <w:t xml:space="preserve"> </w:t>
      </w:r>
      <w:r w:rsidRPr="00401165">
        <w:rPr>
          <w:b/>
          <w:bCs/>
          <w:color w:val="000000" w:themeColor="text1"/>
          <w:sz w:val="28"/>
          <w:szCs w:val="28"/>
          <w:highlight w:val="lightGray"/>
        </w:rPr>
        <w:t>Satellite</w:t>
      </w:r>
    </w:p>
    <w:p w:rsidR="00064477" w:rsidRPr="004A0090" w:rsidRDefault="00401165" w:rsidP="0003040E">
      <w:pPr>
        <w:bidi/>
        <w:spacing w:line="240" w:lineRule="auto"/>
        <w:rPr>
          <w:b/>
          <w:bCs/>
          <w:color w:val="000000" w:themeColor="text1"/>
          <w:rtl/>
        </w:rPr>
      </w:pPr>
      <w:r w:rsidRPr="00401165">
        <w:rPr>
          <w:rFonts w:hint="cs"/>
          <w:b/>
          <w:bCs/>
          <w:color w:val="000000" w:themeColor="text1"/>
          <w:sz w:val="28"/>
          <w:szCs w:val="28"/>
          <w:highlight w:val="lightGray"/>
          <w:rtl/>
        </w:rPr>
        <w:t xml:space="preserve">الموجات الدقيقة </w:t>
      </w:r>
      <w:r w:rsidRPr="00401165">
        <w:rPr>
          <w:b/>
          <w:bCs/>
          <w:color w:val="000000" w:themeColor="text1"/>
          <w:sz w:val="28"/>
          <w:szCs w:val="28"/>
          <w:highlight w:val="lightGray"/>
        </w:rPr>
        <w:t>Microwave</w:t>
      </w:r>
    </w:p>
    <w:p w:rsidR="00401165" w:rsidRPr="00401165" w:rsidRDefault="00401165" w:rsidP="00401165">
      <w:pPr>
        <w:bidi/>
        <w:spacing w:line="360" w:lineRule="auto"/>
        <w:rPr>
          <w:b/>
          <w:bCs/>
          <w:color w:val="FFFFFF" w:themeColor="background1"/>
          <w:sz w:val="28"/>
          <w:szCs w:val="28"/>
          <w:highlight w:val="black"/>
          <w:rtl/>
        </w:rPr>
      </w:pPr>
      <w:r>
        <w:rPr>
          <w:rFonts w:hint="cs"/>
          <w:b/>
          <w:bCs/>
          <w:noProof/>
          <w:color w:val="FFFFFF" w:themeColor="background1"/>
          <w:sz w:val="28"/>
          <w:szCs w:val="28"/>
          <w:rtl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71755</wp:posOffset>
            </wp:positionV>
            <wp:extent cx="602615" cy="219075"/>
            <wp:effectExtent l="19050" t="0" r="6985" b="0"/>
            <wp:wrapSquare wrapText="bothSides"/>
            <wp:docPr id="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أهمية أستخدم الشبكات </w:t>
      </w:r>
    </w:p>
    <w:p w:rsidR="00401165" w:rsidRPr="00401165" w:rsidRDefault="00401165" w:rsidP="00401165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b/>
          <w:bCs/>
          <w:color w:val="0070C0"/>
          <w:sz w:val="26"/>
          <w:szCs w:val="26"/>
        </w:rPr>
      </w:pPr>
      <w:r w:rsidRPr="00401165">
        <w:rPr>
          <w:rFonts w:ascii="TraditionalArabic,Bold" w:hAnsi="TraditionalArabic,Bold" w:cs="Times New Roman"/>
          <w:b/>
          <w:bCs/>
          <w:color w:val="0070C0"/>
          <w:sz w:val="26"/>
          <w:szCs w:val="26"/>
          <w:rtl/>
        </w:rPr>
        <w:t>سهولة</w:t>
      </w:r>
      <w:r w:rsidRPr="00401165">
        <w:rPr>
          <w:rFonts w:ascii="TraditionalArabic,Bold" w:hAnsi="TraditionalArabic,Bold" w:cs="TraditionalArabic,Bold"/>
          <w:b/>
          <w:bCs/>
          <w:color w:val="0070C0"/>
          <w:sz w:val="26"/>
          <w:szCs w:val="26"/>
        </w:rPr>
        <w:t xml:space="preserve"> </w:t>
      </w:r>
      <w:r w:rsidRPr="00401165">
        <w:rPr>
          <w:rFonts w:ascii="TraditionalArabic,Bold" w:hAnsi="TraditionalArabic,Bold" w:cs="Times New Roman"/>
          <w:b/>
          <w:bCs/>
          <w:color w:val="0070C0"/>
          <w:sz w:val="26"/>
          <w:szCs w:val="26"/>
          <w:rtl/>
        </w:rPr>
        <w:t>النقل</w:t>
      </w:r>
      <w:r w:rsidRPr="00401165">
        <w:rPr>
          <w:rFonts w:ascii="TraditionalArabic,Bold" w:hAnsi="TraditionalArabic,Bold" w:cs="TraditionalArabic,Bold"/>
          <w:b/>
          <w:bCs/>
          <w:color w:val="0070C0"/>
          <w:sz w:val="26"/>
          <w:szCs w:val="26"/>
        </w:rPr>
        <w:t xml:space="preserve"> </w:t>
      </w:r>
      <w:r w:rsidRPr="00401165">
        <w:rPr>
          <w:rFonts w:ascii="Traditional Arabic" w:hAnsi="Traditional Arabic" w:cs="Traditional Arabic"/>
          <w:b/>
          <w:bCs/>
          <w:color w:val="0070C0"/>
          <w:sz w:val="26"/>
          <w:szCs w:val="26"/>
        </w:rPr>
        <w:t>:</w:t>
      </w:r>
    </w:p>
    <w:p w:rsidR="00401165" w:rsidRPr="00BD55B3" w:rsidRDefault="00401165" w:rsidP="00401165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</w:rPr>
      </w:pP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مثل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الهاتف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المحمول،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يتيح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لك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الكمبيوتر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المحول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أو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كمبيوتر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الجيب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أن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تتصل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بالشبكة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أي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مكان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و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لن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تكون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مضطرا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إلى</w:t>
      </w:r>
    </w:p>
    <w:p w:rsidR="00493313" w:rsidRPr="00BD55B3" w:rsidRDefault="00401165" w:rsidP="00401165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الجلوس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على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مكتب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ثابت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أمام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الكمبيوتر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المكتبي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.</w:t>
      </w:r>
    </w:p>
    <w:p w:rsidR="00401165" w:rsidRPr="00401165" w:rsidRDefault="00401165" w:rsidP="00401165">
      <w:pPr>
        <w:autoSpaceDE w:val="0"/>
        <w:autoSpaceDN w:val="0"/>
        <w:bidi/>
        <w:adjustRightInd w:val="0"/>
        <w:spacing w:after="0" w:line="240" w:lineRule="auto"/>
        <w:rPr>
          <w:rFonts w:ascii="TraditionalArabic,Bold" w:hAnsi="TraditionalArabic,Bold" w:cs="Times New Roman"/>
          <w:b/>
          <w:bCs/>
          <w:color w:val="0070C0"/>
          <w:sz w:val="26"/>
          <w:szCs w:val="26"/>
        </w:rPr>
      </w:pPr>
      <w:r w:rsidRPr="00401165">
        <w:rPr>
          <w:rFonts w:ascii="TraditionalArabic,Bold" w:hAnsi="TraditionalArabic,Bold" w:cs="Times New Roman"/>
          <w:b/>
          <w:bCs/>
          <w:color w:val="0070C0"/>
          <w:sz w:val="26"/>
          <w:szCs w:val="26"/>
          <w:rtl/>
        </w:rPr>
        <w:t>سهولة</w:t>
      </w:r>
      <w:r w:rsidRPr="00401165">
        <w:rPr>
          <w:rFonts w:ascii="TraditionalArabic,Bold" w:hAnsi="TraditionalArabic,Bold" w:cs="Times New Roman"/>
          <w:b/>
          <w:bCs/>
          <w:color w:val="0070C0"/>
          <w:sz w:val="26"/>
          <w:szCs w:val="26"/>
        </w:rPr>
        <w:t xml:space="preserve"> </w:t>
      </w:r>
      <w:r w:rsidRPr="00401165">
        <w:rPr>
          <w:rFonts w:ascii="TraditionalArabic,Bold" w:hAnsi="TraditionalArabic,Bold" w:cs="Times New Roman"/>
          <w:b/>
          <w:bCs/>
          <w:color w:val="0070C0"/>
          <w:sz w:val="26"/>
          <w:szCs w:val="26"/>
          <w:rtl/>
        </w:rPr>
        <w:t>التثبي</w:t>
      </w:r>
      <w:r w:rsidRPr="00401165">
        <w:rPr>
          <w:rFonts w:ascii="TraditionalArabic,Bold" w:hAnsi="TraditionalArabic,Bold" w:cs="Times New Roman" w:hint="cs"/>
          <w:b/>
          <w:bCs/>
          <w:color w:val="0070C0"/>
          <w:sz w:val="26"/>
          <w:szCs w:val="26"/>
          <w:rtl/>
        </w:rPr>
        <w:t>ت</w:t>
      </w:r>
      <w:r w:rsidRPr="00401165">
        <w:rPr>
          <w:rFonts w:ascii="TraditionalArabic,Bold" w:hAnsi="TraditionalArabic,Bold" w:cs="Times New Roman"/>
          <w:b/>
          <w:bCs/>
          <w:color w:val="0070C0"/>
          <w:sz w:val="26"/>
          <w:szCs w:val="26"/>
        </w:rPr>
        <w:t xml:space="preserve"> :</w:t>
      </w:r>
    </w:p>
    <w:p w:rsidR="00401165" w:rsidRPr="00BD55B3" w:rsidRDefault="00401165" w:rsidP="00401165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</w:rPr>
      </w:pP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لا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تتطلب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منك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الشبكات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اللاسلكية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تمرير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كم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كبير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الأسلاك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بين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أجهز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الكمبيوتر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وهي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عملية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تتطلب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قضاء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ساعات</w:t>
      </w:r>
    </w:p>
    <w:p w:rsidR="00401165" w:rsidRPr="00BD55B3" w:rsidRDefault="00401165" w:rsidP="00401165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طويلة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في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تمرير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الكابلات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عبر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الجدران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وبطول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الحائ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ط.</w:t>
      </w:r>
    </w:p>
    <w:p w:rsidR="00401165" w:rsidRDefault="00401165" w:rsidP="00401165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b/>
          <w:bCs/>
          <w:color w:val="0070C0"/>
          <w:sz w:val="40"/>
          <w:szCs w:val="40"/>
        </w:rPr>
      </w:pPr>
      <w:r w:rsidRPr="00401165">
        <w:rPr>
          <w:rFonts w:ascii="TraditionalArabic,Bold" w:hAnsi="TraditionalArabic,Bold" w:cs="Times New Roman"/>
          <w:b/>
          <w:bCs/>
          <w:color w:val="0070C0"/>
          <w:sz w:val="26"/>
          <w:szCs w:val="26"/>
          <w:rtl/>
        </w:rPr>
        <w:t>اتساع</w:t>
      </w:r>
      <w:r w:rsidRPr="00401165">
        <w:rPr>
          <w:rFonts w:ascii="TraditionalArabic,Bold" w:hAnsi="TraditionalArabic,Bold" w:cs="Times New Roman"/>
          <w:b/>
          <w:bCs/>
          <w:color w:val="0070C0"/>
          <w:sz w:val="26"/>
          <w:szCs w:val="26"/>
        </w:rPr>
        <w:t xml:space="preserve"> </w:t>
      </w:r>
      <w:r w:rsidRPr="00401165">
        <w:rPr>
          <w:rFonts w:ascii="TraditionalArabic,Bold" w:hAnsi="TraditionalArabic,Bold" w:cs="Times New Roman"/>
          <w:b/>
          <w:bCs/>
          <w:color w:val="0070C0"/>
          <w:sz w:val="26"/>
          <w:szCs w:val="26"/>
          <w:rtl/>
        </w:rPr>
        <w:t>منطقة</w:t>
      </w:r>
      <w:r w:rsidRPr="00401165">
        <w:rPr>
          <w:rFonts w:ascii="TraditionalArabic,Bold" w:hAnsi="TraditionalArabic,Bold" w:cs="Times New Roman"/>
          <w:b/>
          <w:bCs/>
          <w:color w:val="0070C0"/>
          <w:sz w:val="26"/>
          <w:szCs w:val="26"/>
        </w:rPr>
        <w:t xml:space="preserve"> </w:t>
      </w:r>
      <w:r w:rsidRPr="00401165">
        <w:rPr>
          <w:rFonts w:ascii="TraditionalArabic,Bold" w:hAnsi="TraditionalArabic,Bold" w:cs="Times New Roman"/>
          <w:b/>
          <w:bCs/>
          <w:color w:val="0070C0"/>
          <w:sz w:val="26"/>
          <w:szCs w:val="26"/>
          <w:rtl/>
        </w:rPr>
        <w:t>التغطية</w:t>
      </w:r>
      <w:r>
        <w:rPr>
          <w:rFonts w:ascii="TraditionalArabic,Bold" w:hAnsi="TraditionalArabic,Bold" w:cs="TraditionalArabic,Bold"/>
          <w:b/>
          <w:bCs/>
          <w:color w:val="0070C0"/>
          <w:sz w:val="40"/>
          <w:szCs w:val="40"/>
        </w:rPr>
        <w:t xml:space="preserve"> </w:t>
      </w:r>
      <w:r>
        <w:rPr>
          <w:rFonts w:ascii="Traditional Arabic" w:hAnsi="Traditional Arabic" w:cs="Traditional Arabic"/>
          <w:b/>
          <w:bCs/>
          <w:color w:val="0070C0"/>
          <w:sz w:val="40"/>
          <w:szCs w:val="40"/>
        </w:rPr>
        <w:t>:</w:t>
      </w:r>
    </w:p>
    <w:p w:rsidR="00401165" w:rsidRPr="00BD55B3" w:rsidRDefault="00401165" w:rsidP="00401165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</w:rPr>
      </w:pP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يمكن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أن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تغطي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إشارة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الشبكة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اللاسلكية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مساحة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واسعة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.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على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سبيل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المثال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إذا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كنت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تضع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كمبيوتر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في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الجرا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ج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أو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حجرة</w:t>
      </w:r>
    </w:p>
    <w:p w:rsidR="00401165" w:rsidRPr="00BD55B3" w:rsidRDefault="00401165" w:rsidP="00401165">
      <w:pPr>
        <w:bidi/>
        <w:spacing w:line="240" w:lineRule="auto"/>
        <w:rPr>
          <w:rFonts w:ascii="Arial" w:hAnsi="Arial" w:cs="Arial"/>
          <w:b/>
          <w:bCs/>
          <w:color w:val="000000"/>
          <w:sz w:val="27"/>
          <w:szCs w:val="27"/>
        </w:rPr>
      </w:pP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على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سطح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الم</w:t>
      </w:r>
      <w:r w:rsidR="00741D4A"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نز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ل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فإنك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تستطيع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توصيله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بالشبكة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اللاسلكية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وبالتالي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تت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ص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ل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بأجهزة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الكمبيوتر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الأخرى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الموجودة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في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داخل</w:t>
      </w:r>
    </w:p>
    <w:p w:rsidR="00741D4A" w:rsidRDefault="00741D4A" w:rsidP="00401165">
      <w:pPr>
        <w:bidi/>
        <w:spacing w:line="240" w:lineRule="auto"/>
        <w:rPr>
          <w:b/>
          <w:bCs/>
        </w:rPr>
      </w:pP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الم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نز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ل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وتتشارك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معها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في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الملفات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والطابعات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واتصال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الإنترنت</w:t>
      </w:r>
      <w:r w:rsidR="00401165"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.</w:t>
      </w:r>
    </w:p>
    <w:p w:rsidR="00741D4A" w:rsidRDefault="004A0090" w:rsidP="00741D4A">
      <w:pPr>
        <w:bidi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299720</wp:posOffset>
            </wp:positionV>
            <wp:extent cx="602615" cy="219075"/>
            <wp:effectExtent l="19050" t="0" r="6985" b="0"/>
            <wp:wrapSquare wrapText="bothSides"/>
            <wp:docPr id="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D4A" w:rsidRPr="004A0090" w:rsidRDefault="00741D4A" w:rsidP="004A0090">
      <w:pPr>
        <w:bidi/>
        <w:spacing w:line="360" w:lineRule="auto"/>
        <w:rPr>
          <w:b/>
          <w:bCs/>
          <w:color w:val="FFFFFF" w:themeColor="background1"/>
          <w:sz w:val="28"/>
          <w:szCs w:val="28"/>
          <w:highlight w:val="black"/>
        </w:rPr>
      </w:pPr>
      <w:r w:rsidRPr="004A0090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عيوب الشبكة اللاسلكية  </w:t>
      </w:r>
    </w:p>
    <w:p w:rsidR="00401165" w:rsidRDefault="00741D4A" w:rsidP="003B2D75">
      <w:pPr>
        <w:autoSpaceDE w:val="0"/>
        <w:autoSpaceDN w:val="0"/>
        <w:bidi/>
        <w:adjustRightInd w:val="0"/>
        <w:spacing w:after="0"/>
        <w:rPr>
          <w:rFonts w:ascii="Traditional Arabic" w:hAnsi="Traditional Arabic" w:cs="Traditional Arabic"/>
          <w:b/>
          <w:bCs/>
          <w:color w:val="000000"/>
          <w:sz w:val="40"/>
          <w:szCs w:val="40"/>
        </w:rPr>
      </w:pPr>
      <w:r w:rsidRPr="00741D4A">
        <w:rPr>
          <w:rFonts w:ascii="TraditionalArabic,Bold" w:hAnsi="TraditionalArabic,Bold" w:cs="Times New Roman"/>
          <w:b/>
          <w:bCs/>
          <w:color w:val="0070C0"/>
          <w:sz w:val="26"/>
          <w:szCs w:val="26"/>
          <w:rtl/>
        </w:rPr>
        <w:t>التشويش</w:t>
      </w:r>
      <w:r w:rsidRPr="00741D4A">
        <w:rPr>
          <w:rFonts w:ascii="TraditionalArabic,Bold" w:hAnsi="TraditionalArabic,Bold" w:cs="Times New Roman"/>
          <w:b/>
          <w:bCs/>
          <w:color w:val="0070C0"/>
          <w:sz w:val="26"/>
          <w:szCs w:val="26"/>
        </w:rPr>
        <w:t xml:space="preserve"> :.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لأن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الشبكات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اللاسلكية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تستخدم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موجات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الراديو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لنقل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البيانات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بين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أجهزة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الكمبيوتر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،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فإن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موجات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الراديو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أفران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الميكروويف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والهواتف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المحمولة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يمكن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أن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تشوش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على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الشبكة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.</w:t>
      </w:r>
    </w:p>
    <w:p w:rsidR="0003040E" w:rsidRDefault="0003040E" w:rsidP="003B2D75">
      <w:pPr>
        <w:autoSpaceDE w:val="0"/>
        <w:autoSpaceDN w:val="0"/>
        <w:bidi/>
        <w:adjustRightInd w:val="0"/>
        <w:spacing w:after="0"/>
        <w:rPr>
          <w:rFonts w:ascii="TraditionalArabic,Bold" w:hAnsi="TraditionalArabic,Bold" w:cs="Times New Roman"/>
          <w:b/>
          <w:bCs/>
          <w:color w:val="0070C0"/>
          <w:sz w:val="26"/>
          <w:szCs w:val="26"/>
        </w:rPr>
      </w:pPr>
    </w:p>
    <w:p w:rsidR="0003040E" w:rsidRDefault="0003040E" w:rsidP="0003040E">
      <w:pPr>
        <w:autoSpaceDE w:val="0"/>
        <w:autoSpaceDN w:val="0"/>
        <w:bidi/>
        <w:adjustRightInd w:val="0"/>
        <w:spacing w:after="0"/>
        <w:rPr>
          <w:rFonts w:ascii="TraditionalArabic,Bold" w:hAnsi="TraditionalArabic,Bold" w:cs="Times New Roman"/>
          <w:b/>
          <w:bCs/>
          <w:color w:val="0070C0"/>
          <w:sz w:val="26"/>
          <w:szCs w:val="26"/>
        </w:rPr>
      </w:pPr>
    </w:p>
    <w:p w:rsidR="0003040E" w:rsidRDefault="0003040E" w:rsidP="0003040E">
      <w:pPr>
        <w:autoSpaceDE w:val="0"/>
        <w:autoSpaceDN w:val="0"/>
        <w:bidi/>
        <w:adjustRightInd w:val="0"/>
        <w:spacing w:after="0"/>
        <w:rPr>
          <w:rFonts w:ascii="TraditionalArabic,Bold" w:hAnsi="TraditionalArabic,Bold" w:cs="Times New Roman"/>
          <w:b/>
          <w:bCs/>
          <w:color w:val="0070C0"/>
          <w:sz w:val="26"/>
          <w:szCs w:val="26"/>
        </w:rPr>
      </w:pPr>
    </w:p>
    <w:p w:rsidR="00741D4A" w:rsidRPr="00741D4A" w:rsidRDefault="00741D4A" w:rsidP="0003040E">
      <w:pPr>
        <w:autoSpaceDE w:val="0"/>
        <w:autoSpaceDN w:val="0"/>
        <w:bidi/>
        <w:adjustRightInd w:val="0"/>
        <w:spacing w:after="0"/>
        <w:rPr>
          <w:rFonts w:ascii="TraditionalArabic,Bold" w:hAnsi="TraditionalArabic,Bold" w:cs="Times New Roman"/>
          <w:b/>
          <w:bCs/>
          <w:color w:val="0070C0"/>
          <w:sz w:val="26"/>
          <w:szCs w:val="26"/>
        </w:rPr>
      </w:pPr>
      <w:r w:rsidRPr="00741D4A">
        <w:rPr>
          <w:rFonts w:ascii="TraditionalArabic,Bold" w:hAnsi="TraditionalArabic,Bold" w:cs="Times New Roman"/>
          <w:b/>
          <w:bCs/>
          <w:color w:val="0070C0"/>
          <w:sz w:val="26"/>
          <w:szCs w:val="26"/>
          <w:rtl/>
        </w:rPr>
        <w:t>الهجمات</w:t>
      </w:r>
      <w:r w:rsidRPr="00741D4A">
        <w:rPr>
          <w:rFonts w:ascii="TraditionalArabic,Bold" w:hAnsi="TraditionalArabic,Bold" w:cs="Times New Roman"/>
          <w:b/>
          <w:bCs/>
          <w:color w:val="0070C0"/>
          <w:sz w:val="26"/>
          <w:szCs w:val="26"/>
        </w:rPr>
        <w:t xml:space="preserve"> </w:t>
      </w:r>
      <w:r w:rsidRPr="00741D4A">
        <w:rPr>
          <w:rFonts w:ascii="TraditionalArabic,Bold" w:hAnsi="TraditionalArabic,Bold" w:cs="Times New Roman"/>
          <w:b/>
          <w:bCs/>
          <w:color w:val="0070C0"/>
          <w:sz w:val="26"/>
          <w:szCs w:val="26"/>
          <w:rtl/>
        </w:rPr>
        <w:t>الأمنية</w:t>
      </w:r>
      <w:r w:rsidRPr="00741D4A">
        <w:rPr>
          <w:rFonts w:ascii="TraditionalArabic,Bold" w:hAnsi="TraditionalArabic,Bold" w:cs="Times New Roman"/>
          <w:b/>
          <w:bCs/>
          <w:color w:val="0070C0"/>
          <w:sz w:val="26"/>
          <w:szCs w:val="26"/>
        </w:rPr>
        <w:t xml:space="preserve"> :</w:t>
      </w:r>
    </w:p>
    <w:p w:rsidR="00741D4A" w:rsidRPr="00BD55B3" w:rsidRDefault="00741D4A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يمكن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للمتلصصين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أن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يجلسوا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في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سياراتهم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خارج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نز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لك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أو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مكتبك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ويتلصصوا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على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الإشارات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الصادرة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شبكتك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اللاسلكية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ويستغلوا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إذا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لم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تكن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مؤمنة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بشكل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صحيح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.</w:t>
      </w:r>
    </w:p>
    <w:p w:rsidR="00741D4A" w:rsidRPr="00BD55B3" w:rsidRDefault="00741D4A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وفي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الواقع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،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هناك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حالات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تمكن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اللصوص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من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استخلاص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أرقام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بطاقات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الائتمان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من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الشبكات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اللاسلكية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وهم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جالسون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في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ساحة</w:t>
      </w:r>
    </w:p>
    <w:p w:rsidR="00741D4A" w:rsidRDefault="00741D4A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انتظار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السيارات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ورغم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هذا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فإن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تطبيق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المعايير</w:t>
      </w:r>
      <w:r w:rsidRPr="00BD55B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الأمنية</w:t>
      </w:r>
      <w:r w:rsidRPr="00BD55B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D55B3">
        <w:rPr>
          <w:rFonts w:ascii="Arial" w:hAnsi="Arial" w:cs="Arial"/>
          <w:b/>
          <w:bCs/>
          <w:color w:val="000000"/>
          <w:sz w:val="27"/>
          <w:szCs w:val="27"/>
          <w:rtl/>
        </w:rPr>
        <w:t>السليمة</w:t>
      </w:r>
      <w:r w:rsidR="004A0090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4A0090" w:rsidRDefault="004A0090" w:rsidP="003B2D75">
      <w:pPr>
        <w:autoSpaceDE w:val="0"/>
        <w:autoSpaceDN w:val="0"/>
        <w:bidi/>
        <w:adjustRightInd w:val="0"/>
        <w:spacing w:after="0"/>
        <w:rPr>
          <w:rFonts w:ascii="Traditional Arabic" w:hAnsi="Traditional Arabic" w:cs="Traditional Arabic"/>
          <w:b/>
          <w:bCs/>
          <w:color w:val="0070C0"/>
          <w:sz w:val="40"/>
          <w:szCs w:val="40"/>
        </w:rPr>
      </w:pPr>
      <w:r w:rsidRPr="004A0090">
        <w:rPr>
          <w:rFonts w:ascii="TraditionalArabic,Bold" w:hAnsi="TraditionalArabic,Bold" w:cs="Times New Roman"/>
          <w:b/>
          <w:bCs/>
          <w:color w:val="0070C0"/>
          <w:sz w:val="26"/>
          <w:szCs w:val="26"/>
          <w:rtl/>
        </w:rPr>
        <w:t>استراق</w:t>
      </w:r>
      <w:r w:rsidRPr="004A0090">
        <w:rPr>
          <w:rFonts w:ascii="TraditionalArabic,Bold" w:hAnsi="TraditionalArabic,Bold" w:cs="Times New Roman" w:hint="cs"/>
          <w:b/>
          <w:bCs/>
          <w:color w:val="0070C0"/>
          <w:sz w:val="26"/>
          <w:szCs w:val="26"/>
          <w:rtl/>
        </w:rPr>
        <w:t xml:space="preserve"> السمع</w:t>
      </w:r>
      <w:r>
        <w:rPr>
          <w:rFonts w:ascii="TraditionalArabic,Bold" w:hAnsi="TraditionalArabic,Bold" w:cs="TraditionalArabic,Bold"/>
          <w:b/>
          <w:bCs/>
          <w:color w:val="0070C0"/>
          <w:sz w:val="40"/>
          <w:szCs w:val="40"/>
        </w:rPr>
        <w:t xml:space="preserve"> </w:t>
      </w:r>
      <w:r>
        <w:rPr>
          <w:rFonts w:ascii="Traditional Arabic" w:hAnsi="Traditional Arabic" w:cs="Traditional Arabic"/>
          <w:b/>
          <w:bCs/>
          <w:color w:val="0070C0"/>
          <w:sz w:val="40"/>
          <w:szCs w:val="40"/>
        </w:rPr>
        <w:t>:</w:t>
      </w:r>
    </w:p>
    <w:p w:rsidR="004A0090" w:rsidRPr="004A0090" w:rsidRDefault="004A0090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أحيانا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لا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يريد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المهاجمون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إيقاف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شبكتك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أو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تخريجها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لكنهم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فضوليون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يتوقون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لمعرفة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ما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يدور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في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شبكتك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>.</w:t>
      </w:r>
    </w:p>
    <w:p w:rsidR="00064477" w:rsidRDefault="004A0090" w:rsidP="0003040E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أما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إذا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كان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هناك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هدف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آخر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فهو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أمر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يحتاج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للتخطيط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.</w:t>
      </w:r>
    </w:p>
    <w:p w:rsidR="0003040E" w:rsidRPr="0003040E" w:rsidRDefault="0003040E" w:rsidP="0003040E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</w:p>
    <w:p w:rsidR="004A0090" w:rsidRDefault="004A0090" w:rsidP="003B2D75">
      <w:pPr>
        <w:bidi/>
        <w:rPr>
          <w:b/>
          <w:bCs/>
          <w:color w:val="FFFFFF" w:themeColor="background1"/>
          <w:sz w:val="28"/>
          <w:szCs w:val="28"/>
          <w:rtl/>
        </w:rPr>
      </w:pPr>
      <w:r w:rsidRPr="004A0090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>كيفية عمل الشبكات اللاسلكية</w:t>
      </w:r>
    </w:p>
    <w:p w:rsidR="004A0090" w:rsidRPr="004A0090" w:rsidRDefault="004A0090" w:rsidP="003B2D75">
      <w:pPr>
        <w:autoSpaceDE w:val="0"/>
        <w:autoSpaceDN w:val="0"/>
        <w:bidi/>
        <w:adjustRightInd w:val="0"/>
        <w:spacing w:after="0"/>
        <w:rPr>
          <w:rFonts w:ascii="TraditionalArabic,Bold" w:hAnsi="TraditionalArabic,Bold" w:cs="Times New Roman"/>
          <w:b/>
          <w:bCs/>
          <w:color w:val="0070C0"/>
          <w:sz w:val="26"/>
          <w:szCs w:val="26"/>
        </w:rPr>
      </w:pPr>
      <w:r w:rsidRPr="004A0090">
        <w:rPr>
          <w:rFonts w:ascii="TraditionalArabic,Bold" w:hAnsi="TraditionalArabic,Bold" w:cs="Times New Roman"/>
          <w:b/>
          <w:bCs/>
          <w:color w:val="0070C0"/>
          <w:sz w:val="26"/>
          <w:szCs w:val="26"/>
          <w:rtl/>
        </w:rPr>
        <w:t>الموجه</w:t>
      </w:r>
      <w:r w:rsidRPr="004A0090">
        <w:rPr>
          <w:rFonts w:ascii="TraditionalArabic,Bold" w:hAnsi="TraditionalArabic,Bold" w:cs="Times New Roman"/>
          <w:b/>
          <w:bCs/>
          <w:color w:val="0070C0"/>
          <w:sz w:val="26"/>
          <w:szCs w:val="26"/>
        </w:rPr>
        <w:t xml:space="preserve"> </w:t>
      </w:r>
      <w:r w:rsidRPr="004A0090">
        <w:rPr>
          <w:rFonts w:ascii="TraditionalArabic,Bold" w:hAnsi="TraditionalArabic,Bold" w:cs="Times New Roman"/>
          <w:b/>
          <w:bCs/>
          <w:color w:val="0070C0"/>
          <w:sz w:val="26"/>
          <w:szCs w:val="26"/>
          <w:rtl/>
        </w:rPr>
        <w:t>اللاسلكي</w:t>
      </w:r>
      <w:r w:rsidRPr="004A0090">
        <w:rPr>
          <w:rFonts w:ascii="TraditionalArabic,Bold" w:hAnsi="TraditionalArabic,Bold" w:cs="Times New Roman"/>
          <w:b/>
          <w:bCs/>
          <w:color w:val="0070C0"/>
          <w:sz w:val="26"/>
          <w:szCs w:val="26"/>
        </w:rPr>
        <w:t>:</w:t>
      </w:r>
    </w:p>
    <w:p w:rsidR="004A0090" w:rsidRDefault="004A0090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الموجه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اللاسلكي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هو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الجهاز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الرئيسي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الشبكة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اللاسلكية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وهو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يرتبط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ب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المودم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ذي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الاتصال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السريع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لكي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يوفر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للأجهزة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الكمبيوتر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المرتبطة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بالشبكات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اتصالا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سريعا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بالإنترنت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يرسل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الموجة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أيضا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موجات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راديو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تتيح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لأجهزة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الكمبيوتر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المزودة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ببطاقات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لاسلكية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أن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تتصل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بالشبكات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>.</w:t>
      </w:r>
    </w:p>
    <w:p w:rsidR="004A0090" w:rsidRDefault="004A0090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4A0090" w:rsidRPr="00BA362D" w:rsidRDefault="004A0090" w:rsidP="003B2D75">
      <w:pPr>
        <w:bidi/>
        <w:rPr>
          <w:b/>
          <w:bCs/>
          <w:color w:val="FFFFFF" w:themeColor="background1"/>
          <w:sz w:val="28"/>
          <w:szCs w:val="28"/>
          <w:highlight w:val="black"/>
        </w:rPr>
      </w:pPr>
      <w:r w:rsidRPr="004A0090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>تحديد البطاقة اللاسلكية داخل الجهاز :-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>.</w:t>
      </w:r>
    </w:p>
    <w:p w:rsidR="004A0090" w:rsidRPr="004A0090" w:rsidRDefault="004A0090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انظر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داخل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ويند</w:t>
      </w:r>
      <w:r w:rsidRPr="004A0090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وز</w:t>
      </w:r>
    </w:p>
    <w:p w:rsidR="004A0090" w:rsidRPr="004A0090" w:rsidRDefault="004A0090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اتبع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الخطوات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التالية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لكي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تفحص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إعدادات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ويندوز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وتعرف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إن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كانت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هناك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بطاقة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شبكة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مثبتة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في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جهازك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أم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لا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:</w:t>
      </w:r>
    </w:p>
    <w:p w:rsidR="004A0090" w:rsidRPr="004A0090" w:rsidRDefault="004A0090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١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- </w:t>
      </w:r>
      <w:r w:rsidR="00F4163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انقر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بزر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الفأرة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الأيمن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فوق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رمز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"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جهاز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الكمبيوتر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"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الموجود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على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طح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المكتب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.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إذا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لم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يكن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هذا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الرمز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موجودا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على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سطح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المكتب،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فانقر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فوق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زر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"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ابدأ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"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ثم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انقر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بزر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الفأرة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الأيمن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فوق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بند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"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جهاز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الكمبيوتر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"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إذا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لم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تتمك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من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العثور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على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هذا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الرمز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في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قائمة</w:t>
      </w:r>
    </w:p>
    <w:p w:rsidR="004A0090" w:rsidRPr="004A0090" w:rsidRDefault="004A0090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>"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ابدأ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"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فاتبع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الخطوات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التالية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: -</w:t>
      </w:r>
    </w:p>
    <w:p w:rsidR="004A0090" w:rsidRPr="00BA362D" w:rsidRDefault="00F41633" w:rsidP="003B2D75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من 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A0090" w:rsidRPr="00BA362D">
        <w:rPr>
          <w:rFonts w:ascii="Arial" w:hAnsi="Arial" w:cs="Arial"/>
          <w:b/>
          <w:bCs/>
          <w:color w:val="000000"/>
          <w:sz w:val="27"/>
          <w:szCs w:val="27"/>
          <w:rtl/>
        </w:rPr>
        <w:t>رمز</w:t>
      </w:r>
      <w:r w:rsidR="004A0090" w:rsidRPr="00BA362D">
        <w:rPr>
          <w:rFonts w:ascii="Arial" w:hAnsi="Arial" w:cs="Arial"/>
          <w:b/>
          <w:bCs/>
          <w:color w:val="000000"/>
          <w:sz w:val="27"/>
          <w:szCs w:val="27"/>
        </w:rPr>
        <w:t xml:space="preserve"> "</w:t>
      </w:r>
      <w:r w:rsidR="004A0090" w:rsidRPr="00BA362D">
        <w:rPr>
          <w:rFonts w:ascii="Arial" w:hAnsi="Arial" w:cs="Arial"/>
          <w:b/>
          <w:bCs/>
          <w:color w:val="000000"/>
          <w:sz w:val="27"/>
          <w:szCs w:val="27"/>
          <w:rtl/>
        </w:rPr>
        <w:t>جهاز</w:t>
      </w:r>
      <w:r w:rsidR="004A0090" w:rsidRPr="00BA362D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A0090" w:rsidRPr="00BA362D">
        <w:rPr>
          <w:rFonts w:ascii="Arial" w:hAnsi="Arial" w:cs="Arial"/>
          <w:b/>
          <w:bCs/>
          <w:color w:val="000000"/>
          <w:sz w:val="27"/>
          <w:szCs w:val="27"/>
          <w:rtl/>
        </w:rPr>
        <w:t>الكمبيوتر</w:t>
      </w:r>
      <w:r w:rsidR="004A0090" w:rsidRPr="00BA362D">
        <w:rPr>
          <w:rFonts w:ascii="Arial" w:hAnsi="Arial" w:cs="Arial"/>
          <w:b/>
          <w:bCs/>
          <w:color w:val="000000"/>
          <w:sz w:val="27"/>
          <w:szCs w:val="27"/>
        </w:rPr>
        <w:t xml:space="preserve"> " </w:t>
      </w:r>
      <w:r w:rsidR="004A0090" w:rsidRPr="00BA362D">
        <w:rPr>
          <w:rFonts w:ascii="Arial" w:hAnsi="Arial" w:cs="Arial"/>
          <w:b/>
          <w:bCs/>
          <w:color w:val="000000"/>
          <w:sz w:val="27"/>
          <w:szCs w:val="27"/>
          <w:rtl/>
        </w:rPr>
        <w:t>على</w:t>
      </w:r>
      <w:r w:rsidR="004A0090" w:rsidRPr="00BA362D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A0090" w:rsidRPr="00BA362D">
        <w:rPr>
          <w:rFonts w:ascii="Arial" w:hAnsi="Arial" w:cs="Arial"/>
          <w:b/>
          <w:bCs/>
          <w:color w:val="000000"/>
          <w:sz w:val="27"/>
          <w:szCs w:val="27"/>
          <w:rtl/>
        </w:rPr>
        <w:t>سطح</w:t>
      </w:r>
      <w:r w:rsidR="004A0090" w:rsidRPr="00BA362D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A0090" w:rsidRPr="00BA362D">
        <w:rPr>
          <w:rFonts w:ascii="Arial" w:hAnsi="Arial" w:cs="Arial"/>
          <w:b/>
          <w:bCs/>
          <w:color w:val="000000"/>
          <w:sz w:val="27"/>
          <w:szCs w:val="27"/>
          <w:rtl/>
        </w:rPr>
        <w:t>المكتب</w:t>
      </w:r>
      <w:r w:rsidR="004A0090" w:rsidRPr="00BA362D">
        <w:rPr>
          <w:rFonts w:ascii="Arial" w:hAnsi="Arial" w:cs="Arial"/>
          <w:b/>
          <w:bCs/>
          <w:color w:val="000000"/>
          <w:sz w:val="27"/>
          <w:szCs w:val="27"/>
        </w:rPr>
        <w:t xml:space="preserve"> . </w:t>
      </w:r>
      <w:r w:rsidR="004A0090" w:rsidRPr="00BA362D">
        <w:rPr>
          <w:rFonts w:ascii="Arial" w:hAnsi="Arial" w:cs="Arial"/>
          <w:b/>
          <w:bCs/>
          <w:color w:val="000000"/>
          <w:sz w:val="27"/>
          <w:szCs w:val="27"/>
          <w:rtl/>
        </w:rPr>
        <w:t>انقر</w:t>
      </w:r>
      <w:r w:rsidR="004A0090" w:rsidRPr="00BA362D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A0090" w:rsidRPr="00BA362D">
        <w:rPr>
          <w:rFonts w:ascii="Arial" w:hAnsi="Arial" w:cs="Arial"/>
          <w:b/>
          <w:bCs/>
          <w:color w:val="000000"/>
          <w:sz w:val="27"/>
          <w:szCs w:val="27"/>
          <w:rtl/>
        </w:rPr>
        <w:t>فوقه</w:t>
      </w:r>
      <w:r w:rsidR="004A0090" w:rsidRPr="00BA362D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A0090" w:rsidRPr="00BA362D">
        <w:rPr>
          <w:rFonts w:ascii="Arial" w:hAnsi="Arial" w:cs="Arial"/>
          <w:b/>
          <w:bCs/>
          <w:color w:val="000000"/>
          <w:sz w:val="27"/>
          <w:szCs w:val="27"/>
          <w:rtl/>
        </w:rPr>
        <w:t>بزر</w:t>
      </w:r>
      <w:r w:rsidR="004A0090" w:rsidRPr="00BA362D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A0090" w:rsidRPr="00BA362D">
        <w:rPr>
          <w:rFonts w:ascii="Arial" w:hAnsi="Arial" w:cs="Arial"/>
          <w:b/>
          <w:bCs/>
          <w:color w:val="000000"/>
          <w:sz w:val="27"/>
          <w:szCs w:val="27"/>
          <w:rtl/>
        </w:rPr>
        <w:t>الفأرة</w:t>
      </w:r>
      <w:r w:rsidR="004A0090" w:rsidRPr="00BA362D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4A0090" w:rsidRPr="00BA362D">
        <w:rPr>
          <w:rFonts w:ascii="Arial" w:hAnsi="Arial" w:cs="Arial"/>
          <w:b/>
          <w:bCs/>
          <w:color w:val="000000"/>
          <w:sz w:val="27"/>
          <w:szCs w:val="27"/>
          <w:rtl/>
        </w:rPr>
        <w:t>الأيمن</w:t>
      </w:r>
      <w:r w:rsidR="004A0090" w:rsidRPr="00BA362D">
        <w:rPr>
          <w:rFonts w:ascii="Arial" w:hAnsi="Arial" w:cs="Arial"/>
          <w:b/>
          <w:bCs/>
          <w:color w:val="000000"/>
          <w:sz w:val="27"/>
          <w:szCs w:val="27"/>
        </w:rPr>
        <w:t xml:space="preserve"> .</w:t>
      </w:r>
    </w:p>
    <w:p w:rsidR="004A0090" w:rsidRPr="004A0090" w:rsidRDefault="004A0090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اختر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أمر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"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خصائص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"</w:t>
      </w:r>
      <w:r w:rsidR="00BA362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4A0090" w:rsidRPr="004A0090" w:rsidRDefault="004A0090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٣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-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ستظهر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نافذة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.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انقر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علامة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التبويب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"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الجهاز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"</w:t>
      </w:r>
    </w:p>
    <w:p w:rsidR="004A0090" w:rsidRPr="004A0090" w:rsidRDefault="004A0090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٤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-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انقر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زر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"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إدارة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الأجهزة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"</w:t>
      </w:r>
    </w:p>
    <w:p w:rsidR="004A0090" w:rsidRPr="004A0090" w:rsidRDefault="004A0090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٥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-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ستظهر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نافذ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ة</w:t>
      </w:r>
    </w:p>
    <w:p w:rsidR="004A0090" w:rsidRPr="004A0090" w:rsidRDefault="004A0090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٦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-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انقر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علامة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(+)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الموجودة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بجوار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فئة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"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محولات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الشبكة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" .</w:t>
      </w:r>
    </w:p>
    <w:p w:rsidR="004A0090" w:rsidRPr="004A0090" w:rsidRDefault="004A0090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إذا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وجدت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بعض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البنود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تحت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هذه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الفئة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.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فستحتاج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إلى</w:t>
      </w:r>
    </w:p>
    <w:p w:rsidR="004A0090" w:rsidRPr="004A0090" w:rsidRDefault="004A0090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قراءة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عناوينها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لكي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تعرف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نوعه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.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إذا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وجدت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كلمة</w:t>
      </w:r>
    </w:p>
    <w:p w:rsidR="004A0090" w:rsidRPr="004A0090" w:rsidRDefault="004A0090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فهي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تدل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على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أن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هذا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المحول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هو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بطاقة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>100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أو</w:t>
      </w:r>
      <w:r w:rsidRPr="004A0090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090">
        <w:rPr>
          <w:rFonts w:ascii="Arial" w:hAnsi="Arial" w:cs="Arial"/>
          <w:b/>
          <w:bCs/>
          <w:color w:val="000000"/>
          <w:sz w:val="27"/>
          <w:szCs w:val="27"/>
          <w:rtl/>
        </w:rPr>
        <w:t>١٠</w:t>
      </w:r>
    </w:p>
    <w:p w:rsidR="00BA362D" w:rsidRPr="00713E8B" w:rsidRDefault="004A0090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13E8B">
        <w:rPr>
          <w:rFonts w:ascii="Arial" w:hAnsi="Arial" w:cs="Arial"/>
          <w:b/>
          <w:bCs/>
          <w:color w:val="000000"/>
          <w:sz w:val="27"/>
          <w:szCs w:val="27"/>
          <w:rtl/>
        </w:rPr>
        <w:lastRenderedPageBreak/>
        <w:t>شبكة</w:t>
      </w:r>
      <w:r w:rsidRPr="00713E8B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13E8B">
        <w:rPr>
          <w:rFonts w:ascii="Arial" w:hAnsi="Arial" w:cs="Arial"/>
          <w:b/>
          <w:bCs/>
          <w:color w:val="000000"/>
          <w:sz w:val="27"/>
          <w:szCs w:val="27"/>
          <w:rtl/>
        </w:rPr>
        <w:t>سلكية</w:t>
      </w:r>
      <w:r w:rsidRPr="00713E8B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13E8B">
        <w:rPr>
          <w:rFonts w:ascii="Arial" w:hAnsi="Arial" w:cs="Arial"/>
          <w:b/>
          <w:bCs/>
          <w:color w:val="000000"/>
          <w:sz w:val="27"/>
          <w:szCs w:val="27"/>
          <w:rtl/>
        </w:rPr>
        <w:t>تقليدية</w:t>
      </w:r>
      <w:r w:rsidRPr="00713E8B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13E8B">
        <w:rPr>
          <w:rFonts w:ascii="Arial" w:hAnsi="Arial" w:cs="Arial"/>
          <w:b/>
          <w:bCs/>
          <w:color w:val="000000"/>
          <w:sz w:val="27"/>
          <w:szCs w:val="27"/>
          <w:rtl/>
        </w:rPr>
        <w:t>وذا</w:t>
      </w:r>
      <w:r w:rsidRPr="00713E8B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13E8B">
        <w:rPr>
          <w:rFonts w:ascii="Arial" w:hAnsi="Arial" w:cs="Arial"/>
          <w:b/>
          <w:bCs/>
          <w:color w:val="000000"/>
          <w:sz w:val="27"/>
          <w:szCs w:val="27"/>
          <w:rtl/>
        </w:rPr>
        <w:t>وجدت</w:t>
      </w:r>
      <w:r w:rsidRPr="00713E8B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13E8B">
        <w:rPr>
          <w:rFonts w:ascii="Arial" w:hAnsi="Arial" w:cs="Arial"/>
          <w:b/>
          <w:bCs/>
          <w:color w:val="000000"/>
          <w:sz w:val="27"/>
          <w:szCs w:val="27"/>
          <w:rtl/>
        </w:rPr>
        <w:t>كلمة،</w:t>
      </w:r>
      <w:r w:rsidRPr="00713E8B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13E8B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فإنها</w:t>
      </w:r>
      <w:r w:rsidRPr="00713E8B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13E8B">
        <w:rPr>
          <w:rFonts w:ascii="Arial" w:hAnsi="Arial" w:cs="Arial"/>
          <w:b/>
          <w:bCs/>
          <w:color w:val="000000"/>
          <w:sz w:val="27"/>
          <w:szCs w:val="27"/>
          <w:rtl/>
        </w:rPr>
        <w:t>تدل</w:t>
      </w:r>
      <w:r w:rsidRPr="00713E8B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13E8B">
        <w:rPr>
          <w:rFonts w:ascii="Arial" w:hAnsi="Arial" w:cs="Arial"/>
          <w:b/>
          <w:bCs/>
          <w:color w:val="000000"/>
          <w:sz w:val="27"/>
          <w:szCs w:val="27"/>
          <w:rtl/>
        </w:rPr>
        <w:t>عل</w:t>
      </w:r>
      <w:r w:rsidRPr="00713E8B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ي </w:t>
      </w:r>
      <w:r w:rsidRPr="00713E8B">
        <w:rPr>
          <w:rFonts w:ascii="Arial" w:hAnsi="Arial" w:cs="Arial"/>
          <w:b/>
          <w:bCs/>
          <w:color w:val="000000"/>
          <w:sz w:val="27"/>
          <w:szCs w:val="27"/>
          <w:rtl/>
        </w:rPr>
        <w:t>أن</w:t>
      </w:r>
      <w:r w:rsidRPr="00713E8B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13E8B">
        <w:rPr>
          <w:rFonts w:ascii="Arial" w:hAnsi="Arial" w:cs="Arial"/>
          <w:b/>
          <w:bCs/>
          <w:color w:val="000000"/>
          <w:sz w:val="27"/>
          <w:szCs w:val="27"/>
          <w:rtl/>
        </w:rPr>
        <w:t>هذا</w:t>
      </w:r>
      <w:r w:rsidRPr="00713E8B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13E8B">
        <w:rPr>
          <w:rFonts w:ascii="Arial" w:hAnsi="Arial" w:cs="Arial"/>
          <w:b/>
          <w:bCs/>
          <w:color w:val="000000"/>
          <w:sz w:val="27"/>
          <w:szCs w:val="27"/>
          <w:rtl/>
        </w:rPr>
        <w:t>المحول</w:t>
      </w:r>
      <w:r w:rsidRPr="00713E8B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13E8B">
        <w:rPr>
          <w:rFonts w:ascii="Arial" w:hAnsi="Arial" w:cs="Arial"/>
          <w:b/>
          <w:bCs/>
          <w:color w:val="000000"/>
          <w:sz w:val="27"/>
          <w:szCs w:val="27"/>
          <w:rtl/>
        </w:rPr>
        <w:t>هو</w:t>
      </w:r>
      <w:r w:rsidRPr="00713E8B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13E8B">
        <w:rPr>
          <w:rFonts w:ascii="Arial" w:hAnsi="Arial" w:cs="Arial"/>
          <w:b/>
          <w:bCs/>
          <w:color w:val="000000"/>
          <w:sz w:val="27"/>
          <w:szCs w:val="27"/>
          <w:rtl/>
        </w:rPr>
        <w:t>بطاقة</w:t>
      </w:r>
      <w:r w:rsidRPr="00713E8B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13E8B">
        <w:rPr>
          <w:rFonts w:ascii="Arial" w:hAnsi="Arial" w:cs="Arial"/>
          <w:b/>
          <w:bCs/>
          <w:color w:val="000000"/>
          <w:sz w:val="27"/>
          <w:szCs w:val="27"/>
          <w:rtl/>
        </w:rPr>
        <w:t>شبكة</w:t>
      </w:r>
      <w:r w:rsidRPr="00713E8B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713E8B">
        <w:rPr>
          <w:rFonts w:ascii="Arial" w:hAnsi="Arial" w:cs="Arial"/>
          <w:b/>
          <w:bCs/>
          <w:color w:val="000000"/>
          <w:sz w:val="27"/>
          <w:szCs w:val="27"/>
          <w:rtl/>
        </w:rPr>
        <w:t>لاسلكية</w:t>
      </w:r>
      <w:r w:rsidRPr="00713E8B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F41633" w:rsidRPr="00713E8B">
        <w:rPr>
          <w:rFonts w:ascii="Arial" w:hAnsi="Arial" w:cs="Arial" w:hint="cs"/>
          <w:b/>
          <w:bCs/>
          <w:color w:val="000000"/>
          <w:sz w:val="27"/>
          <w:szCs w:val="27"/>
          <w:rtl/>
        </w:rPr>
        <w:t>(</w:t>
      </w:r>
      <w:r w:rsidR="00F41633" w:rsidRPr="00713E8B">
        <w:rPr>
          <w:rFonts w:ascii="Arial" w:hAnsi="Arial" w:cs="Arial"/>
          <w:b/>
          <w:bCs/>
          <w:color w:val="000000"/>
          <w:sz w:val="27"/>
          <w:szCs w:val="27"/>
        </w:rPr>
        <w:t>Network Wireless</w:t>
      </w:r>
      <w:r w:rsidR="00F41633" w:rsidRPr="00713E8B">
        <w:rPr>
          <w:rFonts w:ascii="Arial" w:hAnsi="Arial" w:cs="Arial" w:hint="cs"/>
          <w:b/>
          <w:bCs/>
          <w:color w:val="000000"/>
          <w:sz w:val="27"/>
          <w:szCs w:val="27"/>
          <w:rtl/>
        </w:rPr>
        <w:t>)</w:t>
      </w:r>
      <w:r w:rsidRPr="00713E8B">
        <w:rPr>
          <w:rFonts w:ascii="Arial" w:hAnsi="Arial" w:cs="Arial"/>
          <w:b/>
          <w:bCs/>
          <w:color w:val="000000"/>
          <w:sz w:val="27"/>
          <w:szCs w:val="27"/>
        </w:rPr>
        <w:t>.</w:t>
      </w:r>
    </w:p>
    <w:p w:rsidR="00713E8B" w:rsidRDefault="00713E8B" w:rsidP="003B2D75">
      <w:pPr>
        <w:bidi/>
        <w:rPr>
          <w:b/>
          <w:bCs/>
          <w:color w:val="FFFFFF" w:themeColor="background1"/>
          <w:sz w:val="28"/>
          <w:szCs w:val="28"/>
          <w:highlight w:val="black"/>
          <w:rtl/>
        </w:rPr>
      </w:pPr>
    </w:p>
    <w:p w:rsidR="00F41633" w:rsidRDefault="00F41633" w:rsidP="003B2D75">
      <w:pPr>
        <w:bidi/>
        <w:rPr>
          <w:b/>
          <w:bCs/>
          <w:color w:val="FFFFFF" w:themeColor="background1"/>
          <w:sz w:val="28"/>
          <w:szCs w:val="28"/>
          <w:highlight w:val="black"/>
          <w:rtl/>
        </w:rPr>
      </w:pPr>
      <w:r w:rsidRPr="00F41633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>بعض الأجهزة شائعة الاستخدام في الشبكات اللاسلكية</w:t>
      </w:r>
    </w:p>
    <w:tbl>
      <w:tblPr>
        <w:tblStyle w:val="TableGrid"/>
        <w:bidiVisual/>
        <w:tblW w:w="5357" w:type="dxa"/>
        <w:tblLook w:val="04A0"/>
      </w:tblPr>
      <w:tblGrid>
        <w:gridCol w:w="2664"/>
        <w:gridCol w:w="2693"/>
      </w:tblGrid>
      <w:tr w:rsidR="000B5396" w:rsidTr="00064477">
        <w:trPr>
          <w:trHeight w:val="1203"/>
        </w:trPr>
        <w:tc>
          <w:tcPr>
            <w:tcW w:w="2664" w:type="dxa"/>
            <w:vAlign w:val="center"/>
          </w:tcPr>
          <w:p w:rsidR="000B5396" w:rsidRDefault="000B5396" w:rsidP="003B2D75">
            <w:pPr>
              <w:bidi/>
              <w:spacing w:line="276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28"/>
                <w:highlight w:val="black"/>
                <w:rtl/>
              </w:rPr>
              <w:t>جهاز روتر لاسلكي</w:t>
            </w:r>
          </w:p>
        </w:tc>
        <w:tc>
          <w:tcPr>
            <w:tcW w:w="2693" w:type="dxa"/>
            <w:vAlign w:val="center"/>
          </w:tcPr>
          <w:p w:rsidR="000B5396" w:rsidRDefault="000B5396" w:rsidP="003B2D75">
            <w:pPr>
              <w:bidi/>
              <w:spacing w:line="276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highlight w:val="black"/>
                <w:rtl/>
              </w:rPr>
            </w:pPr>
            <w:r>
              <w:rPr>
                <w:rFonts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-1123950</wp:posOffset>
                  </wp:positionH>
                  <wp:positionV relativeFrom="paragraph">
                    <wp:posOffset>39370</wp:posOffset>
                  </wp:positionV>
                  <wp:extent cx="1009650" cy="857250"/>
                  <wp:effectExtent l="19050" t="0" r="0" b="0"/>
                  <wp:wrapSquare wrapText="bothSides"/>
                  <wp:docPr id="452" name="Picture 451" descr="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1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5396" w:rsidTr="00064477">
        <w:trPr>
          <w:trHeight w:val="1242"/>
        </w:trPr>
        <w:tc>
          <w:tcPr>
            <w:tcW w:w="2664" w:type="dxa"/>
            <w:vAlign w:val="center"/>
          </w:tcPr>
          <w:p w:rsidR="000B5396" w:rsidRDefault="000B5396" w:rsidP="003B2D75">
            <w:pPr>
              <w:bidi/>
              <w:spacing w:line="276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highlight w:val="black"/>
                <w:rtl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28"/>
                <w:highlight w:val="black"/>
                <w:rtl/>
              </w:rPr>
              <w:t>جهاز لاسلكي داخلي</w:t>
            </w:r>
          </w:p>
        </w:tc>
        <w:tc>
          <w:tcPr>
            <w:tcW w:w="2693" w:type="dxa"/>
          </w:tcPr>
          <w:p w:rsidR="000B5396" w:rsidRDefault="000B5396" w:rsidP="003B2D75">
            <w:pPr>
              <w:bidi/>
              <w:spacing w:line="276" w:lineRule="auto"/>
              <w:rPr>
                <w:b/>
                <w:bCs/>
                <w:color w:val="FFFFFF" w:themeColor="background1"/>
                <w:sz w:val="28"/>
                <w:szCs w:val="28"/>
                <w:highlight w:val="black"/>
                <w:rtl/>
              </w:rPr>
            </w:pPr>
            <w:r>
              <w:rPr>
                <w:rFonts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8890</wp:posOffset>
                  </wp:positionV>
                  <wp:extent cx="819150" cy="762000"/>
                  <wp:effectExtent l="19050" t="0" r="0" b="0"/>
                  <wp:wrapSquare wrapText="bothSides"/>
                  <wp:docPr id="453" name="Picture 452" descr="B00005QFYE_01__SCLZZZZZZZ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00005QFYE_01__SCLZZZZZZZ_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5396" w:rsidTr="00064477">
        <w:trPr>
          <w:trHeight w:val="1242"/>
        </w:trPr>
        <w:tc>
          <w:tcPr>
            <w:tcW w:w="2664" w:type="dxa"/>
            <w:vAlign w:val="center"/>
          </w:tcPr>
          <w:p w:rsidR="000B5396" w:rsidRDefault="000B5396" w:rsidP="003B2D75">
            <w:pPr>
              <w:bidi/>
              <w:spacing w:line="276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highlight w:val="black"/>
                <w:rtl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28"/>
                <w:highlight w:val="black"/>
                <w:rtl/>
              </w:rPr>
              <w:t>جهاز لاسلكي خارجي</w:t>
            </w:r>
          </w:p>
        </w:tc>
        <w:tc>
          <w:tcPr>
            <w:tcW w:w="2693" w:type="dxa"/>
          </w:tcPr>
          <w:p w:rsidR="000B5396" w:rsidRDefault="000B5396" w:rsidP="003B2D75">
            <w:pPr>
              <w:bidi/>
              <w:spacing w:line="276" w:lineRule="auto"/>
              <w:rPr>
                <w:b/>
                <w:bCs/>
                <w:color w:val="FFFFFF" w:themeColor="background1"/>
                <w:sz w:val="28"/>
                <w:szCs w:val="28"/>
                <w:highlight w:val="black"/>
                <w:rtl/>
              </w:rPr>
            </w:pPr>
            <w:r>
              <w:rPr>
                <w:rFonts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128270</wp:posOffset>
                  </wp:positionV>
                  <wp:extent cx="866775" cy="523875"/>
                  <wp:effectExtent l="19050" t="0" r="9525" b="0"/>
                  <wp:wrapSquare wrapText="bothSides"/>
                  <wp:docPr id="454" name="Picture 453" descr="500_02595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_025952_1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5396" w:rsidTr="00064477">
        <w:trPr>
          <w:trHeight w:val="1281"/>
        </w:trPr>
        <w:tc>
          <w:tcPr>
            <w:tcW w:w="2664" w:type="dxa"/>
            <w:vAlign w:val="center"/>
          </w:tcPr>
          <w:p w:rsidR="000B5396" w:rsidRDefault="000B5396" w:rsidP="003B2D75">
            <w:pPr>
              <w:bidi/>
              <w:spacing w:line="276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highlight w:val="black"/>
                <w:rtl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28"/>
                <w:highlight w:val="black"/>
                <w:rtl/>
              </w:rPr>
              <w:t>جهاز ألفا لتقوية الشبكة</w:t>
            </w:r>
          </w:p>
        </w:tc>
        <w:tc>
          <w:tcPr>
            <w:tcW w:w="2693" w:type="dxa"/>
          </w:tcPr>
          <w:p w:rsidR="000B5396" w:rsidRDefault="000B5396" w:rsidP="003B2D75">
            <w:pPr>
              <w:bidi/>
              <w:spacing w:line="276" w:lineRule="auto"/>
              <w:rPr>
                <w:b/>
                <w:bCs/>
                <w:color w:val="FFFFFF" w:themeColor="background1"/>
                <w:sz w:val="28"/>
                <w:szCs w:val="28"/>
                <w:highlight w:val="black"/>
                <w:rtl/>
              </w:rPr>
            </w:pPr>
            <w:r>
              <w:rPr>
                <w:rFonts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28575</wp:posOffset>
                  </wp:positionV>
                  <wp:extent cx="781050" cy="723900"/>
                  <wp:effectExtent l="19050" t="0" r="0" b="0"/>
                  <wp:wrapSquare wrapText="bothSides"/>
                  <wp:docPr id="455" name="Picture 454" descr="alfa-n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fa-n-3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41633" w:rsidRPr="00F41633" w:rsidRDefault="00F41633" w:rsidP="003B2D75">
      <w:pPr>
        <w:bidi/>
        <w:rPr>
          <w:b/>
          <w:bCs/>
          <w:color w:val="FFFFFF" w:themeColor="background1"/>
          <w:sz w:val="28"/>
          <w:szCs w:val="28"/>
          <w:highlight w:val="black"/>
          <w:rtl/>
        </w:rPr>
      </w:pPr>
    </w:p>
    <w:p w:rsidR="004A0090" w:rsidRPr="00713E8B" w:rsidRDefault="00713E8B" w:rsidP="003B2D75">
      <w:pPr>
        <w:bidi/>
        <w:jc w:val="both"/>
        <w:rPr>
          <w:b/>
          <w:bCs/>
          <w:sz w:val="34"/>
          <w:szCs w:val="34"/>
          <w:u w:val="single"/>
          <w:rtl/>
        </w:rPr>
      </w:pPr>
      <w:r w:rsidRPr="00713E8B">
        <w:rPr>
          <w:rFonts w:hint="cs"/>
          <w:b/>
          <w:bCs/>
          <w:sz w:val="34"/>
          <w:szCs w:val="34"/>
          <w:u w:val="single"/>
          <w:rtl/>
        </w:rPr>
        <w:t xml:space="preserve"> أمثلة ل</w:t>
      </w:r>
      <w:r w:rsidR="00064477" w:rsidRPr="00713E8B">
        <w:rPr>
          <w:rFonts w:hint="cs"/>
          <w:b/>
          <w:bCs/>
          <w:sz w:val="34"/>
          <w:szCs w:val="34"/>
          <w:u w:val="single"/>
          <w:rtl/>
        </w:rPr>
        <w:t xml:space="preserve">برامج الشبكات :- </w:t>
      </w:r>
    </w:p>
    <w:p w:rsidR="00064477" w:rsidRDefault="00064477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13E8B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  <w:t>برنامج</w:t>
      </w:r>
      <w:r w:rsidRPr="00713E8B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 xml:space="preserve"> Morpheus </w:t>
      </w:r>
      <w:r w:rsidR="00B177CE" w:rsidRPr="00713E8B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>Speedup</w:t>
      </w:r>
      <w:r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تسريع عملية تحميل وزيادة بسرعة </w:t>
      </w:r>
      <w:r w:rsidR="00713E8B"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وأيضا</w:t>
      </w:r>
      <w:r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سوف تكتشف الكثير من مميزات حين استخدامك لهذا البرنامج ومن </w:t>
      </w:r>
      <w:r w:rsidR="00713E8B"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أهم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مميزات البرنامج</w:t>
      </w:r>
      <w:r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. 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توقيف تحميل </w:t>
      </w:r>
      <w:r w:rsidR="00713E8B"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ومعاودة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تحميل اوتماتيكيا</w:t>
      </w:r>
      <w:r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Resumes paused downloads automatically, 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يمتلك البرنامج واجهة بسيطة </w:t>
      </w:r>
      <w:r w:rsidR="00713E8B"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وجميلة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, تنظيف الملفات </w:t>
      </w:r>
      <w:r w:rsidR="00412FF0"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أوتوماتيكيا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عند انتهاء من</w:t>
      </w:r>
      <w:r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>تحميل</w:t>
      </w:r>
      <w:r w:rsidR="00B177CE"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713E8B" w:rsidRPr="00B177CE" w:rsidRDefault="00713E8B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</w:p>
    <w:p w:rsidR="00B177CE" w:rsidRDefault="00B177CE" w:rsidP="00AA29F2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13E8B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  <w:t>برنامج</w:t>
      </w:r>
      <w:r w:rsidRPr="00713E8B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 xml:space="preserve"> Wireless</w:t>
      </w:r>
      <w:r w:rsidR="0003040E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 xml:space="preserve"> </w:t>
      </w:r>
      <w:r w:rsidRPr="00713E8B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>Net</w:t>
      </w:r>
      <w:r w:rsidR="0003040E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 xml:space="preserve"> </w:t>
      </w:r>
      <w:r w:rsidRPr="00713E8B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>View</w:t>
      </w:r>
      <w:r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>رائعة جدا يقوم بعرض شبكات</w:t>
      </w:r>
      <w:r w:rsidR="00AA29F2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>المستخدمة</w:t>
      </w:r>
      <w:r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>والمفعلة</w:t>
      </w:r>
      <w:r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Monitor the activity of wireless networks 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في منطقتك </w:t>
      </w:r>
      <w:r w:rsidR="00713E8B"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أو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حارتك </w:t>
      </w:r>
      <w:r w:rsidR="00713E8B"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أو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شارعك</w:t>
      </w:r>
      <w:r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في في عملك ويمكنك الشبك على </w:t>
      </w:r>
      <w:r w:rsidR="00713E8B"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إي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شبكة بعد التقاطها بكل سهولة يسهل هذا البرنامج</w:t>
      </w:r>
      <w:r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بأستعراض جميع الشبكات من </w:t>
      </w:r>
      <w:r w:rsidR="00713E8B"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حوله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بطريقة جميلة يعمل في الخلفية</w:t>
      </w:r>
      <w:r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713E8B" w:rsidRPr="00B177CE" w:rsidRDefault="00713E8B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</w:p>
    <w:p w:rsidR="00B177CE" w:rsidRPr="00B177CE" w:rsidRDefault="00B177CE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13E8B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  <w:lastRenderedPageBreak/>
        <w:t>برنامج</w:t>
      </w:r>
      <w:r w:rsidRPr="00713E8B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 xml:space="preserve"> Network Magic</w:t>
      </w:r>
      <w:r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713E8B"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إذا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كنت مشترك فى الانترنت عن طريق شبكة من عدة </w:t>
      </w:r>
      <w:r w:rsidR="00713E8B"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أفراد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وتريد</w:t>
      </w:r>
      <w:r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معرفة من منهم متصل </w:t>
      </w:r>
      <w:r w:rsidR="009D6E6A"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أو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تريد مشاركة الملفات معه فهذا هو البرنامج </w:t>
      </w:r>
      <w:r w:rsidR="00713E8B"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الأمثل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. </w:t>
      </w:r>
      <w:r w:rsidR="00713E8B"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وأيضا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="009D6E6A"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إن</w:t>
      </w:r>
      <w:r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>كنت تستخدم شبكة داخلية فى منزلك فهذا البرنامج يمكنك من طباعة ملفاتك والتعديل</w:t>
      </w:r>
      <w:r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عليها من اى جهاز كمبيوتر فى البيت </w:t>
      </w:r>
      <w:r w:rsidR="00713E8B"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وأيضا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يقوم هذا البرنامج باكتشاف مشكلات</w:t>
      </w:r>
      <w:r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الانترنت </w:t>
      </w:r>
      <w:r w:rsidR="00713E8B"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وإصلاحها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والعديد من الوظائف </w:t>
      </w:r>
      <w:r w:rsidR="00713E8B"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الأخرى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المفيدة للحاسوب والانترنت</w:t>
      </w:r>
      <w:r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.</w:t>
      </w:r>
    </w:p>
    <w:p w:rsidR="00B177CE" w:rsidRDefault="009D6E6A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13E8B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  <w:t>برنامج</w:t>
      </w:r>
      <w:r w:rsidRPr="00713E8B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 xml:space="preserve"> Switch</w:t>
      </w:r>
      <w:r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 xml:space="preserve"> </w:t>
      </w:r>
      <w:r w:rsidRPr="00713E8B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>Sniffer</w:t>
      </w:r>
      <w:r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رائع وممتاز جدا برنامج مختص في الشبكات </w:t>
      </w:r>
      <w:r w:rsidR="00AA29F2"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أهم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وظائفه : معرفة</w:t>
      </w:r>
      <w:r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>من المتصل على الشبكة معرفة سرعة</w:t>
      </w:r>
      <w:r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download &amp; upload 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>على كل جهاز معرفة المواقع</w:t>
      </w:r>
      <w:r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التي يتصفحها كل جهاز معرفة </w:t>
      </w:r>
      <w:r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إصدار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الوندوز لجميع الاجهزه على الشبكه</w:t>
      </w:r>
      <w:r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>حساب كمية الداونلود والابلود لكل جهاز</w:t>
      </w:r>
      <w:r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713E8B" w:rsidRPr="00B177CE" w:rsidRDefault="00713E8B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</w:p>
    <w:p w:rsidR="00B177CE" w:rsidRDefault="009D6E6A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713E8B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>Anti</w:t>
      </w:r>
      <w:r w:rsidR="00B177CE" w:rsidRPr="00713E8B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 xml:space="preserve"> </w:t>
      </w:r>
      <w:r w:rsidR="00412FF0" w:rsidRPr="00713E8B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>net cut</w:t>
      </w:r>
      <w:r w:rsidR="00B177CE" w:rsidRPr="00713E8B">
        <w:rPr>
          <w:rFonts w:ascii="Arial" w:hAnsi="Arial" w:cs="Arial"/>
          <w:b/>
          <w:bCs/>
          <w:color w:val="000000"/>
          <w:sz w:val="27"/>
          <w:szCs w:val="27"/>
          <w:u w:val="single"/>
        </w:rPr>
        <w:t xml:space="preserve"> </w:t>
      </w:r>
      <w:r w:rsidR="00B177CE"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لا يسمح لاى فرد فالشبكة </w:t>
      </w:r>
      <w:r w:rsidR="00713E8B"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التي</w:t>
      </w:r>
      <w:r w:rsidR="00B177CE"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="00713E8B"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أنت</w:t>
      </w:r>
      <w:r w:rsidR="00B177CE"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مشترك فيها </w:t>
      </w:r>
      <w:r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إن</w:t>
      </w:r>
      <w:r w:rsidR="00B177CE"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يسحب النت كله</w:t>
      </w:r>
      <w:r w:rsidR="00B177CE"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B177CE"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لصالحة ويفصل النت عن </w:t>
      </w:r>
      <w:r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جهازك. </w:t>
      </w:r>
      <w:r w:rsidR="00B177CE"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>الان بواسطة هذا البرنامج هتقدر تستمتع بسرعة النت</w:t>
      </w:r>
      <w:r w:rsidR="00B177CE"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B177CE"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>دون</w:t>
      </w:r>
      <w:r w:rsidR="00713E8B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اى فصل ومن اهم مميزات البرنامج</w:t>
      </w:r>
      <w:r w:rsidR="00B177CE"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: منع اى فرد فالشبكة </w:t>
      </w:r>
      <w:r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إن</w:t>
      </w:r>
      <w:r w:rsidR="00B177CE"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يفصل الانترنت عليك</w:t>
      </w:r>
      <w:r w:rsidR="00B177CE"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B177CE"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>باستخدام اى برنامج فصل سواء</w:t>
      </w:r>
      <w:r w:rsidR="00B177CE"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Anti </w:t>
      </w:r>
      <w:r w:rsidRPr="00B177CE">
        <w:rPr>
          <w:rFonts w:ascii="Arial" w:hAnsi="Arial" w:cs="Arial"/>
          <w:b/>
          <w:bCs/>
          <w:color w:val="000000"/>
          <w:sz w:val="27"/>
          <w:szCs w:val="27"/>
        </w:rPr>
        <w:t>Net cut</w:t>
      </w:r>
      <w:r w:rsidR="00B177CE" w:rsidRPr="00B177C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B177C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أو</w:t>
      </w:r>
      <w:r w:rsidR="00B177CE" w:rsidRPr="00B177C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غيره</w:t>
      </w:r>
      <w:r w:rsidR="00B177CE" w:rsidRPr="00B177CE">
        <w:rPr>
          <w:rFonts w:ascii="Arial" w:hAnsi="Arial" w:cs="Arial"/>
          <w:b/>
          <w:bCs/>
          <w:color w:val="000000"/>
          <w:sz w:val="27"/>
          <w:szCs w:val="27"/>
        </w:rPr>
        <w:t>.</w:t>
      </w:r>
    </w:p>
    <w:p w:rsidR="00713E8B" w:rsidRDefault="00713E8B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 التحميل من موقع (</w:t>
      </w:r>
      <w:hyperlink r:id="rId96" w:history="1">
        <w:r w:rsidRPr="005B6274">
          <w:rPr>
            <w:rStyle w:val="Hyperlink"/>
            <w:rFonts w:ascii="Arial" w:hAnsi="Arial" w:cs="Arial"/>
            <w:b/>
            <w:bCs/>
            <w:sz w:val="27"/>
            <w:szCs w:val="27"/>
          </w:rPr>
          <w:t>http://soft.bramjnet.com</w:t>
        </w:r>
      </w:hyperlink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>)</w:t>
      </w:r>
    </w:p>
    <w:p w:rsidR="00713E8B" w:rsidRDefault="00713E8B" w:rsidP="003B2D75">
      <w:pPr>
        <w:bidi/>
        <w:jc w:val="both"/>
        <w:rPr>
          <w:b/>
          <w:bCs/>
          <w:sz w:val="34"/>
          <w:szCs w:val="34"/>
          <w:u w:val="single"/>
        </w:rPr>
      </w:pPr>
      <w:r w:rsidRPr="00713E8B">
        <w:rPr>
          <w:rFonts w:hint="cs"/>
          <w:b/>
          <w:bCs/>
          <w:sz w:val="34"/>
          <w:szCs w:val="34"/>
          <w:u w:val="single"/>
          <w:rtl/>
        </w:rPr>
        <w:t xml:space="preserve">الشبكة واسعة النطاق </w:t>
      </w:r>
      <w:r w:rsidRPr="00713E8B">
        <w:rPr>
          <w:b/>
          <w:bCs/>
          <w:sz w:val="34"/>
          <w:szCs w:val="34"/>
          <w:u w:val="single"/>
        </w:rPr>
        <w:t>Wide Area Network(WAN)</w:t>
      </w:r>
      <w:r>
        <w:rPr>
          <w:rFonts w:hint="cs"/>
          <w:b/>
          <w:bCs/>
          <w:sz w:val="34"/>
          <w:szCs w:val="34"/>
          <w:u w:val="single"/>
          <w:rtl/>
        </w:rPr>
        <w:t xml:space="preserve"> :-</w:t>
      </w:r>
    </w:p>
    <w:p w:rsidR="00412FF0" w:rsidRDefault="001C0960" w:rsidP="0068411A">
      <w:pPr>
        <w:autoSpaceDE w:val="0"/>
        <w:autoSpaceDN w:val="0"/>
        <w:bidi/>
        <w:adjustRightInd w:val="0"/>
        <w:spacing w:after="0"/>
        <w:jc w:val="center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شبكة </w:t>
      </w:r>
      <w:hyperlink r:id="rId97" w:tooltip="حاسوب" w:history="1">
        <w:r w:rsidRPr="00412FF0">
          <w:rPr>
            <w:rFonts w:ascii="Arial" w:hAnsi="Arial" w:cs="Arial"/>
            <w:b/>
            <w:bCs/>
            <w:color w:val="000000"/>
            <w:sz w:val="27"/>
            <w:szCs w:val="27"/>
            <w:rtl/>
          </w:rPr>
          <w:t>الحواسيب</w:t>
        </w:r>
      </w:hyperlink>
      <w:r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الآلية واسعة النطاق وهي </w:t>
      </w:r>
      <w:hyperlink r:id="rId98" w:tooltip="شبكة" w:history="1">
        <w:r w:rsidRPr="00412FF0">
          <w:rPr>
            <w:rFonts w:ascii="Arial" w:hAnsi="Arial" w:cs="Arial"/>
            <w:b/>
            <w:bCs/>
            <w:color w:val="000000"/>
            <w:sz w:val="27"/>
            <w:szCs w:val="27"/>
            <w:rtl/>
          </w:rPr>
          <w:t>الشبكة</w:t>
        </w:r>
      </w:hyperlink>
      <w:r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التي تسمح للمشتركين من آماكن </w:t>
      </w:r>
      <w:hyperlink r:id="rId99" w:tooltip="جغرافية" w:history="1">
        <w:r w:rsidRPr="00412FF0">
          <w:rPr>
            <w:rFonts w:ascii="Arial" w:hAnsi="Arial" w:cs="Arial"/>
            <w:b/>
            <w:bCs/>
            <w:color w:val="000000"/>
            <w:sz w:val="27"/>
            <w:szCs w:val="27"/>
            <w:rtl/>
          </w:rPr>
          <w:t>جغرافية</w:t>
        </w:r>
      </w:hyperlink>
      <w:r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متباعدة </w:t>
      </w:r>
      <w:r w:rsidR="00412FF0" w:rsidRPr="00412FF0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بالاشتراك</w:t>
      </w:r>
      <w:r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في </w:t>
      </w:r>
      <w:hyperlink r:id="rId100" w:tooltip="خدمة (الصفحة غير موجودة)" w:history="1">
        <w:r w:rsidRPr="00412FF0">
          <w:rPr>
            <w:rFonts w:ascii="Arial" w:hAnsi="Arial" w:cs="Arial"/>
            <w:b/>
            <w:bCs/>
            <w:color w:val="000000"/>
            <w:sz w:val="27"/>
            <w:szCs w:val="27"/>
            <w:rtl/>
          </w:rPr>
          <w:t>خدمة</w:t>
        </w:r>
      </w:hyperlink>
      <w:r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hyperlink r:id="rId101" w:tooltip="شبكة" w:history="1">
        <w:r w:rsidRPr="00412FF0">
          <w:rPr>
            <w:rFonts w:ascii="Arial" w:hAnsi="Arial" w:cs="Arial"/>
            <w:b/>
            <w:bCs/>
            <w:color w:val="000000"/>
            <w:sz w:val="27"/>
            <w:szCs w:val="27"/>
            <w:rtl/>
          </w:rPr>
          <w:t>الشبكة</w:t>
        </w:r>
      </w:hyperlink>
      <w:r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تماما كالمشتركين القريبين من </w:t>
      </w:r>
      <w:hyperlink r:id="rId102" w:tooltip="حاسوب" w:history="1">
        <w:r w:rsidRPr="00412FF0">
          <w:rPr>
            <w:rFonts w:ascii="Arial" w:hAnsi="Arial" w:cs="Arial"/>
            <w:b/>
            <w:bCs/>
            <w:color w:val="000000"/>
            <w:sz w:val="27"/>
            <w:szCs w:val="27"/>
            <w:rtl/>
          </w:rPr>
          <w:t>حاسوب</w:t>
        </w:r>
      </w:hyperlink>
      <w:r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الخدمة الرئيسي الموجود عليه </w:t>
      </w:r>
      <w:hyperlink r:id="rId103" w:tooltip="قواعد البيانات" w:history="1">
        <w:r w:rsidRPr="00412FF0">
          <w:rPr>
            <w:rFonts w:ascii="Arial" w:hAnsi="Arial" w:cs="Arial"/>
            <w:b/>
            <w:bCs/>
            <w:color w:val="000000"/>
            <w:sz w:val="27"/>
            <w:szCs w:val="27"/>
            <w:rtl/>
          </w:rPr>
          <w:t>قواعد البيانات</w:t>
        </w:r>
      </w:hyperlink>
      <w:r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المركزية وتستفيد الشبكات واسعة النطاق من خطوط </w:t>
      </w:r>
      <w:hyperlink r:id="rId104" w:tooltip="هاتف" w:history="1">
        <w:r w:rsidRPr="00412FF0">
          <w:rPr>
            <w:rFonts w:ascii="Arial" w:hAnsi="Arial" w:cs="Arial"/>
            <w:b/>
            <w:bCs/>
            <w:color w:val="000000"/>
            <w:sz w:val="27"/>
            <w:szCs w:val="27"/>
            <w:rtl/>
          </w:rPr>
          <w:t>الهاتف</w:t>
        </w:r>
      </w:hyperlink>
      <w:r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أو خطوط نقل البيانات الخاصة،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فهي عبارة عن عدة شبكات 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</w:rPr>
        <w:t>LAN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متصلة </w:t>
      </w:r>
      <w:r w:rsidR="00412FF0" w:rsidRPr="00412FF0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يبعضها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لتكوين شبكة 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</w:rPr>
        <w:t>WAN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. وللاتصال بشبكة 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</w:rPr>
        <w:t>WAN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فلا بد من وجود وحدة اتصال بين الشبكة والحاسب الشخصي تسمى 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</w:rPr>
        <w:t>Modem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و يقوم مودم الإرسال بعملية 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</w:rPr>
        <w:t>Modulation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للبيانات لتحويل الإشارات الرقمية 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</w:rPr>
        <w:t>Digital Signals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إلى إشارات تناظرية 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</w:rPr>
        <w:t>Analog Signals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وهي الإشارات التي تتوافق مع الخط التليفوني وبذلك يُمكن نقل البيانات عبر خط تليفوني، ثم يقوم مودم الاستقبال بعد ذلك بعملية عكسية 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</w:rPr>
        <w:t>Demodulation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حيث يحولها مرة أخرى من 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</w:rPr>
        <w:t>Analog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</w:rPr>
        <w:t>Signals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إلى 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</w:rPr>
        <w:t>Digital Signals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. 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br/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br/>
        <w:t>وهناك أشكال أُخرى عديدة من المودم يختلف استخدامها باختلاف مسافة الاتصال وحجم الب</w:t>
      </w:r>
      <w:r w:rsidR="00412FF0">
        <w:rPr>
          <w:rFonts w:ascii="Arial" w:hAnsi="Arial" w:cs="Arial"/>
          <w:b/>
          <w:bCs/>
          <w:color w:val="000000"/>
          <w:sz w:val="27"/>
          <w:szCs w:val="27"/>
          <w:rtl/>
        </w:rPr>
        <w:t>يانات وسرعة نقل البيانات ومنها:</w:t>
      </w:r>
      <w:r w:rsidR="00412FF0">
        <w:rPr>
          <w:rFonts w:ascii="Arial" w:hAnsi="Arial" w:cs="Arial" w:hint="cs"/>
          <w:b/>
          <w:bCs/>
          <w:color w:val="000000"/>
          <w:sz w:val="27"/>
          <w:szCs w:val="27"/>
          <w:rtl/>
        </w:rPr>
        <w:t>-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br/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</w:rPr>
        <w:t>Internal Modem Card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br/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</w:rPr>
        <w:t>External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br/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</w:rPr>
        <w:t>Modem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br/>
      </w:r>
      <w:r w:rsidR="00412FF0" w:rsidRPr="00412FF0">
        <w:rPr>
          <w:rFonts w:ascii="Arial" w:hAnsi="Arial" w:cs="Arial"/>
          <w:b/>
          <w:bCs/>
          <w:color w:val="000000"/>
          <w:sz w:val="27"/>
          <w:szCs w:val="27"/>
        </w:rPr>
        <w:t>NTU</w:t>
      </w:r>
    </w:p>
    <w:p w:rsidR="00412FF0" w:rsidRPr="00412FF0" w:rsidRDefault="001C0960" w:rsidP="003B2D75">
      <w:pPr>
        <w:pStyle w:val="ListParagraph"/>
        <w:numPr>
          <w:ilvl w:val="0"/>
          <w:numId w:val="17"/>
        </w:num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تستخدم </w:t>
      </w:r>
      <w:hyperlink r:id="rId105" w:tooltip="تكنولوجيا" w:history="1">
        <w:r w:rsidRPr="00412FF0">
          <w:rPr>
            <w:rFonts w:ascii="Arial" w:hAnsi="Arial" w:cs="Arial"/>
            <w:b/>
            <w:bCs/>
            <w:color w:val="000000"/>
            <w:sz w:val="27"/>
            <w:szCs w:val="27"/>
            <w:rtl/>
          </w:rPr>
          <w:t>تكنولوجيا</w:t>
        </w:r>
      </w:hyperlink>
      <w:r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الاتصالات مثل السنترالات الآلية </w:t>
      </w:r>
      <w:hyperlink r:id="rId106" w:tooltip="مايكروويف" w:history="1">
        <w:r w:rsidRPr="00412FF0">
          <w:rPr>
            <w:rFonts w:ascii="Arial" w:hAnsi="Arial" w:cs="Arial"/>
            <w:b/>
            <w:bCs/>
            <w:color w:val="000000"/>
            <w:sz w:val="27"/>
            <w:szCs w:val="27"/>
            <w:rtl/>
          </w:rPr>
          <w:t>والمايكروويف</w:t>
        </w:r>
      </w:hyperlink>
      <w:r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Pr="00412FF0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والاتصال</w:t>
      </w:r>
      <w:r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عبر </w:t>
      </w:r>
      <w:hyperlink r:id="rId107" w:tooltip="ساتل" w:history="1">
        <w:r w:rsidRPr="00412FF0">
          <w:rPr>
            <w:rFonts w:ascii="Arial" w:hAnsi="Arial" w:cs="Arial"/>
            <w:b/>
            <w:bCs/>
            <w:color w:val="000000"/>
            <w:sz w:val="27"/>
            <w:szCs w:val="27"/>
            <w:rtl/>
          </w:rPr>
          <w:t>الأقمار الصناعية</w:t>
        </w:r>
      </w:hyperlink>
      <w:r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وغير ذلك </w:t>
      </w:r>
    </w:p>
    <w:p w:rsidR="0003040E" w:rsidRDefault="0003040E" w:rsidP="0003040E">
      <w:pPr>
        <w:pStyle w:val="ListParagraph"/>
        <w:autoSpaceDE w:val="0"/>
        <w:autoSpaceDN w:val="0"/>
        <w:bidi/>
        <w:adjustRightInd w:val="0"/>
        <w:spacing w:after="0"/>
        <w:ind w:left="42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03040E" w:rsidRDefault="0003040E" w:rsidP="0003040E">
      <w:pPr>
        <w:pStyle w:val="ListParagraph"/>
        <w:autoSpaceDE w:val="0"/>
        <w:autoSpaceDN w:val="0"/>
        <w:bidi/>
        <w:adjustRightInd w:val="0"/>
        <w:spacing w:after="0"/>
        <w:ind w:left="42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03040E" w:rsidRDefault="0003040E" w:rsidP="0003040E">
      <w:pPr>
        <w:pStyle w:val="ListParagraph"/>
        <w:autoSpaceDE w:val="0"/>
        <w:autoSpaceDN w:val="0"/>
        <w:bidi/>
        <w:adjustRightInd w:val="0"/>
        <w:spacing w:after="0"/>
        <w:ind w:left="42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C0960" w:rsidRPr="0044561D" w:rsidRDefault="001C0960" w:rsidP="0044561D">
      <w:pPr>
        <w:pStyle w:val="ListParagraph"/>
        <w:numPr>
          <w:ilvl w:val="0"/>
          <w:numId w:val="29"/>
        </w:numPr>
        <w:autoSpaceDE w:val="0"/>
        <w:autoSpaceDN w:val="0"/>
        <w:bidi/>
        <w:adjustRightInd w:val="0"/>
        <w:spacing w:after="0" w:line="240" w:lineRule="auto"/>
        <w:rPr>
          <w:b/>
          <w:bCs/>
          <w:color w:val="FFFFFF" w:themeColor="background1"/>
          <w:sz w:val="28"/>
          <w:szCs w:val="28"/>
          <w:highlight w:val="black"/>
        </w:rPr>
      </w:pPr>
      <w:r w:rsidRPr="0044561D">
        <w:rPr>
          <w:b/>
          <w:bCs/>
          <w:color w:val="FFFFFF" w:themeColor="background1"/>
          <w:sz w:val="28"/>
          <w:szCs w:val="28"/>
          <w:highlight w:val="black"/>
          <w:rtl/>
        </w:rPr>
        <w:t xml:space="preserve">تنقسم أنواع الشبكات </w:t>
      </w:r>
      <w:r w:rsidR="00412FF0" w:rsidRPr="0044561D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>واسعة النطاق</w:t>
      </w:r>
      <w:r w:rsidRPr="0044561D">
        <w:rPr>
          <w:b/>
          <w:bCs/>
          <w:color w:val="FFFFFF" w:themeColor="background1"/>
          <w:sz w:val="28"/>
          <w:szCs w:val="28"/>
          <w:highlight w:val="black"/>
          <w:rtl/>
        </w:rPr>
        <w:t xml:space="preserve"> إلى ثلاثة أنواع رئيسية: </w:t>
      </w:r>
      <w:r w:rsidR="0044561D" w:rsidRPr="0044561D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>-</w:t>
      </w:r>
    </w:p>
    <w:p w:rsidR="0044561D" w:rsidRPr="00412FF0" w:rsidRDefault="0044561D" w:rsidP="0044561D">
      <w:pPr>
        <w:pStyle w:val="ListParagraph"/>
        <w:autoSpaceDE w:val="0"/>
        <w:autoSpaceDN w:val="0"/>
        <w:bidi/>
        <w:adjustRightInd w:val="0"/>
        <w:spacing w:after="0"/>
        <w:ind w:left="42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C0960" w:rsidRPr="00412FF0" w:rsidRDefault="001C0960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1- ربط شبكة محلية بشبكة محلية أخرى في مكان بعيد. </w:t>
      </w:r>
    </w:p>
    <w:p w:rsidR="001C0960" w:rsidRPr="00412FF0" w:rsidRDefault="001C0960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2- ربط شبكة محلية بحاسب خدمة رئيسي في مكان بعيد. </w:t>
      </w:r>
    </w:p>
    <w:p w:rsidR="00412FF0" w:rsidRPr="003B2D75" w:rsidRDefault="001C0960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412FF0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3- ربط حاسب شخصي واحد بشبكة محلية بعيدة أو بحاسوب خدمة رئيسي بعيد. </w:t>
      </w:r>
    </w:p>
    <w:p w:rsidR="0003040E" w:rsidRDefault="0003040E" w:rsidP="00412FF0">
      <w:pPr>
        <w:bidi/>
        <w:spacing w:line="240" w:lineRule="auto"/>
        <w:jc w:val="both"/>
        <w:rPr>
          <w:b/>
          <w:bCs/>
          <w:sz w:val="34"/>
          <w:szCs w:val="34"/>
          <w:u w:val="single"/>
        </w:rPr>
      </w:pPr>
    </w:p>
    <w:p w:rsidR="00412FF0" w:rsidRDefault="00412FF0" w:rsidP="0003040E">
      <w:pPr>
        <w:bidi/>
        <w:spacing w:line="240" w:lineRule="auto"/>
        <w:jc w:val="both"/>
        <w:rPr>
          <w:b/>
          <w:bCs/>
          <w:sz w:val="34"/>
          <w:szCs w:val="34"/>
          <w:u w:val="single"/>
          <w:rtl/>
        </w:rPr>
      </w:pPr>
      <w:r>
        <w:rPr>
          <w:rFonts w:hint="cs"/>
          <w:b/>
          <w:bCs/>
          <w:sz w:val="34"/>
          <w:szCs w:val="34"/>
          <w:u w:val="single"/>
          <w:rtl/>
        </w:rPr>
        <w:t>أعطال الشبكات وكيفية علاجها:-</w:t>
      </w:r>
    </w:p>
    <w:p w:rsidR="001A0701" w:rsidRDefault="00412FF0" w:rsidP="00412FF0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412FF0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تتعرض أنظمة الشبكات للكثير من الأعطال والمشاكل التي تؤدى إلي قطع </w:t>
      </w:r>
      <w:r w:rsidR="001A0701" w:rsidRPr="00412FF0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الاتصال</w:t>
      </w:r>
      <w:r w:rsidRPr="00412FF0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بين الأجهز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>ة</w:t>
      </w:r>
      <w:r w:rsidRPr="00412FF0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المتصلة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Pr="00412FF0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أو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بعض الأجهزة </w:t>
      </w:r>
      <w:r w:rsidR="001A0701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لذلك نقوم بعرض بعض المشاكل التي يتعرض لها الشبكة :-</w:t>
      </w:r>
    </w:p>
    <w:p w:rsidR="00BD6836" w:rsidRPr="0044561D" w:rsidRDefault="0044561D" w:rsidP="0044561D">
      <w:pPr>
        <w:pStyle w:val="ListParagraph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b/>
          <w:bCs/>
          <w:color w:val="FFFFFF" w:themeColor="background1"/>
          <w:sz w:val="28"/>
          <w:szCs w:val="28"/>
        </w:rPr>
      </w:pPr>
      <w:r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  - </w:t>
      </w:r>
      <w:r w:rsidR="00BD6836" w:rsidRPr="0044561D">
        <w:rPr>
          <w:b/>
          <w:bCs/>
          <w:color w:val="FFFFFF" w:themeColor="background1"/>
          <w:sz w:val="28"/>
          <w:szCs w:val="28"/>
          <w:highlight w:val="black"/>
          <w:rtl/>
        </w:rPr>
        <w:t>مشاكل فنية</w:t>
      </w:r>
    </w:p>
    <w:p w:rsidR="00BD6836" w:rsidRPr="0044561D" w:rsidRDefault="0044561D" w:rsidP="0044561D">
      <w:pPr>
        <w:pStyle w:val="ListParagraph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b/>
          <w:bCs/>
          <w:color w:val="FFFFFF" w:themeColor="background1"/>
          <w:sz w:val="28"/>
          <w:szCs w:val="28"/>
        </w:rPr>
      </w:pPr>
      <w:r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  - </w:t>
      </w:r>
      <w:r w:rsidR="00BD6836" w:rsidRPr="0044561D">
        <w:rPr>
          <w:b/>
          <w:bCs/>
          <w:color w:val="FFFFFF" w:themeColor="background1"/>
          <w:sz w:val="28"/>
          <w:szCs w:val="28"/>
          <w:highlight w:val="black"/>
          <w:rtl/>
        </w:rPr>
        <w:t xml:space="preserve">مشاكل البرمجة </w:t>
      </w:r>
      <w:r w:rsidR="00BD6836" w:rsidRPr="0044561D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>والأعطال</w:t>
      </w:r>
      <w:r w:rsidR="00BD6836" w:rsidRPr="0044561D">
        <w:rPr>
          <w:b/>
          <w:bCs/>
          <w:color w:val="FFFFFF" w:themeColor="background1"/>
          <w:sz w:val="28"/>
          <w:szCs w:val="28"/>
          <w:highlight w:val="black"/>
          <w:rtl/>
        </w:rPr>
        <w:t xml:space="preserve"> فى أجهزة الشبكة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</w:p>
    <w:p w:rsidR="00BD6836" w:rsidRPr="0044561D" w:rsidRDefault="00BD6836" w:rsidP="00BD6836">
      <w:pPr>
        <w:pStyle w:val="ListParagraph"/>
        <w:autoSpaceDE w:val="0"/>
        <w:autoSpaceDN w:val="0"/>
        <w:bidi/>
        <w:adjustRightInd w:val="0"/>
        <w:spacing w:after="0" w:line="240" w:lineRule="auto"/>
        <w:rPr>
          <w:b/>
          <w:bCs/>
          <w:color w:val="FFFFFF" w:themeColor="background1"/>
          <w:sz w:val="28"/>
          <w:szCs w:val="28"/>
        </w:rPr>
      </w:pPr>
    </w:p>
    <w:p w:rsidR="0044561D" w:rsidRDefault="00BD6836" w:rsidP="00DF333D">
      <w:pPr>
        <w:pStyle w:val="ListParagraph"/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تحدث معظم المشاكل الفنية بسبب أعطال السوتشات وسوف نعرض بعض الحالات عن الاعطال وكيفية الحل لها </w:t>
      </w:r>
    </w:p>
    <w:p w:rsidR="00BD6836" w:rsidRPr="0044561D" w:rsidRDefault="00DF333D" w:rsidP="0044561D">
      <w:pPr>
        <w:autoSpaceDE w:val="0"/>
        <w:autoSpaceDN w:val="0"/>
        <w:bidi/>
        <w:adjustRightInd w:val="0"/>
        <w:spacing w:after="0"/>
        <w:rPr>
          <w:b/>
          <w:bCs/>
          <w:color w:val="FFFFFF" w:themeColor="background1"/>
          <w:sz w:val="28"/>
          <w:szCs w:val="28"/>
          <w:rtl/>
        </w:rPr>
      </w:pPr>
      <w:r w:rsidRPr="0044561D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>المشكلة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  <w:t xml:space="preserve"> </w:t>
      </w:r>
      <w:r w:rsidR="00BD6836" w:rsidRPr="0044561D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>الأول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: </w:t>
      </w:r>
      <w:r w:rsidR="00577F50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السويتش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لا يبث </w:t>
      </w:r>
      <w:r w:rsidR="00BD6836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الإشارة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="00AA29F2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للسويتش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="00BD6836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التالي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له على الشبكة وحل هذه المشكلة فى خطوتين 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br/>
        <w:t>1-</w:t>
      </w:r>
      <w:r w:rsidR="00BD6836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="00AA29F2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التأكد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من عدم زيادة المسافة عن 120 متر بين السوتشين 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br/>
        <w:t>2-</w:t>
      </w:r>
      <w:r w:rsidR="00BD6836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>فى حالت انك لا</w:t>
      </w:r>
      <w:r w:rsidR="00AA29F2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تريد تركيب سوتش </w:t>
      </w:r>
      <w:r w:rsidR="00AA29F2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أخر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والمسافة بين المشترك </w:t>
      </w:r>
      <w:r w:rsidR="00BD6836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والسويتش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="00BD6836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حوالي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150 متر </w:t>
      </w:r>
      <w:r w:rsidR="00BD6836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فأكثر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فتبع الخطوة التالية وهى قلب تأريج السلك وللتوضيح </w:t>
      </w:r>
      <w:r w:rsidR="00AA29F2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أنت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تقوم بعمل التاريج عن طريق ترتيب معين 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br/>
        <w:t xml:space="preserve">وهو على </w:t>
      </w:r>
      <w:r w:rsidR="00577F50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التالي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( </w:t>
      </w:r>
      <w:r w:rsidR="00A864EE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بني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–ابيض </w:t>
      </w:r>
      <w:r w:rsidR="00A864EE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بني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) يكون على شمالك مع </w:t>
      </w:r>
      <w:r w:rsidR="00BD6836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عدله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="00BD6836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الأرج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قم بقلب </w:t>
      </w:r>
      <w:r w:rsidR="00BD6836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الأرج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عند التاريج واجعل (بنى – ابيض بنى ) على يمينك مع </w:t>
      </w:r>
      <w:r w:rsidR="00A864EE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عدله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="00A864EE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الأرج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br/>
        <w:t xml:space="preserve">3 – </w:t>
      </w:r>
      <w:r w:rsidR="00BD6836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تغير الارجهات وجعلها من النوع التيوانى </w:t>
      </w:r>
      <w:r w:rsidR="0044561D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فهي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="00BD6836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أفضل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فى تمرير </w:t>
      </w:r>
      <w:r w:rsidR="00A864EE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الإشارة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فى المسافات البعيدة لاحظ يجب </w:t>
      </w:r>
      <w:r w:rsidR="00577F50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إن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يكون الارجهات من نوع واحد فى الجانبين والسر يكمن فى الاتى نوع المادة </w:t>
      </w:r>
      <w:r w:rsidR="00577F50" w:rsidRPr="0044561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التي</w:t>
      </w:r>
      <w:r w:rsidR="00BD6836" w:rsidRPr="0044561D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تصنع منها الارجهات فلابد ان يكون النوعان فى نفس درجة الجودة </w:t>
      </w:r>
    </w:p>
    <w:p w:rsidR="00BD6836" w:rsidRDefault="00BD6836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br/>
      </w:r>
      <w:r w:rsidRPr="00BD6836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  <w:t>المشكلة الثانية</w:t>
      </w: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تكمن فى ان المشترك بعد التوصيل يظهر عنده على شاشتان النتورك الموجودتان فى </w:t>
      </w:r>
      <w:r w:rsidR="00A864EE" w:rsidRPr="00BD6836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أسفل</w:t>
      </w: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الشاشة بجانب الساعة علامة اكس حمراء وبعد ثوانى ترجع الخدمة ويشتغل النت وبعد ثوانى من العمل تظهر علامة الاكس مرة ثانية الحل يكمن فى الارجهات </w:t>
      </w:r>
      <w:r w:rsidR="00A864EE" w:rsidRPr="00BD6836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أولا</w:t>
      </w: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وتاكد من ضغط السلوك وتاكد من أسنان الاراجة لان معظم </w:t>
      </w:r>
      <w:r w:rsidR="00A864EE" w:rsidRPr="00BD6836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الأرجات</w:t>
      </w: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التى توجد غير جيدة الصنع 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- </w:t>
      </w: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تاكد من كارت 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الشبكة</w:t>
      </w: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والتعريف على الجهاز </w:t>
      </w:r>
      <w:r w:rsidR="00DF333D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DF333D" w:rsidRDefault="00DF333D" w:rsidP="00DF333D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</w:p>
    <w:p w:rsidR="00BD6836" w:rsidRDefault="00BD6836" w:rsidP="00AA29F2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BD6836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>المشكلة الثالثة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بالغ الأهمية ويحدث عند انقطاع التيار الكهربي عن السويتش وياتى التيار فجأة وتجد انه لايوجد انترنت ولا ظاهر اى من الشبكة مع ملاحظة </w:t>
      </w:r>
      <w:r w:rsidR="00A864EE" w:rsidRPr="00BD6836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إن</w:t>
      </w: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شاشاتان النت ورك </w:t>
      </w:r>
      <w:r w:rsidR="00577F50" w:rsidRPr="00BD6836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التي</w:t>
      </w: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بجانب الساعة تعمل ولكن لايوجد اى نوع من السنت </w:t>
      </w:r>
      <w:r w:rsidR="00A864EE" w:rsidRPr="00BD6836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أو</w:t>
      </w: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الريسيفد اذهب </w:t>
      </w:r>
      <w:r w:rsidR="00AA29F2" w:rsidRPr="00BD6836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إلى</w:t>
      </w: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="00577F50" w:rsidRPr="00BD6836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السويتش</w:t>
      </w: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وستجده كل البورتات تعمل دون انقطاع بمعنى </w:t>
      </w:r>
      <w:r w:rsidR="00A864EE" w:rsidRPr="00BD6836">
        <w:rPr>
          <w:rFonts w:ascii="Arial" w:hAnsi="Arial" w:cs="Arial" w:hint="cs"/>
          <w:b/>
          <w:bCs/>
          <w:color w:val="000000"/>
          <w:sz w:val="27"/>
          <w:szCs w:val="27"/>
          <w:rtl/>
        </w:rPr>
        <w:lastRenderedPageBreak/>
        <w:t>أخر</w:t>
      </w: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كل مصابيح المنافذ التابعة للروتر مضاءة سواء 8 مصابيح </w:t>
      </w:r>
      <w:r w:rsidR="00A864EE" w:rsidRPr="00BD6836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أو</w:t>
      </w: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5 مصابيح حسب نوع السويتش فى هذه الحالة يكون </w:t>
      </w:r>
      <w:r w:rsidR="00A864EE" w:rsidRPr="00BD6836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السويتش</w:t>
      </w: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فى حالة ثبات لايقدر على البث ( السويتش مهنج ) </w:t>
      </w:r>
    </w:p>
    <w:p w:rsidR="0003040E" w:rsidRDefault="0003040E" w:rsidP="003B2D75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</w:pPr>
    </w:p>
    <w:p w:rsidR="00412FF0" w:rsidRDefault="00BD6836" w:rsidP="0003040E">
      <w:p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BD6836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>المشكلة الرابعة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بعد عمل </w:t>
      </w: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التاريج وفرد السلك صحيح </w:t>
      </w:r>
      <w:r w:rsidR="00A864E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وتوصيل </w:t>
      </w:r>
      <w:r w:rsidR="00A864E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الأ</w:t>
      </w:r>
      <w:r w:rsidR="00A864EE" w:rsidRPr="00BD6836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رج</w:t>
      </w: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فى </w:t>
      </w:r>
      <w:r w:rsidR="00A864EE" w:rsidRPr="00BD6836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السويتش</w:t>
      </w: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لا </w:t>
      </w:r>
      <w:r w:rsidR="00A864EE" w:rsidRPr="00BD6836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تأتى</w:t>
      </w: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</w:t>
      </w:r>
      <w:r w:rsidR="00A864EE" w:rsidRPr="00BD6836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إشارة</w:t>
      </w: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الحل يكمن فى انك تقوم بعمل اختبار على السك بواسطة التستر و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>نلاحظ</w:t>
      </w:r>
      <w:r w:rsidRPr="00BD6836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التركيب 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>كل أطراف السلك.</w:t>
      </w:r>
    </w:p>
    <w:p w:rsidR="00A864EE" w:rsidRPr="009A55B3" w:rsidRDefault="00B744AB" w:rsidP="009A55B3">
      <w:pPr>
        <w:bidi/>
        <w:rPr>
          <w:b/>
          <w:bCs/>
          <w:color w:val="FFFFFF" w:themeColor="background1"/>
          <w:sz w:val="28"/>
          <w:szCs w:val="28"/>
          <w:highlight w:val="black"/>
          <w:rtl/>
        </w:rPr>
      </w:pPr>
      <w:r w:rsidRPr="009A55B3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عرض </w:t>
      </w:r>
      <w:r w:rsidR="009A55B3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>ا</w:t>
      </w:r>
      <w:r w:rsidRPr="009A55B3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>لنقاط</w:t>
      </w:r>
      <w:r w:rsidR="009A55B3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 الأساسية</w:t>
      </w:r>
      <w:r w:rsidRPr="009A55B3">
        <w:rPr>
          <w:rFonts w:hint="cs"/>
          <w:b/>
          <w:bCs/>
          <w:color w:val="FFFFFF" w:themeColor="background1"/>
          <w:sz w:val="28"/>
          <w:szCs w:val="28"/>
          <w:highlight w:val="black"/>
          <w:rtl/>
        </w:rPr>
        <w:t xml:space="preserve"> الوقاية من المشاكل الشبكات الحاسب:-</w:t>
      </w:r>
    </w:p>
    <w:p w:rsidR="00A864EE" w:rsidRDefault="00B744AB" w:rsidP="00A864EE">
      <w:pPr>
        <w:pStyle w:val="ListParagraph"/>
        <w:numPr>
          <w:ilvl w:val="0"/>
          <w:numId w:val="38"/>
        </w:num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A864EE">
        <w:rPr>
          <w:rFonts w:ascii="Arial" w:hAnsi="Arial" w:cs="Arial"/>
          <w:b/>
          <w:bCs/>
          <w:color w:val="000000"/>
          <w:sz w:val="27"/>
          <w:szCs w:val="27"/>
          <w:rtl/>
        </w:rPr>
        <w:t>التخطيط السليم</w:t>
      </w:r>
      <w:r w:rsidRPr="00A864EE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للشبكة</w:t>
      </w:r>
      <w:r w:rsidR="00A864EE">
        <w:rPr>
          <w:rFonts w:ascii="Arial" w:hAnsi="Arial" w:cs="Arial"/>
          <w:b/>
          <w:bCs/>
          <w:color w:val="000000"/>
          <w:sz w:val="27"/>
          <w:szCs w:val="27"/>
        </w:rPr>
        <w:t xml:space="preserve">. </w:t>
      </w:r>
    </w:p>
    <w:p w:rsidR="00A864EE" w:rsidRDefault="00B744AB" w:rsidP="00A864EE">
      <w:pPr>
        <w:pStyle w:val="ListParagraph"/>
        <w:numPr>
          <w:ilvl w:val="0"/>
          <w:numId w:val="38"/>
        </w:num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A864EE">
        <w:rPr>
          <w:rFonts w:ascii="Arial" w:hAnsi="Arial" w:cs="Arial"/>
          <w:b/>
          <w:bCs/>
          <w:color w:val="000000"/>
          <w:sz w:val="27"/>
          <w:szCs w:val="27"/>
          <w:rtl/>
        </w:rPr>
        <w:t>مراقبة أداء الشبكة</w:t>
      </w:r>
      <w:r w:rsidR="00A864EE">
        <w:rPr>
          <w:rFonts w:ascii="Arial" w:hAnsi="Arial" w:cs="Arial"/>
          <w:b/>
          <w:bCs/>
          <w:color w:val="000000"/>
          <w:sz w:val="27"/>
          <w:szCs w:val="27"/>
        </w:rPr>
        <w:t xml:space="preserve">. </w:t>
      </w:r>
    </w:p>
    <w:p w:rsidR="00A864EE" w:rsidRDefault="00B744AB" w:rsidP="00A864EE">
      <w:pPr>
        <w:pStyle w:val="ListParagraph"/>
        <w:numPr>
          <w:ilvl w:val="0"/>
          <w:numId w:val="38"/>
        </w:num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A864E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A864EE">
        <w:rPr>
          <w:rFonts w:ascii="Arial" w:hAnsi="Arial" w:cs="Arial"/>
          <w:b/>
          <w:bCs/>
          <w:color w:val="000000"/>
          <w:sz w:val="27"/>
          <w:szCs w:val="27"/>
          <w:rtl/>
        </w:rPr>
        <w:t>تدريب مستخدمي</w:t>
      </w:r>
      <w:r w:rsidRPr="00A864E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A864EE">
        <w:rPr>
          <w:rFonts w:ascii="Arial" w:hAnsi="Arial" w:cs="Arial"/>
          <w:b/>
          <w:bCs/>
          <w:color w:val="000000"/>
          <w:sz w:val="27"/>
          <w:szCs w:val="27"/>
          <w:rtl/>
        </w:rPr>
        <w:t>الشبك</w:t>
      </w:r>
      <w:r w:rsidRPr="00A864E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ة .</w:t>
      </w:r>
    </w:p>
    <w:p w:rsidR="00A864EE" w:rsidRDefault="00B744AB" w:rsidP="00A864EE">
      <w:pPr>
        <w:pStyle w:val="ListParagraph"/>
        <w:numPr>
          <w:ilvl w:val="0"/>
          <w:numId w:val="38"/>
        </w:num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A864EE">
        <w:rPr>
          <w:rFonts w:ascii="Arial" w:hAnsi="Arial" w:cs="Arial"/>
          <w:b/>
          <w:bCs/>
          <w:color w:val="000000"/>
          <w:sz w:val="27"/>
          <w:szCs w:val="27"/>
          <w:rtl/>
        </w:rPr>
        <w:t>التعرف على مكونات الشبكة المسئولة عن حدوث حالة عنق الزجاجة (إبطاء عمل الشبكة) و</w:t>
      </w:r>
      <w:r w:rsidRPr="00A864E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A864EE">
        <w:rPr>
          <w:rFonts w:ascii="Arial" w:hAnsi="Arial" w:cs="Arial"/>
          <w:b/>
          <w:bCs/>
          <w:color w:val="000000"/>
          <w:sz w:val="27"/>
          <w:szCs w:val="27"/>
          <w:rtl/>
        </w:rPr>
        <w:t>عزل هذه المكونات</w:t>
      </w:r>
      <w:r w:rsidRPr="00A864EE">
        <w:rPr>
          <w:rFonts w:ascii="Arial" w:hAnsi="Arial" w:cs="Arial"/>
          <w:b/>
          <w:bCs/>
          <w:color w:val="000000"/>
          <w:sz w:val="27"/>
          <w:szCs w:val="27"/>
        </w:rPr>
        <w:t>.</w:t>
      </w:r>
    </w:p>
    <w:p w:rsidR="00A864EE" w:rsidRDefault="00B744AB" w:rsidP="00A864EE">
      <w:pPr>
        <w:pStyle w:val="ListParagraph"/>
        <w:numPr>
          <w:ilvl w:val="0"/>
          <w:numId w:val="38"/>
        </w:numPr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A864EE">
        <w:rPr>
          <w:rFonts w:ascii="Arial" w:hAnsi="Arial" w:cs="Arial"/>
          <w:b/>
          <w:bCs/>
          <w:color w:val="000000"/>
          <w:sz w:val="27"/>
          <w:szCs w:val="27"/>
          <w:rtl/>
        </w:rPr>
        <w:t>إجراءات أمنية وفقا لحجم الشبكة و حساسية البيانات المتداولة</w:t>
      </w:r>
      <w:r w:rsidRPr="00A864EE">
        <w:rPr>
          <w:rFonts w:ascii="Arial" w:hAnsi="Arial" w:cs="Arial"/>
          <w:b/>
          <w:bCs/>
          <w:color w:val="000000"/>
          <w:sz w:val="27"/>
          <w:szCs w:val="27"/>
        </w:rPr>
        <w:t>.</w:t>
      </w:r>
    </w:p>
    <w:p w:rsidR="007214E9" w:rsidRPr="00A864EE" w:rsidRDefault="007214E9" w:rsidP="00A864EE">
      <w:pPr>
        <w:pStyle w:val="ListParagraph"/>
        <w:numPr>
          <w:ilvl w:val="0"/>
          <w:numId w:val="38"/>
        </w:numPr>
        <w:autoSpaceDE w:val="0"/>
        <w:autoSpaceDN w:val="0"/>
        <w:bidi/>
        <w:adjustRightInd w:val="0"/>
        <w:spacing w:after="0"/>
        <w:rPr>
          <w:rFonts w:ascii="Arial" w:hAnsi="Arial" w:cs="Arial"/>
          <w:color w:val="000000"/>
          <w:sz w:val="27"/>
          <w:szCs w:val="27"/>
          <w:rtl/>
        </w:rPr>
      </w:pPr>
      <w:r w:rsidRPr="00A864EE">
        <w:rPr>
          <w:rFonts w:ascii="Arial" w:hAnsi="Arial" w:cs="Arial"/>
          <w:b/>
          <w:bCs/>
          <w:color w:val="000000"/>
          <w:sz w:val="27"/>
          <w:szCs w:val="27"/>
          <w:rtl/>
        </w:rPr>
        <w:t>توحيد المقاييس المستخدمة في اختيار مكونات الشبكة مما يسهل إدارتها و تحديثها و</w:t>
      </w:r>
      <w:r w:rsidRPr="00A864E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A864EE">
        <w:rPr>
          <w:rFonts w:ascii="Arial" w:hAnsi="Arial" w:cs="Arial"/>
          <w:b/>
          <w:bCs/>
          <w:color w:val="000000"/>
          <w:sz w:val="27"/>
          <w:szCs w:val="27"/>
          <w:rtl/>
        </w:rPr>
        <w:t>إصلاحها عند الحاجة</w:t>
      </w:r>
      <w:r w:rsidRPr="00A864E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  <w:r w:rsidRPr="00A864EE">
        <w:rPr>
          <w:rFonts w:ascii="Arial" w:hAnsi="Arial" w:cs="Arial"/>
          <w:b/>
          <w:bCs/>
          <w:color w:val="000000"/>
          <w:sz w:val="27"/>
          <w:szCs w:val="27"/>
          <w:rtl/>
        </w:rPr>
        <w:t>إذا فشلت بالتعرف على سبب المشكلة بعد المراجعة و توجيه الأسئلة فإن عليك حينها</w:t>
      </w:r>
      <w:r w:rsidRPr="00A864E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A864E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تقسيم الشبكة </w:t>
      </w:r>
      <w:r w:rsidR="00A864EE" w:rsidRPr="00A864E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إلى</w:t>
      </w:r>
      <w:r w:rsidRPr="00A864E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أجزاء صغيرة قدر الإمكان لتبدأ باختبار كل قسم على حده و التأكد</w:t>
      </w:r>
      <w:r w:rsidRPr="00A864E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A864EE">
        <w:rPr>
          <w:rFonts w:ascii="Arial" w:hAnsi="Arial" w:cs="Arial"/>
          <w:b/>
          <w:bCs/>
          <w:color w:val="000000"/>
          <w:sz w:val="27"/>
          <w:szCs w:val="27"/>
          <w:rtl/>
        </w:rPr>
        <w:t>من عمل مكوناته على أكمل وجه ، و هذه المكونات قد تتضمن ما يلي</w:t>
      </w:r>
      <w:r w:rsidRPr="00A864EE">
        <w:rPr>
          <w:rFonts w:ascii="Arial" w:hAnsi="Arial" w:cs="Arial"/>
          <w:b/>
          <w:bCs/>
          <w:color w:val="000000"/>
          <w:sz w:val="27"/>
          <w:szCs w:val="27"/>
        </w:rPr>
        <w:t xml:space="preserve">: </w:t>
      </w:r>
      <w:r w:rsidRPr="00A864EE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A864EE" w:rsidRPr="00A864EE">
        <w:rPr>
          <w:rFonts w:ascii="Arial" w:hAnsi="Arial" w:cs="Arial" w:hint="cs"/>
          <w:b/>
          <w:bCs/>
          <w:color w:val="000000"/>
          <w:sz w:val="24"/>
          <w:szCs w:val="24"/>
          <w:rtl/>
        </w:rPr>
        <w:t>(</w:t>
      </w:r>
      <w:r w:rsidRPr="00A864EE">
        <w:rPr>
          <w:rFonts w:ascii="Arial" w:hAnsi="Arial" w:cs="Arial"/>
          <w:b/>
          <w:bCs/>
          <w:color w:val="000000"/>
          <w:sz w:val="24"/>
          <w:szCs w:val="24"/>
          <w:rtl/>
        </w:rPr>
        <w:t>بطاقات</w:t>
      </w:r>
      <w:r w:rsidRPr="00A864EE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A864EE">
        <w:rPr>
          <w:rFonts w:ascii="Arial" w:hAnsi="Arial" w:cs="Arial"/>
          <w:b/>
          <w:bCs/>
          <w:color w:val="000000"/>
          <w:sz w:val="24"/>
          <w:szCs w:val="24"/>
          <w:rtl/>
        </w:rPr>
        <w:t>الشبكة</w:t>
      </w:r>
      <w:r w:rsidR="00A864EE" w:rsidRPr="00A864EE">
        <w:rPr>
          <w:rFonts w:ascii="Arial" w:hAnsi="Arial" w:cs="Arial" w:hint="cs"/>
          <w:b/>
          <w:bCs/>
          <w:color w:val="000000"/>
          <w:sz w:val="24"/>
          <w:szCs w:val="24"/>
          <w:rtl/>
        </w:rPr>
        <w:t>-</w:t>
      </w:r>
      <w:r w:rsidR="00A864EE" w:rsidRPr="00A864EE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A864EE">
        <w:rPr>
          <w:rFonts w:ascii="Arial" w:hAnsi="Arial" w:cs="Arial"/>
          <w:b/>
          <w:bCs/>
          <w:color w:val="000000"/>
          <w:sz w:val="24"/>
          <w:szCs w:val="24"/>
          <w:rtl/>
        </w:rPr>
        <w:t>المجمعات</w:t>
      </w:r>
      <w:r w:rsidRPr="00A864EE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A864EE" w:rsidRPr="00A864EE">
        <w:rPr>
          <w:rFonts w:ascii="Arial" w:hAnsi="Arial" w:cs="Arial" w:hint="cs"/>
          <w:b/>
          <w:bCs/>
          <w:color w:val="000000"/>
          <w:sz w:val="24"/>
          <w:szCs w:val="24"/>
          <w:rtl/>
        </w:rPr>
        <w:t>-</w:t>
      </w:r>
      <w:r w:rsidRPr="00A864EE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A864EE">
        <w:rPr>
          <w:rFonts w:ascii="Arial" w:hAnsi="Arial" w:cs="Arial"/>
          <w:b/>
          <w:bCs/>
          <w:color w:val="000000"/>
          <w:sz w:val="24"/>
          <w:szCs w:val="24"/>
          <w:rtl/>
        </w:rPr>
        <w:t>الأسلاك و المشابك</w:t>
      </w:r>
      <w:r w:rsidR="00A864EE" w:rsidRPr="00A864EE">
        <w:rPr>
          <w:rFonts w:ascii="Arial" w:hAnsi="Arial" w:cs="Arial" w:hint="cs"/>
          <w:b/>
          <w:bCs/>
          <w:color w:val="000000"/>
          <w:sz w:val="24"/>
          <w:szCs w:val="24"/>
          <w:rtl/>
        </w:rPr>
        <w:t xml:space="preserve">- </w:t>
      </w:r>
      <w:r w:rsidRPr="00A864EE">
        <w:rPr>
          <w:rFonts w:ascii="Arial" w:hAnsi="Arial" w:cs="Arial"/>
          <w:b/>
          <w:bCs/>
          <w:color w:val="000000"/>
          <w:sz w:val="24"/>
          <w:szCs w:val="24"/>
          <w:rtl/>
        </w:rPr>
        <w:t>المزودات</w:t>
      </w:r>
      <w:r w:rsidR="00A864EE" w:rsidRPr="00A864EE">
        <w:rPr>
          <w:rFonts w:ascii="Arial" w:hAnsi="Arial" w:cs="Arial" w:hint="cs"/>
          <w:b/>
          <w:bCs/>
          <w:color w:val="000000"/>
          <w:sz w:val="24"/>
          <w:szCs w:val="24"/>
          <w:rtl/>
        </w:rPr>
        <w:t xml:space="preserve">- </w:t>
      </w:r>
      <w:r w:rsidRPr="00A864EE">
        <w:rPr>
          <w:rFonts w:ascii="Arial" w:hAnsi="Arial" w:cs="Arial"/>
          <w:b/>
          <w:bCs/>
          <w:color w:val="000000"/>
          <w:sz w:val="24"/>
          <w:szCs w:val="24"/>
          <w:rtl/>
        </w:rPr>
        <w:t>أجهزة الزبائن</w:t>
      </w:r>
      <w:r w:rsidR="00A864EE" w:rsidRPr="00A864EE">
        <w:rPr>
          <w:rFonts w:ascii="Arial" w:hAnsi="Arial" w:cs="Arial" w:hint="cs"/>
          <w:b/>
          <w:bCs/>
          <w:color w:val="000000"/>
          <w:sz w:val="24"/>
          <w:szCs w:val="24"/>
          <w:rtl/>
        </w:rPr>
        <w:t xml:space="preserve">- </w:t>
      </w:r>
      <w:r w:rsidRPr="00A864EE">
        <w:rPr>
          <w:rFonts w:ascii="Arial" w:hAnsi="Arial" w:cs="Arial"/>
          <w:b/>
          <w:bCs/>
          <w:color w:val="000000"/>
          <w:sz w:val="24"/>
          <w:szCs w:val="24"/>
          <w:rtl/>
        </w:rPr>
        <w:t>البروتوكولات</w:t>
      </w:r>
      <w:r w:rsidRPr="00A864EE">
        <w:rPr>
          <w:rFonts w:ascii="Arial" w:hAnsi="Arial" w:cs="Arial"/>
          <w:b/>
          <w:bCs/>
          <w:color w:val="000000"/>
          <w:sz w:val="27"/>
          <w:szCs w:val="27"/>
        </w:rPr>
        <w:t>.</w:t>
      </w:r>
      <w:r w:rsidR="00A864EE" w:rsidRPr="00A864E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)</w:t>
      </w:r>
    </w:p>
    <w:p w:rsidR="0003040E" w:rsidRDefault="007214E9" w:rsidP="00A864EE">
      <w:pPr>
        <w:pStyle w:val="ListParagraph"/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A864E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بعد التعرف على المسبب للمشكلة </w:t>
      </w:r>
      <w:r w:rsidRPr="00A864E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أبدأ</w:t>
      </w:r>
      <w:r w:rsidRPr="00A864EE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باختباره أو استبداله للتأكد من أنه سبب</w:t>
      </w:r>
      <w:r w:rsidRPr="00A864EE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A864EE">
        <w:rPr>
          <w:rFonts w:ascii="Arial" w:hAnsi="Arial" w:cs="Arial"/>
          <w:b/>
          <w:bCs/>
          <w:color w:val="000000"/>
          <w:sz w:val="27"/>
          <w:szCs w:val="27"/>
          <w:rtl/>
        </w:rPr>
        <w:t>المشكلة</w:t>
      </w:r>
      <w:r w:rsidR="00A864EE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412FF0" w:rsidRDefault="00083978" w:rsidP="00083978">
      <w:pPr>
        <w:bidi/>
        <w:rPr>
          <w:b/>
          <w:bCs/>
          <w:sz w:val="34"/>
          <w:szCs w:val="34"/>
          <w:u w:val="single"/>
          <w:rtl/>
        </w:rPr>
      </w:pPr>
      <w:r>
        <w:rPr>
          <w:rFonts w:hint="cs"/>
          <w:b/>
          <w:bCs/>
          <w:sz w:val="34"/>
          <w:szCs w:val="34"/>
          <w:u w:val="single"/>
          <w:rtl/>
        </w:rPr>
        <w:t xml:space="preserve">برتوكول </w:t>
      </w:r>
      <w:r>
        <w:rPr>
          <w:b/>
          <w:bCs/>
          <w:sz w:val="34"/>
          <w:szCs w:val="34"/>
          <w:u w:val="single"/>
        </w:rPr>
        <w:t>Ping</w:t>
      </w:r>
      <w:r>
        <w:rPr>
          <w:rFonts w:hint="cs"/>
          <w:b/>
          <w:bCs/>
          <w:sz w:val="34"/>
          <w:szCs w:val="34"/>
          <w:u w:val="single"/>
          <w:rtl/>
        </w:rPr>
        <w:t xml:space="preserve"> :-</w:t>
      </w:r>
    </w:p>
    <w:p w:rsidR="00083978" w:rsidRPr="00083978" w:rsidRDefault="00083978" w:rsidP="00083978">
      <w:pPr>
        <w:pStyle w:val="ListParagraph"/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هو من أوامر نظام التشغيل </w:t>
      </w:r>
      <w:r w:rsidRPr="00083978">
        <w:rPr>
          <w:rFonts w:ascii="Arial" w:hAnsi="Arial" w:cs="Arial" w:hint="cs"/>
          <w:b/>
          <w:bCs/>
          <w:color w:val="000000"/>
          <w:sz w:val="27"/>
          <w:szCs w:val="27"/>
        </w:rPr>
        <w:t>Dos</w:t>
      </w:r>
      <w:r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، يستخدم لفحص اتصال </w:t>
      </w:r>
      <w:hyperlink r:id="rId108" w:tooltip="حاسب" w:history="1">
        <w:r w:rsidRPr="00083978">
          <w:rPr>
            <w:rFonts w:ascii="Arial" w:hAnsi="Arial" w:cs="Arial" w:hint="cs"/>
            <w:b/>
            <w:bCs/>
            <w:color w:val="000000"/>
            <w:sz w:val="27"/>
            <w:szCs w:val="27"/>
            <w:rtl/>
          </w:rPr>
          <w:t>حاسب</w:t>
        </w:r>
      </w:hyperlink>
      <w:r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ما مع حاسب آخر أو موجه مسار </w:t>
      </w:r>
      <w:hyperlink r:id="rId109" w:tooltip="Router" w:history="1">
        <w:r w:rsidRPr="00083978">
          <w:rPr>
            <w:rFonts w:ascii="Arial" w:hAnsi="Arial" w:cs="Arial" w:hint="cs"/>
            <w:b/>
            <w:bCs/>
            <w:color w:val="000000"/>
            <w:sz w:val="27"/>
            <w:szCs w:val="27"/>
          </w:rPr>
          <w:t>Router</w:t>
        </w:r>
      </w:hyperlink>
      <w:r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- حيث يرسل الأمر </w:t>
      </w:r>
      <w:r w:rsidRPr="00083978">
        <w:rPr>
          <w:rFonts w:ascii="Arial" w:hAnsi="Arial" w:cs="Arial" w:hint="cs"/>
          <w:b/>
          <w:bCs/>
          <w:color w:val="000000"/>
          <w:sz w:val="27"/>
          <w:szCs w:val="27"/>
        </w:rPr>
        <w:t>ping</w:t>
      </w:r>
      <w:r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مجموعة من حزم البيانات إلى الجهة الأخرى في نفس الشبكة ويطلب منها الرد بإشارات معينة على هذه الحزم ثم يعرض النتائج بأكملها على الشاشة.</w:t>
      </w:r>
    </w:p>
    <w:p w:rsidR="00083978" w:rsidRPr="00083978" w:rsidRDefault="00083978" w:rsidP="00083978">
      <w:pPr>
        <w:bidi/>
        <w:rPr>
          <w:b/>
          <w:bCs/>
          <w:color w:val="FFFFFF" w:themeColor="background1"/>
          <w:sz w:val="28"/>
          <w:szCs w:val="28"/>
          <w:highlight w:val="black"/>
        </w:rPr>
      </w:pPr>
      <w:r w:rsidRPr="00083978">
        <w:rPr>
          <w:rFonts w:hint="cs"/>
          <w:b/>
          <w:bCs/>
          <w:color w:val="FFFFFF" w:themeColor="background1"/>
          <w:sz w:val="28"/>
          <w:szCs w:val="28"/>
          <w:rtl/>
        </w:rPr>
        <w:t xml:space="preserve">فوائد الأمر </w:t>
      </w:r>
      <w:r w:rsidRPr="00083978">
        <w:rPr>
          <w:rFonts w:hint="cs"/>
          <w:b/>
          <w:bCs/>
          <w:color w:val="FFFFFF" w:themeColor="background1"/>
          <w:sz w:val="28"/>
          <w:szCs w:val="28"/>
        </w:rPr>
        <w:t>ping</w:t>
      </w:r>
      <w:r w:rsidRPr="00083978">
        <w:rPr>
          <w:rFonts w:hint="cs"/>
          <w:b/>
          <w:bCs/>
          <w:color w:val="FFFFFF" w:themeColor="background1"/>
          <w:sz w:val="28"/>
          <w:szCs w:val="28"/>
          <w:rtl/>
        </w:rPr>
        <w:t> :</w:t>
      </w:r>
    </w:p>
    <w:p w:rsidR="00083978" w:rsidRPr="00083978" w:rsidRDefault="00083978" w:rsidP="00083978">
      <w:pPr>
        <w:pStyle w:val="ListParagraph"/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>1)- للتعرف على حالة الشبكة وحالة المستضيف (موقع ما أو صفحة).</w:t>
      </w:r>
    </w:p>
    <w:p w:rsidR="00083978" w:rsidRPr="00083978" w:rsidRDefault="00083978" w:rsidP="00083978">
      <w:pPr>
        <w:pStyle w:val="ListParagraph"/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>2)- لتتبع وعزل الأعطال في القطع والبرامج.</w:t>
      </w:r>
    </w:p>
    <w:p w:rsidR="00083978" w:rsidRPr="00083978" w:rsidRDefault="00083978" w:rsidP="00083978">
      <w:pPr>
        <w:pStyle w:val="ListParagraph"/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>3)- لاختبار وإدارة الشبكة.</w:t>
      </w:r>
    </w:p>
    <w:p w:rsidR="00083978" w:rsidRPr="00083978" w:rsidRDefault="00083978" w:rsidP="00083978">
      <w:pPr>
        <w:pStyle w:val="ListParagraph"/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4)- يمكن استخدام الأمر </w:t>
      </w:r>
      <w:r w:rsidRPr="00083978">
        <w:rPr>
          <w:rFonts w:ascii="Arial" w:hAnsi="Arial" w:cs="Arial" w:hint="cs"/>
          <w:b/>
          <w:bCs/>
          <w:color w:val="000000"/>
          <w:sz w:val="27"/>
          <w:szCs w:val="27"/>
        </w:rPr>
        <w:t>ping</w:t>
      </w:r>
      <w:r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لعمل فحص ذاتي للحاسب (</w:t>
      </w:r>
      <w:r w:rsidRPr="00083978">
        <w:rPr>
          <w:rFonts w:ascii="Arial" w:hAnsi="Arial" w:cs="Arial" w:hint="cs"/>
          <w:b/>
          <w:bCs/>
          <w:color w:val="000000"/>
          <w:sz w:val="27"/>
          <w:szCs w:val="27"/>
        </w:rPr>
        <w:t>loopback</w:t>
      </w:r>
      <w:r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>)</w:t>
      </w:r>
    </w:p>
    <w:p w:rsidR="00083978" w:rsidRPr="00083978" w:rsidRDefault="00083978" w:rsidP="00083978">
      <w:pPr>
        <w:bidi/>
        <w:rPr>
          <w:b/>
          <w:bCs/>
          <w:color w:val="FFFFFF" w:themeColor="background1"/>
          <w:sz w:val="28"/>
          <w:szCs w:val="28"/>
          <w:rtl/>
        </w:rPr>
      </w:pPr>
      <w:r w:rsidRPr="00083978">
        <w:rPr>
          <w:rFonts w:hint="cs"/>
          <w:b/>
          <w:bCs/>
          <w:color w:val="FFFFFF" w:themeColor="background1"/>
          <w:sz w:val="28"/>
          <w:szCs w:val="28"/>
          <w:rtl/>
        </w:rPr>
        <w:t xml:space="preserve">طرق استخدام الأمر </w:t>
      </w:r>
      <w:r w:rsidRPr="00083978">
        <w:rPr>
          <w:rFonts w:hint="cs"/>
          <w:b/>
          <w:bCs/>
          <w:color w:val="FFFFFF" w:themeColor="background1"/>
          <w:sz w:val="28"/>
          <w:szCs w:val="28"/>
        </w:rPr>
        <w:t>Ping</w:t>
      </w:r>
      <w:r w:rsidRPr="00083978">
        <w:rPr>
          <w:rFonts w:hint="cs"/>
          <w:b/>
          <w:bCs/>
          <w:color w:val="FFFFFF" w:themeColor="background1"/>
          <w:sz w:val="28"/>
          <w:szCs w:val="28"/>
          <w:rtl/>
        </w:rPr>
        <w:t> :</w:t>
      </w:r>
    </w:p>
    <w:p w:rsidR="00083978" w:rsidRPr="00083978" w:rsidRDefault="00083978" w:rsidP="00083978">
      <w:pPr>
        <w:pStyle w:val="ListParagraph"/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استخدام </w:t>
      </w:r>
      <w:r w:rsidRPr="00083978">
        <w:rPr>
          <w:rFonts w:ascii="Arial" w:hAnsi="Arial" w:cs="Arial" w:hint="cs"/>
          <w:b/>
          <w:bCs/>
          <w:color w:val="000000"/>
          <w:sz w:val="27"/>
          <w:szCs w:val="27"/>
        </w:rPr>
        <w:t>RUN</w:t>
      </w:r>
      <w:r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ثم كتابة </w:t>
      </w:r>
      <w:r w:rsidRPr="00083978">
        <w:rPr>
          <w:rFonts w:ascii="Arial" w:hAnsi="Arial" w:cs="Arial" w:hint="cs"/>
          <w:b/>
          <w:bCs/>
          <w:color w:val="000000"/>
          <w:sz w:val="27"/>
          <w:szCs w:val="27"/>
        </w:rPr>
        <w:t>CMD</w:t>
      </w:r>
      <w:r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فتفتح نافذة الدوس</w:t>
      </w:r>
    </w:p>
    <w:p w:rsidR="00083978" w:rsidRPr="00083978" w:rsidRDefault="00083978" w:rsidP="00083978">
      <w:pPr>
        <w:pStyle w:val="ListParagraph"/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</w:rPr>
      </w:pPr>
      <w:r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معايير  </w:t>
      </w:r>
      <w:r w:rsidR="00577F50"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استخدام</w:t>
      </w:r>
      <w:r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البرتوكول عن طريق مثلا   </w:t>
      </w:r>
      <w:r w:rsidR="001E0228">
        <w:rPr>
          <w:rFonts w:ascii="Arial" w:hAnsi="Arial" w:cs="Arial" w:hint="cs"/>
          <w:b/>
          <w:bCs/>
          <w:color w:val="000000"/>
          <w:sz w:val="27"/>
          <w:szCs w:val="27"/>
          <w:rtl/>
        </w:rPr>
        <w:t>(</w:t>
      </w:r>
      <w:r w:rsidRPr="00083978">
        <w:rPr>
          <w:rFonts w:ascii="Arial" w:hAnsi="Arial" w:cs="Arial"/>
          <w:b/>
          <w:bCs/>
          <w:color w:val="000000"/>
          <w:sz w:val="27"/>
          <w:szCs w:val="27"/>
        </w:rPr>
        <w:t>-t</w:t>
      </w:r>
      <w:r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Pr="00083978">
        <w:rPr>
          <w:rFonts w:ascii="Arial" w:hAnsi="Arial" w:cs="Arial" w:hint="cs"/>
          <w:b/>
          <w:bCs/>
          <w:color w:val="000000"/>
          <w:sz w:val="27"/>
          <w:szCs w:val="27"/>
        </w:rPr>
        <w:t>ping 127.0.0.1</w:t>
      </w:r>
      <w:r w:rsidR="001E0228">
        <w:rPr>
          <w:rFonts w:ascii="Arial" w:hAnsi="Arial" w:cs="Arial" w:hint="cs"/>
          <w:b/>
          <w:bCs/>
          <w:color w:val="000000"/>
          <w:sz w:val="27"/>
          <w:szCs w:val="27"/>
          <w:rtl/>
        </w:rPr>
        <w:t>)</w:t>
      </w:r>
      <w:r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 </w:t>
      </w:r>
      <w:r w:rsidRPr="00083978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وذلك ليقوم للفحص داخل الجهاز عن عمل الروتر أو المودم  وإذا كان</w:t>
      </w:r>
    </w:p>
    <w:p w:rsidR="00083978" w:rsidRDefault="00083978" w:rsidP="00083978">
      <w:pPr>
        <w:pStyle w:val="ListParagraph"/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  <w:r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="001E0228">
        <w:rPr>
          <w:rFonts w:ascii="Arial" w:hAnsi="Arial" w:cs="Arial"/>
          <w:b/>
          <w:bCs/>
          <w:color w:val="000000"/>
          <w:sz w:val="27"/>
          <w:szCs w:val="27"/>
        </w:rPr>
        <w:t>(</w:t>
      </w:r>
      <w:r w:rsidRPr="00083978">
        <w:rPr>
          <w:rFonts w:ascii="Arial" w:hAnsi="Arial" w:cs="Arial"/>
          <w:b/>
          <w:bCs/>
          <w:color w:val="000000"/>
          <w:sz w:val="27"/>
          <w:szCs w:val="27"/>
        </w:rPr>
        <w:t xml:space="preserve">Ping </w:t>
      </w:r>
      <w:hyperlink r:id="rId110" w:history="1">
        <w:r w:rsidRPr="00083978">
          <w:rPr>
            <w:rFonts w:ascii="Arial" w:hAnsi="Arial" w:cs="Arial"/>
            <w:b/>
            <w:bCs/>
            <w:color w:val="000000"/>
            <w:sz w:val="27"/>
            <w:szCs w:val="27"/>
          </w:rPr>
          <w:t>www.yahoo.com</w:t>
        </w:r>
      </w:hyperlink>
      <w:r w:rsidRPr="00083978">
        <w:rPr>
          <w:rFonts w:ascii="Arial" w:hAnsi="Arial" w:cs="Arial"/>
          <w:b/>
          <w:bCs/>
          <w:color w:val="000000"/>
          <w:sz w:val="27"/>
          <w:szCs w:val="27"/>
        </w:rPr>
        <w:t xml:space="preserve"> –t </w:t>
      </w:r>
      <w:r w:rsidR="001E0228">
        <w:rPr>
          <w:rFonts w:ascii="Arial" w:hAnsi="Arial" w:cs="Arial"/>
          <w:b/>
          <w:bCs/>
          <w:color w:val="000000"/>
          <w:sz w:val="27"/>
          <w:szCs w:val="27"/>
        </w:rPr>
        <w:t>)</w:t>
      </w:r>
      <w:r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ذلك يعنى الفحص عن وجود خدمة </w:t>
      </w:r>
      <w:r w:rsidR="001E0228"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الإنترنت</w:t>
      </w:r>
      <w:r w:rsidRPr="00083978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 داخل الشبكة .</w:t>
      </w:r>
    </w:p>
    <w:p w:rsidR="001E0228" w:rsidRDefault="001E0228" w:rsidP="001E0228">
      <w:pPr>
        <w:pStyle w:val="ListParagraph"/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rtl/>
        </w:rPr>
      </w:pPr>
    </w:p>
    <w:p w:rsidR="001E0228" w:rsidRPr="006B3483" w:rsidRDefault="001E0228" w:rsidP="006B3483">
      <w:pPr>
        <w:bidi/>
        <w:rPr>
          <w:b/>
          <w:bCs/>
          <w:sz w:val="34"/>
          <w:szCs w:val="34"/>
          <w:u w:val="single"/>
          <w:rtl/>
        </w:rPr>
      </w:pPr>
      <w:r w:rsidRPr="006B3483">
        <w:rPr>
          <w:rFonts w:hint="cs"/>
          <w:b/>
          <w:bCs/>
          <w:sz w:val="34"/>
          <w:szCs w:val="34"/>
          <w:u w:val="single"/>
          <w:rtl/>
        </w:rPr>
        <w:t>مصطلحات الهامة لشبكات الحاسب :-</w:t>
      </w:r>
    </w:p>
    <w:p w:rsidR="001E0228" w:rsidRDefault="001E0228" w:rsidP="005042FC">
      <w:pPr>
        <w:pStyle w:val="ListParagraph"/>
        <w:autoSpaceDE w:val="0"/>
        <w:autoSpaceDN w:val="0"/>
        <w:bidi/>
        <w:adjustRightInd w:val="0"/>
        <w:spacing w:after="0"/>
        <w:rPr>
          <w:rtl/>
        </w:rPr>
      </w:pP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 xml:space="preserve">Protocol </w:t>
      </w:r>
      <w:r>
        <w:br/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البروتوكول هو نظام أو لغة تستخدم في التواصل بين النظم في الشبكات 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,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فلأي جهازين أو أكثر موصلين </w:t>
      </w:r>
      <w:r w:rsidR="005042FC" w:rsidRPr="006B348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يبعضهما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البعض يجب أن يستخدموا نوع نم أنواع البروتوكولات لكي يتصلوا ببعض</w:t>
      </w:r>
      <w:r w:rsidR="005042FC" w:rsidRPr="006B348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5042FC" w:rsidRDefault="006B3483" w:rsidP="006B3483">
      <w:pPr>
        <w:pStyle w:val="ListParagraph"/>
        <w:autoSpaceDE w:val="0"/>
        <w:autoSpaceDN w:val="0"/>
        <w:bidi/>
        <w:adjustRightInd w:val="0"/>
        <w:spacing w:after="0"/>
        <w:rPr>
          <w:rtl/>
        </w:rPr>
      </w:pP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>Peer to Peer Network</w:t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 xml:space="preserve"> </w:t>
      </w:r>
      <w:r w:rsidR="005042FC">
        <w:br/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شبكات الند للند وهي نوعية الشبكات الصغيرة التي لا يتجاوز عدد الأجهزة بها أكثر من 10 أجهزة ولا يكون بها جهاز متحكم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>-</w:t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وتسمى شبكات</w:t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Workgroup</w:t>
      </w:r>
      <w:r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5042FC" w:rsidRDefault="005042FC" w:rsidP="005042FC">
      <w:pPr>
        <w:pStyle w:val="ListParagraph"/>
        <w:autoSpaceDE w:val="0"/>
        <w:autoSpaceDN w:val="0"/>
        <w:bidi/>
        <w:adjustRightInd w:val="0"/>
        <w:spacing w:after="0"/>
        <w:rPr>
          <w:rtl/>
        </w:rPr>
      </w:pP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>Internet Service Provider - ISP</w:t>
      </w:r>
      <w:r>
        <w:br/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خدمة شبكات واشتراكات الانترنت , تقدم هذه الخدمات شركات متخصصة في توزيع الإشتراكات وتنظم حفظ المواقع</w:t>
      </w:r>
      <w:r w:rsidR="006B348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5042FC" w:rsidRDefault="005042FC" w:rsidP="006B3483">
      <w:pPr>
        <w:pStyle w:val="ListParagraph"/>
        <w:autoSpaceDE w:val="0"/>
        <w:autoSpaceDN w:val="0"/>
        <w:bidi/>
        <w:adjustRightInd w:val="0"/>
        <w:spacing w:after="0"/>
        <w:rPr>
          <w:rtl/>
        </w:rPr>
      </w:pP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 xml:space="preserve">Hypertext Transfer Protocol - HTTP </w:t>
      </w:r>
      <w:r>
        <w:br/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يستخدم في </w:t>
      </w:r>
      <w:r w:rsidR="006B3483" w:rsidRPr="006B348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إرسال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الرسائل والبيانات من الجهاز المخدم ( السيرفر ) للعميل</w:t>
      </w:r>
      <w:r w:rsidR="006B348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5042FC" w:rsidRDefault="005042FC" w:rsidP="006B3483">
      <w:pPr>
        <w:pStyle w:val="ListParagraph"/>
        <w:autoSpaceDE w:val="0"/>
        <w:autoSpaceDN w:val="0"/>
        <w:bidi/>
        <w:adjustRightInd w:val="0"/>
        <w:spacing w:after="0"/>
        <w:rPr>
          <w:rtl/>
        </w:rPr>
      </w:pP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 xml:space="preserve">Hypertext Markup Languages - HTML </w:t>
      </w:r>
      <w:r>
        <w:br/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وهي اللغة الأساسية في تصميم وتنسيق مواقع الانترنت</w:t>
      </w:r>
      <w:r w:rsidR="006B348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.</w:t>
      </w:r>
    </w:p>
    <w:p w:rsidR="005042FC" w:rsidRDefault="005042FC" w:rsidP="006B3483">
      <w:pPr>
        <w:pStyle w:val="ListParagraph"/>
        <w:autoSpaceDE w:val="0"/>
        <w:autoSpaceDN w:val="0"/>
        <w:bidi/>
        <w:adjustRightInd w:val="0"/>
        <w:spacing w:after="0"/>
        <w:rPr>
          <w:rtl/>
        </w:rPr>
      </w:pPr>
      <w:r>
        <w:br/>
      </w: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 xml:space="preserve">Domain Host Configuration Protocol - DHCP </w:t>
      </w:r>
      <w:r>
        <w:br/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وهي خدمة في ويندوز 2000 سيرفر تعمل على </w:t>
      </w:r>
      <w:r w:rsidR="006B3483" w:rsidRPr="006B348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إعطاء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الأجهزة في الشبكة التي تستخدم بروتوكول</w:t>
      </w:r>
      <w:r w:rsid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TCP/IP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وتعتمد على خدمة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DHCP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تقوم بإعطاء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IP -subnet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وغيره من </w:t>
      </w:r>
      <w:r w:rsidR="006B3483" w:rsidRPr="006B348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الإعدادات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لكل جهاز يقوم بالدخول </w:t>
      </w:r>
      <w:r w:rsidR="006B3483" w:rsidRPr="006B348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إلى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هذه الشبكة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.</w:t>
      </w:r>
    </w:p>
    <w:p w:rsidR="005042FC" w:rsidRDefault="005042FC" w:rsidP="005042FC">
      <w:pPr>
        <w:pStyle w:val="ListParagraph"/>
        <w:autoSpaceDE w:val="0"/>
        <w:autoSpaceDN w:val="0"/>
        <w:bidi/>
        <w:adjustRightInd w:val="0"/>
        <w:spacing w:after="0"/>
        <w:rPr>
          <w:rFonts w:ascii="Simplified Arabic" w:hAnsi="Simplified Arabic" w:cs="Simplified Arabic"/>
          <w:b/>
          <w:bCs/>
          <w:color w:val="000037"/>
          <w:sz w:val="27"/>
          <w:szCs w:val="27"/>
          <w:rtl/>
        </w:rPr>
      </w:pPr>
      <w:r>
        <w:rPr>
          <w:rFonts w:ascii="Simplified Arabic" w:hAnsi="Simplified Arabic" w:cs="Simplified Arabic"/>
          <w:b/>
          <w:bCs/>
          <w:color w:val="000037"/>
          <w:sz w:val="27"/>
          <w:szCs w:val="27"/>
        </w:rPr>
        <w:br/>
      </w: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 xml:space="preserve">Sharing </w:t>
      </w:r>
      <w:r w:rsidR="006B3483" w:rsidRPr="006B3483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 xml:space="preserve"> :-</w:t>
      </w:r>
      <w:r w:rsidR="006B3483">
        <w:rPr>
          <w:rFonts w:ascii="Simplified Arabic" w:hAnsi="Simplified Arabic" w:cs="Simplified Arabic" w:hint="cs"/>
          <w:b/>
          <w:bCs/>
          <w:color w:val="000037"/>
          <w:sz w:val="27"/>
          <w:szCs w:val="27"/>
          <w:rtl/>
        </w:rPr>
        <w:t xml:space="preserve">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هذا المصطلح ضروري جداً معناه باللغة العربية ، المشاركة . وظيفته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: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جعل قرص واحد أو مجموعة أقراص أو مجلد أو أكثر أو ملف أو أكثر ، متاحة لمستخدمي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الشبكة في </w:t>
      </w:r>
      <w:r w:rsidR="006B3483" w:rsidRPr="006B348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استخدامها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و الوصول إليها عبر</w:t>
      </w:r>
      <w:r w:rsidR="006B3483" w:rsidRPr="006B3483">
        <w:rPr>
          <w:rFonts w:ascii="Arial" w:hAnsi="Arial" w:cs="Arial" w:hint="cs"/>
          <w:b/>
          <w:bCs/>
          <w:color w:val="000000"/>
          <w:sz w:val="27"/>
          <w:szCs w:val="27"/>
          <w:rtl/>
        </w:rPr>
        <w:t xml:space="preserve">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الحاسب الذي تستخدمه ، قرائة ملفات ، منع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الوصول إلى هذا القرص أو المجلد أو الملف ، صلاحية كاملة ، تحرير فقط ، ...... باقي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الصلاحيات</w:t>
      </w:r>
      <w:r>
        <w:rPr>
          <w:rFonts w:ascii="Simplified Arabic" w:hAnsi="Simplified Arabic" w:cs="Simplified Arabic"/>
          <w:b/>
          <w:bCs/>
          <w:color w:val="000037"/>
          <w:sz w:val="27"/>
          <w:szCs w:val="27"/>
        </w:rPr>
        <w:t xml:space="preserve"> .</w:t>
      </w:r>
    </w:p>
    <w:p w:rsidR="005042FC" w:rsidRDefault="005042FC" w:rsidP="006B3483">
      <w:pPr>
        <w:pStyle w:val="ListParagraph"/>
        <w:autoSpaceDE w:val="0"/>
        <w:autoSpaceDN w:val="0"/>
        <w:bidi/>
        <w:adjustRightInd w:val="0"/>
        <w:spacing w:after="0"/>
        <w:rPr>
          <w:rFonts w:ascii="Simplified Arabic" w:hAnsi="Simplified Arabic" w:cs="Simplified Arabic"/>
          <w:b/>
          <w:bCs/>
          <w:color w:val="000037"/>
          <w:sz w:val="27"/>
          <w:szCs w:val="27"/>
          <w:rtl/>
        </w:rPr>
      </w:pPr>
      <w:r>
        <w:rPr>
          <w:rFonts w:ascii="Simplified Arabic" w:hAnsi="Simplified Arabic" w:cs="Simplified Arabic"/>
          <w:b/>
          <w:bCs/>
          <w:color w:val="000037"/>
          <w:sz w:val="27"/>
          <w:szCs w:val="27"/>
        </w:rPr>
        <w:br/>
      </w: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 xml:space="preserve">Domain </w:t>
      </w:r>
      <w:r w:rsidR="006B3483" w:rsidRPr="006B3483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 xml:space="preserve"> :-</w:t>
      </w:r>
      <w:r w:rsidR="006B3483">
        <w:rPr>
          <w:rFonts w:ascii="Simplified Arabic" w:hAnsi="Simplified Arabic" w:cs="Simplified Arabic" w:hint="cs"/>
          <w:b/>
          <w:bCs/>
          <w:color w:val="000037"/>
          <w:sz w:val="27"/>
          <w:szCs w:val="27"/>
          <w:rtl/>
        </w:rPr>
        <w:t xml:space="preserve">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هذا المصطلح مهم جداً في الشبكات ، لأنه يكون لك الشبكة من الناحية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الفعلية ، وظيفته  هو الاسم الذي يتم تعريف الشبكة من خلاله . ربما تجد أن الشرح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مبسط جداً وغير مفهوم ، لكن كما أسلفت هذه نظرة عامة ومبسطة حول بعض مفاهيم الشبكات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>
        <w:rPr>
          <w:rFonts w:ascii="Simplified Arabic" w:hAnsi="Simplified Arabic" w:cs="Simplified Arabic"/>
          <w:b/>
          <w:bCs/>
          <w:color w:val="000037"/>
          <w:sz w:val="27"/>
          <w:szCs w:val="27"/>
        </w:rPr>
        <w:t>.</w:t>
      </w:r>
    </w:p>
    <w:p w:rsidR="006B3483" w:rsidRDefault="006B3483" w:rsidP="006B3483">
      <w:pPr>
        <w:pStyle w:val="ListParagraph"/>
        <w:autoSpaceDE w:val="0"/>
        <w:autoSpaceDN w:val="0"/>
        <w:bidi/>
        <w:adjustRightInd w:val="0"/>
        <w:spacing w:after="0"/>
        <w:rPr>
          <w:rFonts w:ascii="Simplified Arabic" w:hAnsi="Simplified Arabic" w:cs="Simplified Arabic"/>
          <w:b/>
          <w:bCs/>
          <w:color w:val="000037"/>
          <w:sz w:val="27"/>
          <w:szCs w:val="27"/>
          <w:rtl/>
        </w:rPr>
      </w:pPr>
    </w:p>
    <w:p w:rsidR="006B3483" w:rsidRPr="006B3483" w:rsidRDefault="006B3483" w:rsidP="006B3483">
      <w:pPr>
        <w:autoSpaceDE w:val="0"/>
        <w:autoSpaceDN w:val="0"/>
        <w:bidi/>
        <w:adjustRightInd w:val="0"/>
        <w:spacing w:after="0"/>
        <w:rPr>
          <w:rFonts w:ascii="Simplified Arabic" w:hAnsi="Simplified Arabic" w:cs="Simplified Arabic"/>
          <w:b/>
          <w:bCs/>
          <w:color w:val="000037"/>
          <w:sz w:val="27"/>
          <w:szCs w:val="27"/>
          <w:rtl/>
        </w:rPr>
      </w:pPr>
    </w:p>
    <w:p w:rsidR="005042FC" w:rsidRDefault="005042FC" w:rsidP="005042FC">
      <w:pPr>
        <w:pStyle w:val="ListParagraph"/>
        <w:autoSpaceDE w:val="0"/>
        <w:autoSpaceDN w:val="0"/>
        <w:bidi/>
        <w:adjustRightInd w:val="0"/>
        <w:spacing w:after="0"/>
        <w:rPr>
          <w:rFonts w:ascii="Arial" w:hAnsi="Arial" w:cs="Arial"/>
          <w:color w:val="054F8C"/>
          <w:sz w:val="21"/>
          <w:szCs w:val="21"/>
          <w:rtl/>
        </w:rPr>
      </w:pP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lastRenderedPageBreak/>
        <w:t>Firewall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  <w:t xml:space="preserve"> </w:t>
      </w:r>
      <w:r w:rsidR="006B3483">
        <w:rPr>
          <w:rFonts w:ascii="Arial" w:hAnsi="Arial" w:cs="Arial" w:hint="cs"/>
          <w:b/>
          <w:bCs/>
          <w:color w:val="000000"/>
          <w:sz w:val="27"/>
          <w:szCs w:val="27"/>
          <w:highlight w:val="lightGray"/>
          <w:u w:val="single"/>
          <w:rtl/>
        </w:rPr>
        <w:t>: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  <w:t>-</w:t>
      </w:r>
      <w:r>
        <w:rPr>
          <w:rFonts w:ascii="Arial" w:hAnsi="Arial" w:cs="Arial"/>
          <w:color w:val="054F8C"/>
          <w:sz w:val="21"/>
          <w:szCs w:val="21"/>
          <w:rtl/>
        </w:rPr>
        <w:t xml:space="preserve"> </w:t>
      </w:r>
      <w:r w:rsidR="006B3483">
        <w:rPr>
          <w:rFonts w:ascii="Arial" w:hAnsi="Arial" w:cs="Arial" w:hint="cs"/>
          <w:color w:val="054F8C"/>
          <w:sz w:val="21"/>
          <w:szCs w:val="21"/>
          <w:rtl/>
        </w:rPr>
        <w:t xml:space="preserve"> (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جدار نار</w:t>
      </w:r>
      <w:r w:rsidR="006B348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)</w:t>
      </w:r>
      <w:r>
        <w:rPr>
          <w:rFonts w:ascii="Arial" w:hAnsi="Arial" w:cs="Arial"/>
          <w:color w:val="054F8C"/>
          <w:sz w:val="21"/>
          <w:szCs w:val="21"/>
          <w:rtl/>
        </w:rPr>
        <w:t xml:space="preserve"> </w:t>
      </w:r>
      <w:r>
        <w:rPr>
          <w:rFonts w:ascii="Arial" w:hAnsi="Arial" w:cs="Arial"/>
          <w:color w:val="054F8C"/>
          <w:sz w:val="21"/>
          <w:szCs w:val="21"/>
          <w:rtl/>
        </w:rPr>
        <w:br/>
      </w:r>
      <w:r>
        <w:rPr>
          <w:rFonts w:ascii="Arial" w:hAnsi="Arial" w:cs="Arial"/>
          <w:color w:val="054F8C"/>
          <w:sz w:val="21"/>
          <w:szCs w:val="21"/>
          <w:rtl/>
        </w:rPr>
        <w:br/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نظام تأمين لتقييد عملية الدخول على الكمبيوترات الموجودة على شبكة محلية 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>LAN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من أي مكان في الخارج.</w:t>
      </w:r>
    </w:p>
    <w:p w:rsidR="005042FC" w:rsidRDefault="005042FC" w:rsidP="006B3483">
      <w:pPr>
        <w:pStyle w:val="ListParagraph"/>
        <w:autoSpaceDE w:val="0"/>
        <w:autoSpaceDN w:val="0"/>
        <w:bidi/>
        <w:adjustRightInd w:val="0"/>
        <w:spacing w:after="0"/>
        <w:rPr>
          <w:rFonts w:ascii="Arial" w:hAnsi="Arial" w:cs="Arial"/>
          <w:color w:val="054F8C"/>
          <w:sz w:val="21"/>
          <w:szCs w:val="21"/>
          <w:rtl/>
        </w:rPr>
      </w:pPr>
      <w:r>
        <w:rPr>
          <w:rFonts w:ascii="Arial" w:hAnsi="Arial" w:cs="Arial"/>
          <w:color w:val="054F8C"/>
          <w:sz w:val="21"/>
          <w:szCs w:val="21"/>
          <w:rtl/>
        </w:rPr>
        <w:br/>
      </w: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>Gateway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  <w:t xml:space="preserve"> -</w:t>
      </w:r>
      <w:r>
        <w:rPr>
          <w:rFonts w:ascii="Arial" w:hAnsi="Arial" w:cs="Arial"/>
          <w:color w:val="054F8C"/>
          <w:sz w:val="21"/>
          <w:szCs w:val="21"/>
          <w:rtl/>
        </w:rPr>
        <w:t xml:space="preserve"> </w:t>
      </w:r>
      <w:r>
        <w:rPr>
          <w:rFonts w:ascii="Arial" w:hAnsi="Arial" w:cs="Arial"/>
          <w:color w:val="054F8C"/>
          <w:sz w:val="21"/>
          <w:szCs w:val="21"/>
          <w:rtl/>
        </w:rPr>
        <w:br/>
      </w:r>
      <w:r>
        <w:rPr>
          <w:rFonts w:ascii="Arial" w:hAnsi="Arial" w:cs="Arial"/>
          <w:color w:val="054F8C"/>
          <w:sz w:val="21"/>
          <w:szCs w:val="21"/>
          <w:rtl/>
        </w:rPr>
        <w:br/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مصطلح (بوابة 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>Gateway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) لم يعد يستخدم حالياً ، والبوابة هي أداة أو برنامج اتصال يقوم بتسيير المعلومات من شبكة إلى أخرى.</w:t>
      </w:r>
    </w:p>
    <w:p w:rsidR="005042FC" w:rsidRDefault="005042FC" w:rsidP="005042FC">
      <w:pPr>
        <w:pStyle w:val="ListParagraph"/>
        <w:autoSpaceDE w:val="0"/>
        <w:autoSpaceDN w:val="0"/>
        <w:bidi/>
        <w:adjustRightInd w:val="0"/>
        <w:spacing w:after="0"/>
        <w:rPr>
          <w:rFonts w:ascii="Arial" w:hAnsi="Arial" w:cs="Arial"/>
          <w:color w:val="054F8C"/>
          <w:sz w:val="21"/>
          <w:szCs w:val="21"/>
          <w:rtl/>
        </w:rPr>
      </w:pPr>
      <w:r>
        <w:rPr>
          <w:rFonts w:ascii="Arial" w:hAnsi="Arial" w:cs="Arial"/>
          <w:color w:val="054F8C"/>
          <w:sz w:val="21"/>
          <w:szCs w:val="21"/>
          <w:rtl/>
        </w:rPr>
        <w:br/>
      </w: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>ISDN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  <w:t xml:space="preserve"> -</w:t>
      </w:r>
      <w:r>
        <w:rPr>
          <w:rFonts w:ascii="Arial" w:hAnsi="Arial" w:cs="Arial"/>
          <w:color w:val="054F8C"/>
          <w:sz w:val="21"/>
          <w:szCs w:val="21"/>
          <w:rtl/>
        </w:rPr>
        <w:t xml:space="preserve">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الشبكة الرقمية للخدمات الموحدة</w:t>
      </w:r>
    </w:p>
    <w:p w:rsidR="006B3483" w:rsidRDefault="006B3483" w:rsidP="005042FC">
      <w:pPr>
        <w:pStyle w:val="ListParagraph"/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</w:pPr>
    </w:p>
    <w:p w:rsidR="005042FC" w:rsidRDefault="006B3483" w:rsidP="006B3483">
      <w:pPr>
        <w:pStyle w:val="ListParagraph"/>
        <w:autoSpaceDE w:val="0"/>
        <w:autoSpaceDN w:val="0"/>
        <w:bidi/>
        <w:adjustRightInd w:val="0"/>
        <w:spacing w:after="0"/>
        <w:rPr>
          <w:rFonts w:ascii="Tahoma" w:hAnsi="Tahoma" w:cs="Tahoma"/>
          <w:b/>
          <w:bCs/>
          <w:color w:val="4D528C"/>
          <w:sz w:val="20"/>
          <w:szCs w:val="20"/>
          <w:rtl/>
        </w:rPr>
      </w:pPr>
      <w:r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  <w:t>مسؤ</w:t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  <w:t>ل النظام</w:t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 xml:space="preserve"> System Administrator :</w:t>
      </w:r>
      <w:r w:rsidR="005042FC">
        <w:rPr>
          <w:rFonts w:ascii="Tahoma" w:hAnsi="Tahoma" w:cs="Tahoma"/>
          <w:b/>
          <w:bCs/>
          <w:color w:val="4D528C"/>
          <w:sz w:val="20"/>
          <w:szCs w:val="20"/>
        </w:rPr>
        <w:br/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يختصر في أغلب</w:t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الأحيان إلى</w:t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SA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وهو الشخص المسؤ</w:t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ل عن إدارة كمبيوتر في الشركات الكبيرة. قد يكون</w:t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عدة أشخاص أو حتى قسم صغير من الشركة.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المهام التي يقوم بها هذا المسؤ</w:t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ل تتضمن</w:t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تثبيت البرامج وتحديثها وإزالتها، وتثبيت ترقيات لأنظمة التشغيل وتثبيت أجهزة</w:t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وتشكيلها كالطابعات والمودمات والموجهات والمبوبات وجدران الحماية ومراقبة أداء</w:t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مستخدم إلى آخر. وهو الشخص الذي يقوم بإعداد مصادر الشبكة وتسجيل المستخدمين</w:t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وأرقامهم السرية وصيانة المصادر</w:t>
      </w:r>
      <w:r w:rsidR="005042FC" w:rsidRPr="006B3483">
        <w:rPr>
          <w:rFonts w:ascii="Arial" w:hAnsi="Arial" w:cs="Arial"/>
          <w:b/>
          <w:bCs/>
          <w:color w:val="000000"/>
          <w:sz w:val="27"/>
          <w:szCs w:val="27"/>
        </w:rPr>
        <w:t>.</w:t>
      </w:r>
    </w:p>
    <w:p w:rsidR="006B3483" w:rsidRDefault="006B3483" w:rsidP="006B3483">
      <w:pPr>
        <w:pStyle w:val="ListParagraph"/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</w:pPr>
    </w:p>
    <w:p w:rsidR="005042FC" w:rsidRDefault="005042FC" w:rsidP="006B3483">
      <w:pPr>
        <w:pStyle w:val="ListParagraph"/>
        <w:autoSpaceDE w:val="0"/>
        <w:autoSpaceDN w:val="0"/>
        <w:bidi/>
        <w:adjustRightInd w:val="0"/>
        <w:spacing w:after="0"/>
        <w:rPr>
          <w:rFonts w:ascii="Tahoma" w:hAnsi="Tahoma" w:cs="Tahoma"/>
          <w:b/>
          <w:bCs/>
          <w:color w:val="4D528C"/>
          <w:sz w:val="20"/>
          <w:szCs w:val="20"/>
          <w:rtl/>
        </w:rPr>
      </w:pP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  <w:t>معين المصادر المنتظم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 xml:space="preserve"> (URL) :</w:t>
      </w:r>
      <w:r>
        <w:rPr>
          <w:rFonts w:ascii="Tahoma" w:hAnsi="Tahoma" w:cs="Tahoma"/>
          <w:b/>
          <w:bCs/>
          <w:color w:val="4D528C"/>
          <w:sz w:val="20"/>
          <w:szCs w:val="20"/>
        </w:rPr>
        <w:br/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هو اختصار إلى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Uniform Resource Locator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هو الاسم التقني لعنوان الموقع الإلكتروني على الإنترنت، أو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المكان الذي يوجد به موقع معين، فكما أن للمنزل عنوان معين للوصول إليه على سبيل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المثال ، فهناك عنوان معين للوصول إلى موقع معين على الإنترنت كالوصول مثلاً إلى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"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الإنترنت للجميع" على الإنترنت لابد من معرفة الـ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URL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، فالـ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URL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الخاص بالإنترنت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للجميع هو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hyperlink r:id="rId111" w:tgtFrame="_blank" w:history="1">
        <w:r w:rsidRPr="006B3483">
          <w:rPr>
            <w:rFonts w:ascii="Arial" w:hAnsi="Arial" w:cs="Arial"/>
            <w:b/>
            <w:bCs/>
            <w:color w:val="000000"/>
            <w:sz w:val="27"/>
            <w:szCs w:val="27"/>
          </w:rPr>
          <w:t>http://edu.arabsgate.com/</w:t>
        </w:r>
      </w:hyperlink>
    </w:p>
    <w:p w:rsidR="006B3483" w:rsidRDefault="006B3483" w:rsidP="005042FC">
      <w:pPr>
        <w:pStyle w:val="ListParagraph"/>
        <w:autoSpaceDE w:val="0"/>
        <w:autoSpaceDN w:val="0"/>
        <w:bidi/>
        <w:adjustRightInd w:val="0"/>
        <w:spacing w:after="0"/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</w:pPr>
    </w:p>
    <w:p w:rsidR="005042FC" w:rsidRDefault="005042FC" w:rsidP="006B3483">
      <w:pPr>
        <w:pStyle w:val="ListParagraph"/>
        <w:autoSpaceDE w:val="0"/>
        <w:autoSpaceDN w:val="0"/>
        <w:bidi/>
        <w:adjustRightInd w:val="0"/>
        <w:spacing w:after="0"/>
        <w:rPr>
          <w:rFonts w:ascii="Tahoma" w:hAnsi="Tahoma" w:cs="Tahoma"/>
          <w:b/>
          <w:bCs/>
          <w:color w:val="4D528C"/>
          <w:sz w:val="20"/>
          <w:szCs w:val="20"/>
          <w:rtl/>
        </w:rPr>
      </w:pP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  <w:t>مقدم خدمة الإنترنت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 xml:space="preserve"> (ISP) :</w:t>
      </w:r>
      <w:r>
        <w:rPr>
          <w:rFonts w:ascii="Tahoma" w:hAnsi="Tahoma" w:cs="Tahoma"/>
          <w:b/>
          <w:bCs/>
          <w:color w:val="4D528C"/>
          <w:sz w:val="20"/>
          <w:szCs w:val="20"/>
        </w:rPr>
        <w:br/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Internet Service Provider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، هو الشركة التي يقوم المستخدم - عادة - بالاشتراك لديها للحصول على ربط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بالانترنت، وهذه الشركة مرتبطة بالإنترنت مباشرة من إحدى الشركات الأعضاء في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CIX</w:t>
      </w:r>
    </w:p>
    <w:p w:rsidR="005042FC" w:rsidRPr="006B3483" w:rsidRDefault="005042FC" w:rsidP="006B3483">
      <w:pPr>
        <w:autoSpaceDE w:val="0"/>
        <w:autoSpaceDN w:val="0"/>
        <w:bidi/>
        <w:adjustRightInd w:val="0"/>
        <w:spacing w:after="0"/>
        <w:rPr>
          <w:rFonts w:ascii="Arial" w:hAnsi="Arial" w:cs="Arial"/>
          <w:color w:val="000000"/>
          <w:sz w:val="27"/>
          <w:szCs w:val="27"/>
          <w:rtl/>
        </w:rPr>
      </w:pP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  <w:t>تحميل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 xml:space="preserve"> Upload :</w:t>
      </w:r>
      <w:r w:rsidRPr="006B3483">
        <w:rPr>
          <w:rFonts w:ascii="Tahoma" w:hAnsi="Tahoma" w:cs="Tahoma"/>
          <w:b/>
          <w:bCs/>
          <w:color w:val="0000FF"/>
          <w:sz w:val="20"/>
          <w:szCs w:val="20"/>
        </w:rPr>
        <w:t xml:space="preserve"> </w:t>
      </w:r>
      <w:r w:rsidRPr="006B3483">
        <w:rPr>
          <w:rFonts w:ascii="Tahoma" w:hAnsi="Tahoma" w:cs="Tahoma"/>
          <w:b/>
          <w:bCs/>
          <w:color w:val="4D528C"/>
          <w:sz w:val="20"/>
          <w:szCs w:val="20"/>
        </w:rPr>
        <w:br/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هو نقل ملف أو معلومات أخرى من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كمبيوترك إلى الملقم عبر ارتباط شبكة أو عبر مودم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>.</w:t>
      </w:r>
      <w:r w:rsidRPr="006B3483">
        <w:rPr>
          <w:rFonts w:ascii="Tahoma" w:hAnsi="Tahoma" w:cs="Tahoma"/>
          <w:b/>
          <w:bCs/>
          <w:color w:val="4D528C"/>
          <w:sz w:val="20"/>
          <w:szCs w:val="20"/>
        </w:rPr>
        <w:t xml:space="preserve"> </w:t>
      </w:r>
      <w:r w:rsidRPr="006B3483">
        <w:rPr>
          <w:rFonts w:ascii="Tahoma" w:hAnsi="Tahoma" w:cs="Tahoma"/>
          <w:b/>
          <w:bCs/>
          <w:color w:val="4D528C"/>
          <w:sz w:val="20"/>
          <w:szCs w:val="20"/>
        </w:rPr>
        <w:br/>
      </w:r>
      <w:r w:rsidRPr="006B3483">
        <w:rPr>
          <w:rFonts w:ascii="Tahoma" w:hAnsi="Tahoma" w:cs="Tahoma"/>
          <w:b/>
          <w:bCs/>
          <w:color w:val="4D528C"/>
          <w:sz w:val="20"/>
          <w:szCs w:val="20"/>
        </w:rPr>
        <w:br/>
      </w: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  <w:rtl/>
        </w:rPr>
        <w:t>تنزيل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highlight w:val="lightGray"/>
          <w:u w:val="single"/>
        </w:rPr>
        <w:t xml:space="preserve"> Download :</w:t>
      </w:r>
      <w:r w:rsidRPr="006B3483">
        <w:rPr>
          <w:rFonts w:ascii="Tahoma" w:hAnsi="Tahoma" w:cs="Tahoma"/>
          <w:b/>
          <w:bCs/>
          <w:color w:val="4D528C"/>
          <w:sz w:val="20"/>
          <w:szCs w:val="20"/>
        </w:rPr>
        <w:br/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>نقل ملف أو معلومات أخرى من ملقم إلى كمبيوترك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عبر وصلة </w:t>
      </w:r>
      <w:r w:rsidR="006B3483" w:rsidRPr="006B3483">
        <w:rPr>
          <w:rFonts w:ascii="Arial" w:hAnsi="Arial" w:cs="Arial" w:hint="cs"/>
          <w:b/>
          <w:bCs/>
          <w:color w:val="000000"/>
          <w:sz w:val="27"/>
          <w:szCs w:val="27"/>
          <w:rtl/>
        </w:rPr>
        <w:t>الشبكة</w:t>
      </w:r>
      <w:r w:rsidRPr="006B3483">
        <w:rPr>
          <w:rFonts w:ascii="Arial" w:hAnsi="Arial" w:cs="Arial"/>
          <w:b/>
          <w:bCs/>
          <w:color w:val="000000"/>
          <w:sz w:val="27"/>
          <w:szCs w:val="27"/>
          <w:rtl/>
        </w:rPr>
        <w:t xml:space="preserve"> أو عبر مودم</w:t>
      </w:r>
      <w:r w:rsidRPr="006B3483">
        <w:rPr>
          <w:rFonts w:ascii="Arial" w:hAnsi="Arial" w:cs="Arial"/>
          <w:b/>
          <w:bCs/>
          <w:color w:val="000000"/>
          <w:sz w:val="27"/>
          <w:szCs w:val="27"/>
        </w:rPr>
        <w:t>.</w:t>
      </w:r>
    </w:p>
    <w:sectPr w:rsidR="005042FC" w:rsidRPr="006B3483" w:rsidSect="003B7BA1">
      <w:headerReference w:type="default" r:id="rId112"/>
      <w:pgSz w:w="12240" w:h="15840"/>
      <w:pgMar w:top="1440" w:right="1440" w:bottom="990" w:left="1440" w:header="720" w:footer="720" w:gutter="0"/>
      <w:pgBorders w:offsetFrom="page">
        <w:top w:val="cornerTriangles" w:sz="23" w:space="24" w:color="auto"/>
        <w:left w:val="cornerTriangles" w:sz="23" w:space="24" w:color="auto"/>
        <w:bottom w:val="cornerTriangles" w:sz="23" w:space="24" w:color="auto"/>
        <w:right w:val="cornerTriangles" w:sz="23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6F68" w:rsidRDefault="00936F68" w:rsidP="00934AA5">
      <w:pPr>
        <w:spacing w:after="0" w:line="240" w:lineRule="auto"/>
      </w:pPr>
      <w:r>
        <w:separator/>
      </w:r>
    </w:p>
  </w:endnote>
  <w:endnote w:type="continuationSeparator" w:id="1">
    <w:p w:rsidR="00936F68" w:rsidRDefault="00936F68" w:rsidP="00934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PTBoldHeading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aditionalArabic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6F68" w:rsidRDefault="00936F68" w:rsidP="00934AA5">
      <w:pPr>
        <w:spacing w:after="0" w:line="240" w:lineRule="auto"/>
      </w:pPr>
      <w:r>
        <w:separator/>
      </w:r>
    </w:p>
  </w:footnote>
  <w:footnote w:type="continuationSeparator" w:id="1">
    <w:p w:rsidR="00936F68" w:rsidRDefault="00936F68" w:rsidP="00934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4E9" w:rsidRDefault="00FA1C34" w:rsidP="00934AA5">
    <w:pPr>
      <w:pStyle w:val="Header"/>
      <w:jc w:val="right"/>
    </w:pPr>
    <w:r>
      <w:rPr>
        <w:noProof/>
      </w:rPr>
      <w:pict>
        <v:roundrect id="_x0000_s4100" style="position:absolute;left:0;text-align:left;margin-left:251.25pt;margin-top:-3pt;width:236.25pt;height:81pt;z-index:251660288" arcsize="10923f" fillcolor="white [3201]" strokecolor="#4f81bd [3204]" strokeweight="5pt">
          <v:stroke linestyle="thickThin"/>
          <v:shadow color="#868686"/>
          <v:textbox style="mso-next-textbox:#_x0000_s4100">
            <w:txbxContent>
              <w:p w:rsidR="007214E9" w:rsidRPr="008D24CC" w:rsidRDefault="007214E9" w:rsidP="008D24CC">
                <w:pPr>
                  <w:bidi/>
                  <w:spacing w:line="240" w:lineRule="auto"/>
                  <w:rPr>
                    <w:b/>
                    <w:bCs/>
                    <w:sz w:val="20"/>
                    <w:szCs w:val="20"/>
                    <w:rtl/>
                  </w:rPr>
                </w:pPr>
                <w:r w:rsidRPr="008D24CC">
                  <w:rPr>
                    <w:rFonts w:hint="cs"/>
                    <w:b/>
                    <w:bCs/>
                    <w:sz w:val="30"/>
                    <w:szCs w:val="30"/>
                    <w:rtl/>
                  </w:rPr>
                  <w:t xml:space="preserve">معـــــاهد الأقـــمار </w:t>
                </w:r>
                <w:r w:rsidRPr="008D24CC">
                  <w:rPr>
                    <w:rFonts w:hint="cs"/>
                    <w:b/>
                    <w:bCs/>
                    <w:sz w:val="20"/>
                    <w:szCs w:val="20"/>
                    <w:rtl/>
                  </w:rPr>
                  <w:t>للتدريب والتعليم</w:t>
                </w:r>
              </w:p>
              <w:p w:rsidR="007214E9" w:rsidRPr="008D24CC" w:rsidRDefault="007214E9" w:rsidP="008D24CC">
                <w:pPr>
                  <w:bidi/>
                  <w:spacing w:line="240" w:lineRule="auto"/>
                  <w:rPr>
                    <w:rFonts w:asciiTheme="minorBidi" w:hAnsiTheme="minorBidi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asciiTheme="minorBidi" w:hAnsiTheme="minorBidi"/>
                    <w:b/>
                    <w:bCs/>
                    <w:sz w:val="20"/>
                    <w:szCs w:val="20"/>
                    <w:rtl/>
                  </w:rPr>
                  <w:t xml:space="preserve">     </w:t>
                </w:r>
                <w:r w:rsidRPr="008D24CC">
                  <w:rPr>
                    <w:rFonts w:asciiTheme="minorBidi" w:hAnsiTheme="minorBidi"/>
                    <w:b/>
                    <w:bCs/>
                    <w:sz w:val="20"/>
                    <w:szCs w:val="20"/>
                    <w:rtl/>
                  </w:rPr>
                  <w:t>حاسب آلي – لغة إنجليزية</w:t>
                </w:r>
              </w:p>
              <w:p w:rsidR="007214E9" w:rsidRPr="008D24CC" w:rsidRDefault="007214E9" w:rsidP="008D24CC">
                <w:pPr>
                  <w:bidi/>
                  <w:jc w:val="center"/>
                  <w:rPr>
                    <w:b/>
                    <w:bCs/>
                    <w:sz w:val="24"/>
                    <w:szCs w:val="24"/>
                    <w:rtl/>
                  </w:rPr>
                </w:pPr>
                <w:r w:rsidRPr="008D24CC">
                  <w:rPr>
                    <w:rFonts w:hint="cs"/>
                    <w:b/>
                    <w:bCs/>
                    <w:sz w:val="24"/>
                    <w:szCs w:val="24"/>
                    <w:rtl/>
                  </w:rPr>
                  <w:t>مذكرة (شبكات الحاسب</w:t>
                </w:r>
                <w:r>
                  <w:rPr>
                    <w:rFonts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  <w:r>
                  <w:rPr>
                    <w:b/>
                    <w:bCs/>
                    <w:sz w:val="24"/>
                    <w:szCs w:val="24"/>
                  </w:rPr>
                  <w:t xml:space="preserve"> Computer Network</w:t>
                </w:r>
                <w:r w:rsidRPr="008D24CC">
                  <w:rPr>
                    <w:rFonts w:hint="cs"/>
                    <w:b/>
                    <w:bCs/>
                    <w:sz w:val="24"/>
                    <w:szCs w:val="24"/>
                    <w:rtl/>
                  </w:rPr>
                  <w:t>)</w:t>
                </w:r>
              </w:p>
              <w:p w:rsidR="007214E9" w:rsidRDefault="007214E9" w:rsidP="008D24CC">
                <w:pPr>
                  <w:bidi/>
                  <w:rPr>
                    <w:rtl/>
                  </w:rPr>
                </w:pPr>
              </w:p>
            </w:txbxContent>
          </v:textbox>
        </v:round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left:0;text-align:left;margin-left:-15.75pt;margin-top:1.5pt;width:132.75pt;height:30.75pt;z-index:251658240" fillcolor="#4f81bd [3204]" strokecolor="#f2f2f2 [3041]" strokeweight="3pt">
          <v:shadow on="t" type="perspective" color="#243f60 [1604]" opacity=".5" offset="1pt" offset2="-1pt"/>
          <v:textbox style="mso-next-textbox:#_x0000_s4097">
            <w:txbxContent>
              <w:p w:rsidR="007214E9" w:rsidRPr="008B5C7E" w:rsidRDefault="007214E9" w:rsidP="00934AA5">
                <w:pPr>
                  <w:jc w:val="center"/>
                  <w:rPr>
                    <w:rFonts w:ascii="Traditional Arabic" w:hAnsi="Traditional Arabic" w:cs="Traditional Arabic"/>
                    <w:b/>
                    <w:bCs/>
                    <w:color w:val="FFFFFF" w:themeColor="background1"/>
                    <w:sz w:val="34"/>
                    <w:szCs w:val="34"/>
                    <w:rtl/>
                  </w:rPr>
                </w:pPr>
                <w:r w:rsidRPr="008B5C7E">
                  <w:rPr>
                    <w:rFonts w:ascii="Traditional Arabic" w:hAnsi="Traditional Arabic" w:cs="Traditional Arabic"/>
                    <w:b/>
                    <w:bCs/>
                    <w:color w:val="FFFFFF" w:themeColor="background1"/>
                    <w:sz w:val="36"/>
                    <w:szCs w:val="36"/>
                    <w:rtl/>
                  </w:rPr>
                  <w:t>م / كريم عياد</w:t>
                </w:r>
              </w:p>
            </w:txbxContent>
          </v:textbox>
        </v:shape>
      </w:pict>
    </w:r>
  </w:p>
  <w:p w:rsidR="007214E9" w:rsidRDefault="007214E9" w:rsidP="00934AA5">
    <w:pPr>
      <w:pStyle w:val="Header"/>
      <w:jc w:val="right"/>
    </w:pPr>
  </w:p>
  <w:p w:rsidR="007214E9" w:rsidRDefault="00FA1C34" w:rsidP="00934AA5">
    <w:pPr>
      <w:pStyle w:val="Header"/>
      <w:jc w:val="right"/>
    </w:pPr>
    <w:r>
      <w:rPr>
        <w:noProof/>
      </w:rPr>
      <w:pict>
        <v:shape id="_x0000_s4098" type="#_x0000_t202" style="position:absolute;left:0;text-align:left;margin-left:-33.75pt;margin-top:10.65pt;width:3in;height:24.75pt;z-index:251659264" fillcolor="white [3201]" strokecolor="#4f81bd [3204]" strokeweight="5pt">
          <v:stroke linestyle="thickThin"/>
          <v:shadow color="#868686"/>
          <v:textbox style="mso-next-textbox:#_x0000_s4098">
            <w:txbxContent>
              <w:p w:rsidR="007214E9" w:rsidRDefault="007214E9">
                <w:r>
                  <w:t>Email :- Email_karieem@hotmail.com</w:t>
                </w:r>
              </w:p>
            </w:txbxContent>
          </v:textbox>
        </v:shape>
      </w:pict>
    </w:r>
  </w:p>
  <w:p w:rsidR="007214E9" w:rsidRDefault="007214E9" w:rsidP="00934AA5">
    <w:pPr>
      <w:pStyle w:val="Header"/>
      <w:jc w:val="right"/>
    </w:pPr>
  </w:p>
  <w:p w:rsidR="007214E9" w:rsidRDefault="007214E9" w:rsidP="00934AA5">
    <w:pPr>
      <w:pStyle w:val="Header"/>
      <w:jc w:val="right"/>
      <w:rPr>
        <w:rtl/>
      </w:rPr>
    </w:pPr>
  </w:p>
  <w:p w:rsidR="007214E9" w:rsidRDefault="007214E9" w:rsidP="00934AA5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2402"/>
    <w:multiLevelType w:val="hybridMultilevel"/>
    <w:tmpl w:val="77DCC3C2"/>
    <w:lvl w:ilvl="0" w:tplc="D2406C6A">
      <w:start w:val="1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33E1E45"/>
    <w:multiLevelType w:val="hybridMultilevel"/>
    <w:tmpl w:val="F0464266"/>
    <w:lvl w:ilvl="0" w:tplc="C45C9A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102F5"/>
    <w:multiLevelType w:val="hybridMultilevel"/>
    <w:tmpl w:val="4796960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8D19BD"/>
    <w:multiLevelType w:val="hybridMultilevel"/>
    <w:tmpl w:val="57C0C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E82B5E"/>
    <w:multiLevelType w:val="hybridMultilevel"/>
    <w:tmpl w:val="CDCC88D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23708C8"/>
    <w:multiLevelType w:val="hybridMultilevel"/>
    <w:tmpl w:val="61D23BBC"/>
    <w:lvl w:ilvl="0" w:tplc="A426D3A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86517"/>
    <w:multiLevelType w:val="hybridMultilevel"/>
    <w:tmpl w:val="C114A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781D5A"/>
    <w:multiLevelType w:val="hybridMultilevel"/>
    <w:tmpl w:val="629EA33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AD46B61"/>
    <w:multiLevelType w:val="hybridMultilevel"/>
    <w:tmpl w:val="4EDE29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FE7BC1"/>
    <w:multiLevelType w:val="hybridMultilevel"/>
    <w:tmpl w:val="DB40CE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DC71250"/>
    <w:multiLevelType w:val="hybridMultilevel"/>
    <w:tmpl w:val="E31C28CA"/>
    <w:lvl w:ilvl="0" w:tplc="27C294A8">
      <w:start w:val="1"/>
      <w:numFmt w:val="decimal"/>
      <w:lvlText w:val="%1-"/>
      <w:lvlJc w:val="left"/>
      <w:pPr>
        <w:ind w:left="1080" w:hanging="360"/>
      </w:pPr>
      <w:rPr>
        <w:rFonts w:asciiTheme="minorHAnsi" w:eastAsiaTheme="minorHAnsi" w:hAnsiTheme="minorHAnsi" w:cstheme="minorBidi" w:hint="default"/>
        <w:b/>
        <w:sz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1557B8F"/>
    <w:multiLevelType w:val="hybridMultilevel"/>
    <w:tmpl w:val="04D6E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E75C2F"/>
    <w:multiLevelType w:val="hybridMultilevel"/>
    <w:tmpl w:val="7F80EA66"/>
    <w:lvl w:ilvl="0" w:tplc="528E72E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9891A1B"/>
    <w:multiLevelType w:val="hybridMultilevel"/>
    <w:tmpl w:val="475A99F4"/>
    <w:lvl w:ilvl="0" w:tplc="CE30845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B5A560A"/>
    <w:multiLevelType w:val="hybridMultilevel"/>
    <w:tmpl w:val="9430A3EE"/>
    <w:lvl w:ilvl="0" w:tplc="EB7A27A6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C0A3308"/>
    <w:multiLevelType w:val="hybridMultilevel"/>
    <w:tmpl w:val="D9227F3E"/>
    <w:lvl w:ilvl="0" w:tplc="5A1200F0">
      <w:start w:val="1"/>
      <w:numFmt w:val="decimal"/>
      <w:lvlText w:val="%1-"/>
      <w:lvlJc w:val="left"/>
      <w:pPr>
        <w:ind w:left="29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>
    <w:nsid w:val="2C2B2DA4"/>
    <w:multiLevelType w:val="hybridMultilevel"/>
    <w:tmpl w:val="2FFEA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0301FD"/>
    <w:multiLevelType w:val="hybridMultilevel"/>
    <w:tmpl w:val="C812F9D0"/>
    <w:lvl w:ilvl="0" w:tplc="04090009">
      <w:start w:val="1"/>
      <w:numFmt w:val="bullet"/>
      <w:lvlText w:val=""/>
      <w:lvlJc w:val="left"/>
      <w:pPr>
        <w:ind w:left="191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18">
    <w:nsid w:val="31D623D9"/>
    <w:multiLevelType w:val="hybridMultilevel"/>
    <w:tmpl w:val="F5E4EB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485233C"/>
    <w:multiLevelType w:val="hybridMultilevel"/>
    <w:tmpl w:val="D02A91A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396A76"/>
    <w:multiLevelType w:val="hybridMultilevel"/>
    <w:tmpl w:val="0D6C353C"/>
    <w:lvl w:ilvl="0" w:tplc="5186D9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4055F9"/>
    <w:multiLevelType w:val="hybridMultilevel"/>
    <w:tmpl w:val="F38AB1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CC2DEB"/>
    <w:multiLevelType w:val="hybridMultilevel"/>
    <w:tmpl w:val="9C76DDF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DBD4BE1"/>
    <w:multiLevelType w:val="hybridMultilevel"/>
    <w:tmpl w:val="61D23BBC"/>
    <w:lvl w:ilvl="0" w:tplc="A426D3A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6A0D34"/>
    <w:multiLevelType w:val="hybridMultilevel"/>
    <w:tmpl w:val="8C94B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1F14B0"/>
    <w:multiLevelType w:val="hybridMultilevel"/>
    <w:tmpl w:val="C6E4A986"/>
    <w:lvl w:ilvl="0" w:tplc="A0B02E74">
      <w:start w:val="128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425670"/>
    <w:multiLevelType w:val="hybridMultilevel"/>
    <w:tmpl w:val="9DB81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DD278B"/>
    <w:multiLevelType w:val="hybridMultilevel"/>
    <w:tmpl w:val="6D7A7A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721783C"/>
    <w:multiLevelType w:val="hybridMultilevel"/>
    <w:tmpl w:val="5CA6D9B8"/>
    <w:lvl w:ilvl="0" w:tplc="29480FF4">
      <w:start w:val="1"/>
      <w:numFmt w:val="bullet"/>
      <w:lvlText w:val=""/>
      <w:lvlJc w:val="left"/>
      <w:pPr>
        <w:ind w:left="25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>
    <w:nsid w:val="48605D6B"/>
    <w:multiLevelType w:val="hybridMultilevel"/>
    <w:tmpl w:val="15887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FF6625"/>
    <w:multiLevelType w:val="hybridMultilevel"/>
    <w:tmpl w:val="47DC2A3A"/>
    <w:lvl w:ilvl="0" w:tplc="41EC4BBE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E324B1"/>
    <w:multiLevelType w:val="hybridMultilevel"/>
    <w:tmpl w:val="88B4EB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25F3F22"/>
    <w:multiLevelType w:val="hybridMultilevel"/>
    <w:tmpl w:val="4066E20A"/>
    <w:lvl w:ilvl="0" w:tplc="C45C9A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547032"/>
    <w:multiLevelType w:val="hybridMultilevel"/>
    <w:tmpl w:val="DF1CCB50"/>
    <w:lvl w:ilvl="0" w:tplc="E51ADB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9DAE9EA">
      <w:start w:val="1"/>
      <w:numFmt w:val="arabicAlpha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2C4275"/>
    <w:multiLevelType w:val="hybridMultilevel"/>
    <w:tmpl w:val="8AB6F5CE"/>
    <w:lvl w:ilvl="0" w:tplc="5A1200F0">
      <w:start w:val="1"/>
      <w:numFmt w:val="decimal"/>
      <w:lvlText w:val="%1-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5">
    <w:nsid w:val="67C70589"/>
    <w:multiLevelType w:val="hybridMultilevel"/>
    <w:tmpl w:val="1B003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B41478"/>
    <w:multiLevelType w:val="hybridMultilevel"/>
    <w:tmpl w:val="82A0A1A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CC336BA"/>
    <w:multiLevelType w:val="hybridMultilevel"/>
    <w:tmpl w:val="9006CD0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E5C0BED"/>
    <w:multiLevelType w:val="hybridMultilevel"/>
    <w:tmpl w:val="62DADCC0"/>
    <w:lvl w:ilvl="0" w:tplc="C45C9A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AE26C0"/>
    <w:multiLevelType w:val="hybridMultilevel"/>
    <w:tmpl w:val="95DCB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946C19"/>
    <w:multiLevelType w:val="hybridMultilevel"/>
    <w:tmpl w:val="7DC445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E1C5824"/>
    <w:multiLevelType w:val="hybridMultilevel"/>
    <w:tmpl w:val="4E185F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0"/>
  </w:num>
  <w:num w:numId="3">
    <w:abstractNumId w:val="13"/>
  </w:num>
  <w:num w:numId="4">
    <w:abstractNumId w:val="12"/>
  </w:num>
  <w:num w:numId="5">
    <w:abstractNumId w:val="0"/>
  </w:num>
  <w:num w:numId="6">
    <w:abstractNumId w:val="10"/>
  </w:num>
  <w:num w:numId="7">
    <w:abstractNumId w:val="28"/>
  </w:num>
  <w:num w:numId="8">
    <w:abstractNumId w:val="34"/>
  </w:num>
  <w:num w:numId="9">
    <w:abstractNumId w:val="15"/>
  </w:num>
  <w:num w:numId="10">
    <w:abstractNumId w:val="17"/>
  </w:num>
  <w:num w:numId="11">
    <w:abstractNumId w:val="23"/>
  </w:num>
  <w:num w:numId="12">
    <w:abstractNumId w:val="5"/>
  </w:num>
  <w:num w:numId="13">
    <w:abstractNumId w:val="6"/>
  </w:num>
  <w:num w:numId="14">
    <w:abstractNumId w:val="26"/>
  </w:num>
  <w:num w:numId="15">
    <w:abstractNumId w:val="3"/>
  </w:num>
  <w:num w:numId="16">
    <w:abstractNumId w:val="36"/>
  </w:num>
  <w:num w:numId="17">
    <w:abstractNumId w:val="25"/>
  </w:num>
  <w:num w:numId="18">
    <w:abstractNumId w:val="33"/>
  </w:num>
  <w:num w:numId="19">
    <w:abstractNumId w:val="21"/>
  </w:num>
  <w:num w:numId="20">
    <w:abstractNumId w:val="41"/>
  </w:num>
  <w:num w:numId="21">
    <w:abstractNumId w:val="39"/>
  </w:num>
  <w:num w:numId="22">
    <w:abstractNumId w:val="16"/>
  </w:num>
  <w:num w:numId="23">
    <w:abstractNumId w:val="27"/>
  </w:num>
  <w:num w:numId="24">
    <w:abstractNumId w:val="4"/>
  </w:num>
  <w:num w:numId="25">
    <w:abstractNumId w:val="35"/>
  </w:num>
  <w:num w:numId="26">
    <w:abstractNumId w:val="8"/>
  </w:num>
  <w:num w:numId="27">
    <w:abstractNumId w:val="11"/>
  </w:num>
  <w:num w:numId="28">
    <w:abstractNumId w:val="24"/>
  </w:num>
  <w:num w:numId="29">
    <w:abstractNumId w:val="30"/>
  </w:num>
  <w:num w:numId="30">
    <w:abstractNumId w:val="2"/>
  </w:num>
  <w:num w:numId="31">
    <w:abstractNumId w:val="22"/>
  </w:num>
  <w:num w:numId="32">
    <w:abstractNumId w:val="18"/>
  </w:num>
  <w:num w:numId="33">
    <w:abstractNumId w:val="40"/>
  </w:num>
  <w:num w:numId="34">
    <w:abstractNumId w:val="9"/>
  </w:num>
  <w:num w:numId="35">
    <w:abstractNumId w:val="7"/>
  </w:num>
  <w:num w:numId="36">
    <w:abstractNumId w:val="37"/>
  </w:num>
  <w:num w:numId="37">
    <w:abstractNumId w:val="19"/>
  </w:num>
  <w:num w:numId="38">
    <w:abstractNumId w:val="32"/>
  </w:num>
  <w:num w:numId="39">
    <w:abstractNumId w:val="38"/>
  </w:num>
  <w:num w:numId="40">
    <w:abstractNumId w:val="1"/>
  </w:num>
  <w:num w:numId="41">
    <w:abstractNumId w:val="31"/>
  </w:num>
  <w:num w:numId="42">
    <w:abstractNumId w:val="14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ar-SA" w:vendorID="4" w:dllVersion="512" w:checkStyle="0"/>
  <w:documentProtection w:edit="readOnly" w:enforcement="1" w:cryptProviderType="rsaFull" w:cryptAlgorithmClass="hash" w:cryptAlgorithmType="typeAny" w:cryptAlgorithmSid="4" w:cryptSpinCount="50000" w:hash="2Q92accxOiA098elRfQc2BaZaDs=" w:salt="gDkEa5nvQpBzFF+J+leC7Q=="/>
  <w:defaultTabStop w:val="720"/>
  <w:characterSpacingControl w:val="doNotCompress"/>
  <w:hdrShapeDefaults>
    <o:shapedefaults v:ext="edit" spidmax="71682" fillcolor="white">
      <v:fill color="white"/>
      <o:colormenu v:ext="edit" strokecolor="none [3213]" extrusioncolor="none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1C2AA8"/>
    <w:rsid w:val="000000F1"/>
    <w:rsid w:val="000127AE"/>
    <w:rsid w:val="00023430"/>
    <w:rsid w:val="0003040E"/>
    <w:rsid w:val="000320DA"/>
    <w:rsid w:val="000330E5"/>
    <w:rsid w:val="0005291A"/>
    <w:rsid w:val="00064477"/>
    <w:rsid w:val="00077DAB"/>
    <w:rsid w:val="000822D9"/>
    <w:rsid w:val="00083978"/>
    <w:rsid w:val="00090459"/>
    <w:rsid w:val="00090A4B"/>
    <w:rsid w:val="000A17CB"/>
    <w:rsid w:val="000A3FDB"/>
    <w:rsid w:val="000B5396"/>
    <w:rsid w:val="000D2176"/>
    <w:rsid w:val="000D4EDF"/>
    <w:rsid w:val="000E0402"/>
    <w:rsid w:val="000F24F2"/>
    <w:rsid w:val="000F66EA"/>
    <w:rsid w:val="001071F1"/>
    <w:rsid w:val="0011074E"/>
    <w:rsid w:val="001126BF"/>
    <w:rsid w:val="001134E0"/>
    <w:rsid w:val="00114A5E"/>
    <w:rsid w:val="00122BA8"/>
    <w:rsid w:val="001321A4"/>
    <w:rsid w:val="00137A41"/>
    <w:rsid w:val="001679CA"/>
    <w:rsid w:val="0017492D"/>
    <w:rsid w:val="001976C3"/>
    <w:rsid w:val="001A0701"/>
    <w:rsid w:val="001B484E"/>
    <w:rsid w:val="001C0960"/>
    <w:rsid w:val="001C15A7"/>
    <w:rsid w:val="001C2AA8"/>
    <w:rsid w:val="001D6C3E"/>
    <w:rsid w:val="001E0228"/>
    <w:rsid w:val="001F0785"/>
    <w:rsid w:val="001F6CCB"/>
    <w:rsid w:val="001F7457"/>
    <w:rsid w:val="00206BB0"/>
    <w:rsid w:val="002144BB"/>
    <w:rsid w:val="002234BE"/>
    <w:rsid w:val="002352EF"/>
    <w:rsid w:val="002445E3"/>
    <w:rsid w:val="00251F0D"/>
    <w:rsid w:val="00253B67"/>
    <w:rsid w:val="00286984"/>
    <w:rsid w:val="002C359E"/>
    <w:rsid w:val="002C4449"/>
    <w:rsid w:val="002C521C"/>
    <w:rsid w:val="002C73D3"/>
    <w:rsid w:val="002C756A"/>
    <w:rsid w:val="002E493F"/>
    <w:rsid w:val="002F2273"/>
    <w:rsid w:val="00311189"/>
    <w:rsid w:val="00326E57"/>
    <w:rsid w:val="00327A3E"/>
    <w:rsid w:val="0035087B"/>
    <w:rsid w:val="00365D35"/>
    <w:rsid w:val="00370016"/>
    <w:rsid w:val="003719D0"/>
    <w:rsid w:val="00383EC7"/>
    <w:rsid w:val="003A0735"/>
    <w:rsid w:val="003B1537"/>
    <w:rsid w:val="003B2D75"/>
    <w:rsid w:val="003B5C14"/>
    <w:rsid w:val="003B74EF"/>
    <w:rsid w:val="003B7BA1"/>
    <w:rsid w:val="003B7CBD"/>
    <w:rsid w:val="003C7F97"/>
    <w:rsid w:val="003E6C6F"/>
    <w:rsid w:val="00401165"/>
    <w:rsid w:val="00412FF0"/>
    <w:rsid w:val="00415AE3"/>
    <w:rsid w:val="00433BBA"/>
    <w:rsid w:val="0043484B"/>
    <w:rsid w:val="0044561D"/>
    <w:rsid w:val="00447826"/>
    <w:rsid w:val="00451D7C"/>
    <w:rsid w:val="00462BBC"/>
    <w:rsid w:val="00475B3C"/>
    <w:rsid w:val="00483412"/>
    <w:rsid w:val="00485C45"/>
    <w:rsid w:val="004901B4"/>
    <w:rsid w:val="0049116C"/>
    <w:rsid w:val="00493313"/>
    <w:rsid w:val="00495955"/>
    <w:rsid w:val="004A0090"/>
    <w:rsid w:val="004A3BA3"/>
    <w:rsid w:val="004B78AD"/>
    <w:rsid w:val="004C08D4"/>
    <w:rsid w:val="004C15BB"/>
    <w:rsid w:val="004E4147"/>
    <w:rsid w:val="004F7CDE"/>
    <w:rsid w:val="005042FC"/>
    <w:rsid w:val="005214CB"/>
    <w:rsid w:val="005231CF"/>
    <w:rsid w:val="00535018"/>
    <w:rsid w:val="005517E0"/>
    <w:rsid w:val="00552D1F"/>
    <w:rsid w:val="00553A05"/>
    <w:rsid w:val="00561E3A"/>
    <w:rsid w:val="00566DC5"/>
    <w:rsid w:val="00566FDB"/>
    <w:rsid w:val="00577F50"/>
    <w:rsid w:val="005852FF"/>
    <w:rsid w:val="0058559E"/>
    <w:rsid w:val="005A048B"/>
    <w:rsid w:val="005A6D61"/>
    <w:rsid w:val="005B477C"/>
    <w:rsid w:val="005C54E7"/>
    <w:rsid w:val="005E6458"/>
    <w:rsid w:val="006059AD"/>
    <w:rsid w:val="00606D83"/>
    <w:rsid w:val="006109F6"/>
    <w:rsid w:val="00634948"/>
    <w:rsid w:val="00655DAF"/>
    <w:rsid w:val="006564A9"/>
    <w:rsid w:val="006758CE"/>
    <w:rsid w:val="0068411A"/>
    <w:rsid w:val="00686663"/>
    <w:rsid w:val="00686FF7"/>
    <w:rsid w:val="00697056"/>
    <w:rsid w:val="006B3483"/>
    <w:rsid w:val="006D64DF"/>
    <w:rsid w:val="006F307E"/>
    <w:rsid w:val="007066B6"/>
    <w:rsid w:val="0070738C"/>
    <w:rsid w:val="00713E8B"/>
    <w:rsid w:val="007214E9"/>
    <w:rsid w:val="00737889"/>
    <w:rsid w:val="00741685"/>
    <w:rsid w:val="00741D4A"/>
    <w:rsid w:val="007648FC"/>
    <w:rsid w:val="007745D9"/>
    <w:rsid w:val="007A581D"/>
    <w:rsid w:val="007A693D"/>
    <w:rsid w:val="007A6964"/>
    <w:rsid w:val="007E54D3"/>
    <w:rsid w:val="007E7E46"/>
    <w:rsid w:val="00802601"/>
    <w:rsid w:val="00805F28"/>
    <w:rsid w:val="0081307B"/>
    <w:rsid w:val="00815BD7"/>
    <w:rsid w:val="00836BFB"/>
    <w:rsid w:val="00850B23"/>
    <w:rsid w:val="00852871"/>
    <w:rsid w:val="00854610"/>
    <w:rsid w:val="00882672"/>
    <w:rsid w:val="0089099D"/>
    <w:rsid w:val="008A0548"/>
    <w:rsid w:val="008B13B1"/>
    <w:rsid w:val="008B5C7E"/>
    <w:rsid w:val="008C0941"/>
    <w:rsid w:val="008D24CC"/>
    <w:rsid w:val="008F0A06"/>
    <w:rsid w:val="008F4D6D"/>
    <w:rsid w:val="00905312"/>
    <w:rsid w:val="00910239"/>
    <w:rsid w:val="00912E55"/>
    <w:rsid w:val="00922F6A"/>
    <w:rsid w:val="009238AC"/>
    <w:rsid w:val="00924768"/>
    <w:rsid w:val="00934AA5"/>
    <w:rsid w:val="00936F68"/>
    <w:rsid w:val="00941CA5"/>
    <w:rsid w:val="009443C3"/>
    <w:rsid w:val="009713F2"/>
    <w:rsid w:val="00974146"/>
    <w:rsid w:val="00985092"/>
    <w:rsid w:val="009852D4"/>
    <w:rsid w:val="0098645A"/>
    <w:rsid w:val="009A1990"/>
    <w:rsid w:val="009A2BC4"/>
    <w:rsid w:val="009A55B3"/>
    <w:rsid w:val="009C0E48"/>
    <w:rsid w:val="009D16D1"/>
    <w:rsid w:val="009D6E6A"/>
    <w:rsid w:val="009E3C06"/>
    <w:rsid w:val="009E5820"/>
    <w:rsid w:val="00A35DF8"/>
    <w:rsid w:val="00A51791"/>
    <w:rsid w:val="00A57668"/>
    <w:rsid w:val="00A73477"/>
    <w:rsid w:val="00A76F06"/>
    <w:rsid w:val="00A81D5B"/>
    <w:rsid w:val="00A864EE"/>
    <w:rsid w:val="00AA29F2"/>
    <w:rsid w:val="00AA46F3"/>
    <w:rsid w:val="00AB754A"/>
    <w:rsid w:val="00AC0A59"/>
    <w:rsid w:val="00AC338B"/>
    <w:rsid w:val="00AE3DB2"/>
    <w:rsid w:val="00AF2A1E"/>
    <w:rsid w:val="00B029DE"/>
    <w:rsid w:val="00B12EBD"/>
    <w:rsid w:val="00B1397B"/>
    <w:rsid w:val="00B16E45"/>
    <w:rsid w:val="00B177CE"/>
    <w:rsid w:val="00B25119"/>
    <w:rsid w:val="00B25F46"/>
    <w:rsid w:val="00B265A8"/>
    <w:rsid w:val="00B3078B"/>
    <w:rsid w:val="00B342A0"/>
    <w:rsid w:val="00B34BD8"/>
    <w:rsid w:val="00B64F9F"/>
    <w:rsid w:val="00B66840"/>
    <w:rsid w:val="00B74095"/>
    <w:rsid w:val="00B744AB"/>
    <w:rsid w:val="00B81075"/>
    <w:rsid w:val="00B83C9F"/>
    <w:rsid w:val="00B85BF7"/>
    <w:rsid w:val="00B92738"/>
    <w:rsid w:val="00B94AE7"/>
    <w:rsid w:val="00BA362D"/>
    <w:rsid w:val="00BA58D6"/>
    <w:rsid w:val="00BB4345"/>
    <w:rsid w:val="00BD26B6"/>
    <w:rsid w:val="00BD3EF0"/>
    <w:rsid w:val="00BD3F2B"/>
    <w:rsid w:val="00BD55B3"/>
    <w:rsid w:val="00BD5C32"/>
    <w:rsid w:val="00BD6836"/>
    <w:rsid w:val="00BE0B72"/>
    <w:rsid w:val="00BE4643"/>
    <w:rsid w:val="00BF2817"/>
    <w:rsid w:val="00BF2833"/>
    <w:rsid w:val="00BF57A9"/>
    <w:rsid w:val="00C00BFC"/>
    <w:rsid w:val="00C07E7E"/>
    <w:rsid w:val="00C20168"/>
    <w:rsid w:val="00C23EE7"/>
    <w:rsid w:val="00C33768"/>
    <w:rsid w:val="00C3707F"/>
    <w:rsid w:val="00C418FD"/>
    <w:rsid w:val="00C50ABF"/>
    <w:rsid w:val="00C61204"/>
    <w:rsid w:val="00C667C9"/>
    <w:rsid w:val="00C675F3"/>
    <w:rsid w:val="00C76A1E"/>
    <w:rsid w:val="00C8110E"/>
    <w:rsid w:val="00C83A59"/>
    <w:rsid w:val="00C86CF8"/>
    <w:rsid w:val="00C92D65"/>
    <w:rsid w:val="00CB0871"/>
    <w:rsid w:val="00CB2CEE"/>
    <w:rsid w:val="00CD3066"/>
    <w:rsid w:val="00CE1927"/>
    <w:rsid w:val="00CE7024"/>
    <w:rsid w:val="00D11161"/>
    <w:rsid w:val="00D1268B"/>
    <w:rsid w:val="00D270BA"/>
    <w:rsid w:val="00D35F59"/>
    <w:rsid w:val="00D42EE5"/>
    <w:rsid w:val="00D459F2"/>
    <w:rsid w:val="00D839DB"/>
    <w:rsid w:val="00D860D1"/>
    <w:rsid w:val="00D91CE6"/>
    <w:rsid w:val="00DB1767"/>
    <w:rsid w:val="00DF333D"/>
    <w:rsid w:val="00DF7ABC"/>
    <w:rsid w:val="00E036F2"/>
    <w:rsid w:val="00E27C8E"/>
    <w:rsid w:val="00E47043"/>
    <w:rsid w:val="00E61BB3"/>
    <w:rsid w:val="00E73AEC"/>
    <w:rsid w:val="00E76470"/>
    <w:rsid w:val="00E91CDD"/>
    <w:rsid w:val="00E93DAB"/>
    <w:rsid w:val="00EA1B98"/>
    <w:rsid w:val="00EB4254"/>
    <w:rsid w:val="00ED0EE6"/>
    <w:rsid w:val="00EE71F6"/>
    <w:rsid w:val="00EF6CAE"/>
    <w:rsid w:val="00F00F39"/>
    <w:rsid w:val="00F02548"/>
    <w:rsid w:val="00F07CC2"/>
    <w:rsid w:val="00F155AD"/>
    <w:rsid w:val="00F23924"/>
    <w:rsid w:val="00F2566D"/>
    <w:rsid w:val="00F40842"/>
    <w:rsid w:val="00F41633"/>
    <w:rsid w:val="00F439E2"/>
    <w:rsid w:val="00F5235E"/>
    <w:rsid w:val="00F57A85"/>
    <w:rsid w:val="00F74677"/>
    <w:rsid w:val="00F760C2"/>
    <w:rsid w:val="00F7727B"/>
    <w:rsid w:val="00F85075"/>
    <w:rsid w:val="00FA1C34"/>
    <w:rsid w:val="00FA3C3B"/>
    <w:rsid w:val="00FC1BD3"/>
    <w:rsid w:val="00FE33F4"/>
    <w:rsid w:val="00FE68FC"/>
    <w:rsid w:val="00FF015E"/>
    <w:rsid w:val="00FF3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 fillcolor="white">
      <v:fill color="white"/>
      <o:colormenu v:ext="edit" strokecolor="none [3213]" extrusioncolor="none"/>
    </o:shapedefaults>
    <o:shapelayout v:ext="edit">
      <o:idmap v:ext="edit" data="1"/>
      <o:rules v:ext="edit">
        <o:r id="V:Rule10" type="callout" idref="#_x0000_s1045"/>
        <o:r id="V:Rule11" type="callout" idref="#_x0000_s1046"/>
        <o:r id="V:Rule20" type="connector" idref="#_x0000_s1028"/>
        <o:r id="V:Rule21" type="connector" idref="#_x0000_s1030"/>
        <o:r id="V:Rule22" type="connector" idref="#_x0000_s1039"/>
        <o:r id="V:Rule23" type="connector" idref="#_x0000_s1054"/>
        <o:r id="V:Rule24" type="connector" idref="#_x0000_s1029"/>
        <o:r id="V:Rule25" type="connector" idref="#_x0000_s1027"/>
        <o:r id="V:Rule26" type="connector" idref="#_x0000_s1056"/>
        <o:r id="V:Rule27" type="connector" idref="#_x0000_s1058"/>
        <o:r id="V:Rule28" type="connector" idref="#_x0000_s1026"/>
        <o:r id="V:Rule29" type="connector" idref="#_x0000_s1059"/>
        <o:r id="V:Rule30" type="connector" idref="#_x0000_s1043"/>
        <o:r id="V:Rule31" type="connector" idref="#_x0000_s1049"/>
        <o:r id="V:Rule32" type="connector" idref="#_x0000_s1051"/>
        <o:r id="V:Rule33" type="connector" idref="#_x0000_s1040"/>
        <o:r id="V:Rule34" type="connector" idref="#_x0000_s1048"/>
        <o:r id="V:Rule35" type="connector" idref="#_x0000_s1042"/>
        <o:r id="V:Rule36" type="connector" idref="#_x0000_s105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AE7"/>
  </w:style>
  <w:style w:type="paragraph" w:styleId="Heading1">
    <w:name w:val="heading 1"/>
    <w:basedOn w:val="Normal"/>
    <w:next w:val="Normal"/>
    <w:link w:val="Heading1Char"/>
    <w:uiPriority w:val="9"/>
    <w:qFormat/>
    <w:rsid w:val="00934A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39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2A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34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4AA5"/>
  </w:style>
  <w:style w:type="paragraph" w:styleId="Footer">
    <w:name w:val="footer"/>
    <w:basedOn w:val="Normal"/>
    <w:link w:val="FooterChar"/>
    <w:uiPriority w:val="99"/>
    <w:semiHidden/>
    <w:unhideWhenUsed/>
    <w:rsid w:val="00934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4AA5"/>
  </w:style>
  <w:style w:type="character" w:customStyle="1" w:styleId="Heading1Char">
    <w:name w:val="Heading 1 Char"/>
    <w:basedOn w:val="DefaultParagraphFont"/>
    <w:link w:val="Heading1"/>
    <w:uiPriority w:val="9"/>
    <w:rsid w:val="00934A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-11">
    <w:name w:val="تظليل فاتح - تمييز 11"/>
    <w:basedOn w:val="TableNormal"/>
    <w:uiPriority w:val="60"/>
    <w:rsid w:val="00934AA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2-11">
    <w:name w:val="تظليل متوسط 2 - تمييز 11"/>
    <w:basedOn w:val="TableNormal"/>
    <w:uiPriority w:val="64"/>
    <w:rsid w:val="00934A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">
    <w:name w:val="تظليل متوسط 1 - تمييز 11"/>
    <w:basedOn w:val="TableNormal"/>
    <w:uiPriority w:val="63"/>
    <w:rsid w:val="00934A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934AA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-110">
    <w:name w:val="شبكة فاتحة - تمييز 11"/>
    <w:basedOn w:val="TableNormal"/>
    <w:uiPriority w:val="62"/>
    <w:rsid w:val="00934A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olorfulGrid-Accent1">
    <w:name w:val="Colorful Grid Accent 1"/>
    <w:basedOn w:val="TableNormal"/>
    <w:uiPriority w:val="73"/>
    <w:rsid w:val="00934AA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List-Accent1">
    <w:name w:val="Colorful List Accent 1"/>
    <w:basedOn w:val="TableNormal"/>
    <w:uiPriority w:val="72"/>
    <w:rsid w:val="00934AA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Strong">
    <w:name w:val="Strong"/>
    <w:basedOn w:val="DefaultParagraphFont"/>
    <w:uiPriority w:val="22"/>
    <w:qFormat/>
    <w:rsid w:val="00F02548"/>
    <w:rPr>
      <w:b/>
      <w:bCs/>
    </w:rPr>
  </w:style>
  <w:style w:type="paragraph" w:styleId="ListParagraph">
    <w:name w:val="List Paragraph"/>
    <w:basedOn w:val="Normal"/>
    <w:uiPriority w:val="34"/>
    <w:qFormat/>
    <w:rsid w:val="00F0254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42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AE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C359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107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39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DefaultParagraphFont"/>
    <w:rsid w:val="000839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99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36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3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5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06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0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4211">
                      <w:marLeft w:val="0"/>
                      <w:marRight w:val="0"/>
                      <w:marTop w:val="135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9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6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8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1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43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06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98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117" Type="http://schemas.microsoft.com/office/2007/relationships/diagramDrawing" Target="diagrams/drawing2.xml"/><Relationship Id="rId21" Type="http://schemas.openxmlformats.org/officeDocument/2006/relationships/image" Target="media/image2.emf"/><Relationship Id="rId42" Type="http://schemas.openxmlformats.org/officeDocument/2006/relationships/image" Target="media/image15.emf"/><Relationship Id="rId47" Type="http://schemas.openxmlformats.org/officeDocument/2006/relationships/image" Target="media/image20.emf"/><Relationship Id="rId63" Type="http://schemas.openxmlformats.org/officeDocument/2006/relationships/image" Target="media/image34.jpeg"/><Relationship Id="rId68" Type="http://schemas.openxmlformats.org/officeDocument/2006/relationships/image" Target="media/image39.jpeg"/><Relationship Id="rId84" Type="http://schemas.openxmlformats.org/officeDocument/2006/relationships/image" Target="media/image54.jpeg"/><Relationship Id="rId89" Type="http://schemas.openxmlformats.org/officeDocument/2006/relationships/hyperlink" Target="http://www.google.com" TargetMode="External"/><Relationship Id="rId112" Type="http://schemas.openxmlformats.org/officeDocument/2006/relationships/header" Target="header1.xml"/><Relationship Id="rId16" Type="http://schemas.openxmlformats.org/officeDocument/2006/relationships/diagramColors" Target="diagrams/colors2.xml"/><Relationship Id="rId107" Type="http://schemas.openxmlformats.org/officeDocument/2006/relationships/hyperlink" Target="http://www.marefa.org/index.php/%D8%B3%D8%A7%D8%AA%D9%84" TargetMode="External"/><Relationship Id="rId11" Type="http://schemas.openxmlformats.org/officeDocument/2006/relationships/diagramQuickStyle" Target="diagrams/quickStyle1.xml"/><Relationship Id="rId24" Type="http://schemas.openxmlformats.org/officeDocument/2006/relationships/diagramQuickStyle" Target="diagrams/quickStyle4.xml"/><Relationship Id="rId32" Type="http://schemas.openxmlformats.org/officeDocument/2006/relationships/image" Target="media/image5.emf"/><Relationship Id="rId37" Type="http://schemas.openxmlformats.org/officeDocument/2006/relationships/image" Target="media/image10.emf"/><Relationship Id="rId40" Type="http://schemas.openxmlformats.org/officeDocument/2006/relationships/image" Target="media/image13.emf"/><Relationship Id="rId45" Type="http://schemas.openxmlformats.org/officeDocument/2006/relationships/image" Target="media/image18.emf"/><Relationship Id="rId53" Type="http://schemas.openxmlformats.org/officeDocument/2006/relationships/image" Target="media/image25.jpeg"/><Relationship Id="rId58" Type="http://schemas.openxmlformats.org/officeDocument/2006/relationships/image" Target="media/image29.jpeg"/><Relationship Id="rId66" Type="http://schemas.openxmlformats.org/officeDocument/2006/relationships/image" Target="media/image37.jpeg"/><Relationship Id="rId74" Type="http://schemas.openxmlformats.org/officeDocument/2006/relationships/hyperlink" Target="http://www.forums.topmaxtech.net/t51096.html" TargetMode="External"/><Relationship Id="rId79" Type="http://schemas.openxmlformats.org/officeDocument/2006/relationships/image" Target="media/image49.jpeg"/><Relationship Id="rId87" Type="http://schemas.openxmlformats.org/officeDocument/2006/relationships/hyperlink" Target="http://www.forums.topmaxtech.net/t51096.html" TargetMode="External"/><Relationship Id="rId102" Type="http://schemas.openxmlformats.org/officeDocument/2006/relationships/hyperlink" Target="http://www.marefa.org/index.php/%D8%AD%D8%A7%D8%B3%D9%88%D8%A8" TargetMode="External"/><Relationship Id="rId110" Type="http://schemas.openxmlformats.org/officeDocument/2006/relationships/hyperlink" Target="http://www.yahoo.com" TargetMode="External"/><Relationship Id="rId115" Type="http://schemas.microsoft.com/office/2007/relationships/diagramDrawing" Target="diagrams/drawing3.xml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82" Type="http://schemas.openxmlformats.org/officeDocument/2006/relationships/image" Target="media/image52.jpeg"/><Relationship Id="rId90" Type="http://schemas.openxmlformats.org/officeDocument/2006/relationships/hyperlink" Target="file:///\\all" TargetMode="External"/><Relationship Id="rId95" Type="http://schemas.openxmlformats.org/officeDocument/2006/relationships/image" Target="media/image60.jpeg"/><Relationship Id="rId19" Type="http://schemas.openxmlformats.org/officeDocument/2006/relationships/diagramQuickStyle" Target="diagrams/quickStyle3.xml"/><Relationship Id="rId14" Type="http://schemas.openxmlformats.org/officeDocument/2006/relationships/diagramLayout" Target="diagrams/layout2.xml"/><Relationship Id="rId22" Type="http://schemas.openxmlformats.org/officeDocument/2006/relationships/diagramData" Target="diagrams/data4.xml"/><Relationship Id="rId27" Type="http://schemas.openxmlformats.org/officeDocument/2006/relationships/diagramData" Target="diagrams/data5.xml"/><Relationship Id="rId30" Type="http://schemas.openxmlformats.org/officeDocument/2006/relationships/diagramColors" Target="diagrams/colors5.xml"/><Relationship Id="rId35" Type="http://schemas.openxmlformats.org/officeDocument/2006/relationships/image" Target="media/image8.jpeg"/><Relationship Id="rId43" Type="http://schemas.openxmlformats.org/officeDocument/2006/relationships/image" Target="media/image16.emf"/><Relationship Id="rId48" Type="http://schemas.openxmlformats.org/officeDocument/2006/relationships/image" Target="media/image21.emf"/><Relationship Id="rId56" Type="http://schemas.openxmlformats.org/officeDocument/2006/relationships/image" Target="media/image27.jpeg"/><Relationship Id="rId64" Type="http://schemas.openxmlformats.org/officeDocument/2006/relationships/image" Target="media/image35.jpeg"/><Relationship Id="rId69" Type="http://schemas.openxmlformats.org/officeDocument/2006/relationships/image" Target="media/image40.jpeg"/><Relationship Id="rId77" Type="http://schemas.openxmlformats.org/officeDocument/2006/relationships/image" Target="media/image47.jpeg"/><Relationship Id="rId100" Type="http://schemas.openxmlformats.org/officeDocument/2006/relationships/hyperlink" Target="http://www.marefa.org/index.php?title=%D8%AE%D8%AF%D9%85%D8%A9&amp;action=edit&amp;redlink=1" TargetMode="External"/><Relationship Id="rId105" Type="http://schemas.openxmlformats.org/officeDocument/2006/relationships/hyperlink" Target="http://www.marefa.org/index.php/%D8%AA%D9%83%D9%86%D9%88%D9%84%D9%88%D8%AC%D9%8A%D8%A7" TargetMode="External"/><Relationship Id="rId113" Type="http://schemas.openxmlformats.org/officeDocument/2006/relationships/fontTable" Target="fontTable.xml"/><Relationship Id="rId118" Type="http://schemas.microsoft.com/office/2007/relationships/diagramDrawing" Target="diagrams/drawing1.xml"/><Relationship Id="rId8" Type="http://schemas.openxmlformats.org/officeDocument/2006/relationships/image" Target="media/image1.jpeg"/><Relationship Id="rId51" Type="http://schemas.openxmlformats.org/officeDocument/2006/relationships/hyperlink" Target="http://www.bdr130.net/vb/t38325.html" TargetMode="External"/><Relationship Id="rId72" Type="http://schemas.openxmlformats.org/officeDocument/2006/relationships/image" Target="media/image43.jpeg"/><Relationship Id="rId80" Type="http://schemas.openxmlformats.org/officeDocument/2006/relationships/image" Target="media/image50.jpeg"/><Relationship Id="rId85" Type="http://schemas.openxmlformats.org/officeDocument/2006/relationships/hyperlink" Target="http://www.forums.topmaxtech.net/t51096.html" TargetMode="External"/><Relationship Id="rId93" Type="http://schemas.openxmlformats.org/officeDocument/2006/relationships/image" Target="media/image58.jpeg"/><Relationship Id="rId98" Type="http://schemas.openxmlformats.org/officeDocument/2006/relationships/hyperlink" Target="http://www.marefa.org/index.php/%D8%B4%D8%A8%D9%83%D8%A9" TargetMode="Externa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Data" Target="diagrams/data3.xml"/><Relationship Id="rId25" Type="http://schemas.openxmlformats.org/officeDocument/2006/relationships/diagramColors" Target="diagrams/colors4.xml"/><Relationship Id="rId33" Type="http://schemas.openxmlformats.org/officeDocument/2006/relationships/image" Target="media/image6.emf"/><Relationship Id="rId38" Type="http://schemas.openxmlformats.org/officeDocument/2006/relationships/image" Target="media/image11.emf"/><Relationship Id="rId46" Type="http://schemas.openxmlformats.org/officeDocument/2006/relationships/image" Target="media/image19.emf"/><Relationship Id="rId59" Type="http://schemas.openxmlformats.org/officeDocument/2006/relationships/image" Target="media/image30.jpeg"/><Relationship Id="rId67" Type="http://schemas.openxmlformats.org/officeDocument/2006/relationships/image" Target="media/image38.jpeg"/><Relationship Id="rId103" Type="http://schemas.openxmlformats.org/officeDocument/2006/relationships/hyperlink" Target="http://www.marefa.org/index.php/%D9%82%D9%88%D8%A7%D8%B9%D8%AF_%D8%A7%D9%84%D8%A8%D9%8A%D8%A7%D9%86%D8%A7%D8%AA" TargetMode="External"/><Relationship Id="rId108" Type="http://schemas.openxmlformats.org/officeDocument/2006/relationships/hyperlink" Target="http://ar.wikipedia.org/wiki/%D8%AD%D8%A7%D8%B3%D8%A8" TargetMode="External"/><Relationship Id="rId116" Type="http://schemas.microsoft.com/office/2007/relationships/diagramDrawing" Target="diagrams/drawing5.xml"/><Relationship Id="rId20" Type="http://schemas.openxmlformats.org/officeDocument/2006/relationships/diagramColors" Target="diagrams/colors3.xml"/><Relationship Id="rId41" Type="http://schemas.openxmlformats.org/officeDocument/2006/relationships/image" Target="media/image14.emf"/><Relationship Id="rId54" Type="http://schemas.openxmlformats.org/officeDocument/2006/relationships/image" Target="media/image26.jpeg"/><Relationship Id="rId62" Type="http://schemas.openxmlformats.org/officeDocument/2006/relationships/image" Target="media/image33.jpeg"/><Relationship Id="rId70" Type="http://schemas.openxmlformats.org/officeDocument/2006/relationships/image" Target="media/image41.jpeg"/><Relationship Id="rId75" Type="http://schemas.openxmlformats.org/officeDocument/2006/relationships/image" Target="media/image45.jpeg"/><Relationship Id="rId83" Type="http://schemas.openxmlformats.org/officeDocument/2006/relationships/image" Target="media/image53.jpeg"/><Relationship Id="rId88" Type="http://schemas.openxmlformats.org/officeDocument/2006/relationships/image" Target="media/image55.jpeg"/><Relationship Id="rId91" Type="http://schemas.openxmlformats.org/officeDocument/2006/relationships/image" Target="media/image56.emf"/><Relationship Id="rId96" Type="http://schemas.openxmlformats.org/officeDocument/2006/relationships/hyperlink" Target="http://soft.bramjnet.com" TargetMode="External"/><Relationship Id="rId111" Type="http://schemas.openxmlformats.org/officeDocument/2006/relationships/hyperlink" Target="http://edu.arabsgat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diagramLayout" Target="diagrams/layout4.xml"/><Relationship Id="rId28" Type="http://schemas.openxmlformats.org/officeDocument/2006/relationships/diagramLayout" Target="diagrams/layout5.xml"/><Relationship Id="rId36" Type="http://schemas.openxmlformats.org/officeDocument/2006/relationships/image" Target="media/image9.emf"/><Relationship Id="rId49" Type="http://schemas.openxmlformats.org/officeDocument/2006/relationships/image" Target="media/image22.emf"/><Relationship Id="rId57" Type="http://schemas.openxmlformats.org/officeDocument/2006/relationships/image" Target="media/image28.jpeg"/><Relationship Id="rId106" Type="http://schemas.openxmlformats.org/officeDocument/2006/relationships/hyperlink" Target="http://www.marefa.org/index.php/%D9%85%D8%A7%D9%8A%D9%83%D8%B1%D9%88%D9%88%D9%8A%D9%81" TargetMode="External"/><Relationship Id="rId114" Type="http://schemas.openxmlformats.org/officeDocument/2006/relationships/theme" Target="theme/theme1.xml"/><Relationship Id="rId119" Type="http://schemas.microsoft.com/office/2007/relationships/diagramDrawing" Target="diagrams/drawing4.xml"/><Relationship Id="rId10" Type="http://schemas.openxmlformats.org/officeDocument/2006/relationships/diagramLayout" Target="diagrams/layout1.xml"/><Relationship Id="rId31" Type="http://schemas.openxmlformats.org/officeDocument/2006/relationships/image" Target="media/image4.emf"/><Relationship Id="rId44" Type="http://schemas.openxmlformats.org/officeDocument/2006/relationships/image" Target="media/image17.emf"/><Relationship Id="rId52" Type="http://schemas.openxmlformats.org/officeDocument/2006/relationships/image" Target="media/image24.jpeg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73" Type="http://schemas.openxmlformats.org/officeDocument/2006/relationships/image" Target="media/image44.jpeg"/><Relationship Id="rId78" Type="http://schemas.openxmlformats.org/officeDocument/2006/relationships/image" Target="media/image48.jpeg"/><Relationship Id="rId81" Type="http://schemas.openxmlformats.org/officeDocument/2006/relationships/image" Target="media/image51.jpeg"/><Relationship Id="rId86" Type="http://schemas.openxmlformats.org/officeDocument/2006/relationships/hyperlink" Target="http://www.forums.topmaxtech.net/t51096.html" TargetMode="External"/><Relationship Id="rId94" Type="http://schemas.openxmlformats.org/officeDocument/2006/relationships/image" Target="media/image59.jpeg"/><Relationship Id="rId99" Type="http://schemas.openxmlformats.org/officeDocument/2006/relationships/hyperlink" Target="http://www.marefa.org/index.php/%D8%AC%D8%BA%D8%B1%D8%A7%D9%81%D9%8A%D8%A9" TargetMode="External"/><Relationship Id="rId101" Type="http://schemas.openxmlformats.org/officeDocument/2006/relationships/hyperlink" Target="http://www.marefa.org/index.php/%D8%B4%D8%A8%D9%83%D8%A9" TargetMode="Externa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Layout" Target="diagrams/layout3.xml"/><Relationship Id="rId39" Type="http://schemas.openxmlformats.org/officeDocument/2006/relationships/image" Target="media/image12.emf"/><Relationship Id="rId109" Type="http://schemas.openxmlformats.org/officeDocument/2006/relationships/hyperlink" Target="http://ar.wikipedia.org/wiki/Router" TargetMode="External"/><Relationship Id="rId34" Type="http://schemas.openxmlformats.org/officeDocument/2006/relationships/image" Target="media/image7.jpeg"/><Relationship Id="rId50" Type="http://schemas.openxmlformats.org/officeDocument/2006/relationships/image" Target="media/image23.emf"/><Relationship Id="rId55" Type="http://schemas.openxmlformats.org/officeDocument/2006/relationships/hyperlink" Target="http://www.forums.topmaxtech.net/t51096.html" TargetMode="External"/><Relationship Id="rId76" Type="http://schemas.openxmlformats.org/officeDocument/2006/relationships/image" Target="media/image46.jpeg"/><Relationship Id="rId97" Type="http://schemas.openxmlformats.org/officeDocument/2006/relationships/hyperlink" Target="http://www.marefa.org/index.php/%D8%AD%D8%A7%D8%B3%D9%88%D8%A8" TargetMode="External"/><Relationship Id="rId104" Type="http://schemas.openxmlformats.org/officeDocument/2006/relationships/hyperlink" Target="http://www.marefa.org/index.php/%D9%87%D8%A7%D8%AA%D9%81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2.jpeg"/><Relationship Id="rId92" Type="http://schemas.openxmlformats.org/officeDocument/2006/relationships/image" Target="media/image57.jpeg"/><Relationship Id="rId2" Type="http://schemas.openxmlformats.org/officeDocument/2006/relationships/numbering" Target="numbering.xml"/><Relationship Id="rId29" Type="http://schemas.openxmlformats.org/officeDocument/2006/relationships/diagramQuickStyle" Target="diagrams/quickStyle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985522-EA56-47F3-9385-484A11C94B25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1F3EBF7-C252-4343-BB44-4A30DB6CBF2F}">
      <dgm:prSet phldrT="[نص]"/>
      <dgm:spPr/>
      <dgm:t>
        <a:bodyPr/>
        <a:lstStyle/>
        <a:p>
          <a:r>
            <a:rPr lang="ar-SA"/>
            <a:t>الجغرافية</a:t>
          </a:r>
          <a:endParaRPr lang="en-US"/>
        </a:p>
      </dgm:t>
    </dgm:pt>
    <dgm:pt modelId="{EE8EC132-65B9-445C-9D51-790486D5459A}" type="parTrans" cxnId="{D7CF435E-A8DC-4474-8BA1-3B68E98F639F}">
      <dgm:prSet/>
      <dgm:spPr/>
      <dgm:t>
        <a:bodyPr/>
        <a:lstStyle/>
        <a:p>
          <a:endParaRPr lang="en-US"/>
        </a:p>
      </dgm:t>
    </dgm:pt>
    <dgm:pt modelId="{C14FFA02-5B27-4125-94A3-9299160B407D}" type="sibTrans" cxnId="{D7CF435E-A8DC-4474-8BA1-3B68E98F639F}">
      <dgm:prSet/>
      <dgm:spPr/>
      <dgm:t>
        <a:bodyPr/>
        <a:lstStyle/>
        <a:p>
          <a:endParaRPr lang="en-US"/>
        </a:p>
      </dgm:t>
    </dgm:pt>
    <dgm:pt modelId="{3308AF02-6292-4F86-932B-E74A25A8DE5E}">
      <dgm:prSet phldrT="[نص]" custT="1"/>
      <dgm:spPr/>
      <dgm:t>
        <a:bodyPr/>
        <a:lstStyle/>
        <a:p>
          <a:r>
            <a:rPr lang="ar-SA" sz="1100" b="1"/>
            <a:t>شبكات واسعة النطاق</a:t>
          </a:r>
        </a:p>
        <a:p>
          <a:r>
            <a:rPr lang="en-US" sz="1100" b="1"/>
            <a:t>(WAN)</a:t>
          </a:r>
        </a:p>
      </dgm:t>
    </dgm:pt>
    <dgm:pt modelId="{AC81F79F-D644-4707-BB7F-4929CBBB06E1}" type="parTrans" cxnId="{1EEF8DA5-55F3-4160-9973-FFFEEBA652A0}">
      <dgm:prSet/>
      <dgm:spPr/>
      <dgm:t>
        <a:bodyPr/>
        <a:lstStyle/>
        <a:p>
          <a:endParaRPr lang="en-US"/>
        </a:p>
      </dgm:t>
    </dgm:pt>
    <dgm:pt modelId="{25EC6970-AD1B-405A-9DF2-FFD7AA247948}" type="sibTrans" cxnId="{1EEF8DA5-55F3-4160-9973-FFFEEBA652A0}">
      <dgm:prSet/>
      <dgm:spPr/>
      <dgm:t>
        <a:bodyPr/>
        <a:lstStyle/>
        <a:p>
          <a:endParaRPr lang="en-US"/>
        </a:p>
      </dgm:t>
    </dgm:pt>
    <dgm:pt modelId="{4B4D99F1-0D31-418E-843F-3FA4EE1D6EC5}">
      <dgm:prSet phldrT="[نص]" custT="1"/>
      <dgm:spPr/>
      <dgm:t>
        <a:bodyPr/>
        <a:lstStyle/>
        <a:p>
          <a:r>
            <a:rPr lang="ar-SA" sz="1100" b="1"/>
            <a:t>شبكات سكنية</a:t>
          </a:r>
        </a:p>
        <a:p>
          <a:r>
            <a:rPr lang="en-US" sz="1100" b="1"/>
            <a:t>(MAN)</a:t>
          </a:r>
        </a:p>
      </dgm:t>
    </dgm:pt>
    <dgm:pt modelId="{BC9812D4-FFEA-4085-BE83-C6ACBDC67BCC}" type="parTrans" cxnId="{72B5B214-7979-4807-A44E-C2DB1088E497}">
      <dgm:prSet/>
      <dgm:spPr/>
      <dgm:t>
        <a:bodyPr/>
        <a:lstStyle/>
        <a:p>
          <a:endParaRPr lang="en-US"/>
        </a:p>
      </dgm:t>
    </dgm:pt>
    <dgm:pt modelId="{3E5F030B-2B02-4FF4-8E1B-D6CA4581C7E4}" type="sibTrans" cxnId="{72B5B214-7979-4807-A44E-C2DB1088E497}">
      <dgm:prSet/>
      <dgm:spPr/>
      <dgm:t>
        <a:bodyPr/>
        <a:lstStyle/>
        <a:p>
          <a:endParaRPr lang="en-US"/>
        </a:p>
      </dgm:t>
    </dgm:pt>
    <dgm:pt modelId="{0D532EE8-23A9-453F-A41A-F669B39467AB}">
      <dgm:prSet custT="1"/>
      <dgm:spPr/>
      <dgm:t>
        <a:bodyPr/>
        <a:lstStyle/>
        <a:p>
          <a:endParaRPr lang="en-US" sz="500"/>
        </a:p>
        <a:p>
          <a:endParaRPr lang="en-US" sz="500"/>
        </a:p>
        <a:p>
          <a:r>
            <a:rPr lang="ar-SA" sz="1200" b="1"/>
            <a:t>شبكات محلية</a:t>
          </a:r>
          <a:endParaRPr lang="en-US" sz="1200" b="1"/>
        </a:p>
        <a:p>
          <a:r>
            <a:rPr lang="en-US" sz="1200" b="1"/>
            <a:t>(LAN)</a:t>
          </a:r>
        </a:p>
        <a:p>
          <a:endParaRPr lang="en-US" sz="500"/>
        </a:p>
        <a:p>
          <a:endParaRPr lang="en-US" sz="500"/>
        </a:p>
      </dgm:t>
    </dgm:pt>
    <dgm:pt modelId="{C4EC3AE4-FF3C-4CDC-B057-4F6D5A1444F6}" type="parTrans" cxnId="{35F79CCE-96CB-46C9-BB3A-05454E5E4580}">
      <dgm:prSet/>
      <dgm:spPr/>
      <dgm:t>
        <a:bodyPr/>
        <a:lstStyle/>
        <a:p>
          <a:endParaRPr lang="en-US"/>
        </a:p>
      </dgm:t>
    </dgm:pt>
    <dgm:pt modelId="{41699887-C9C1-437B-9016-A8D9389DA4B9}" type="sibTrans" cxnId="{35F79CCE-96CB-46C9-BB3A-05454E5E4580}">
      <dgm:prSet/>
      <dgm:spPr/>
      <dgm:t>
        <a:bodyPr/>
        <a:lstStyle/>
        <a:p>
          <a:endParaRPr lang="en-US"/>
        </a:p>
      </dgm:t>
    </dgm:pt>
    <dgm:pt modelId="{1E8B41E5-19C1-4F5A-B553-7563FA409833}" type="pres">
      <dgm:prSet presAssocID="{B7985522-EA56-47F3-9385-484A11C94B2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F30CA0EF-B6EC-4785-B431-D0F2057E33F4}" type="pres">
      <dgm:prSet presAssocID="{41F3EBF7-C252-4343-BB44-4A30DB6CBF2F}" presName="hierRoot1" presStyleCnt="0"/>
      <dgm:spPr/>
    </dgm:pt>
    <dgm:pt modelId="{B14D4169-6B24-4812-89B2-5FDCDCB455EC}" type="pres">
      <dgm:prSet presAssocID="{41F3EBF7-C252-4343-BB44-4A30DB6CBF2F}" presName="composite" presStyleCnt="0"/>
      <dgm:spPr/>
    </dgm:pt>
    <dgm:pt modelId="{6A9E02F1-9BB6-4440-A274-976EF9951C87}" type="pres">
      <dgm:prSet presAssocID="{41F3EBF7-C252-4343-BB44-4A30DB6CBF2F}" presName="background" presStyleLbl="node0" presStyleIdx="0" presStyleCnt="1"/>
      <dgm:spPr/>
    </dgm:pt>
    <dgm:pt modelId="{1C07F2A3-C791-41C4-92D8-B97F084D79BD}" type="pres">
      <dgm:prSet presAssocID="{41F3EBF7-C252-4343-BB44-4A30DB6CBF2F}" presName="text" presStyleLbl="fgAcc0" presStyleIdx="0" presStyleCnt="1" custScaleX="16437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E219933-1484-428B-97D0-1BE6E94D33BF}" type="pres">
      <dgm:prSet presAssocID="{41F3EBF7-C252-4343-BB44-4A30DB6CBF2F}" presName="hierChild2" presStyleCnt="0"/>
      <dgm:spPr/>
    </dgm:pt>
    <dgm:pt modelId="{D52F77DE-F25C-4615-AF30-C6088054AEAA}" type="pres">
      <dgm:prSet presAssocID="{AC81F79F-D644-4707-BB7F-4929CBBB06E1}" presName="Name10" presStyleLbl="parChTrans1D2" presStyleIdx="0" presStyleCnt="3"/>
      <dgm:spPr/>
      <dgm:t>
        <a:bodyPr/>
        <a:lstStyle/>
        <a:p>
          <a:endParaRPr lang="en-US"/>
        </a:p>
      </dgm:t>
    </dgm:pt>
    <dgm:pt modelId="{5D7A287E-1850-41BC-8287-6BBD15FC3AAD}" type="pres">
      <dgm:prSet presAssocID="{3308AF02-6292-4F86-932B-E74A25A8DE5E}" presName="hierRoot2" presStyleCnt="0"/>
      <dgm:spPr/>
    </dgm:pt>
    <dgm:pt modelId="{A134C6E6-F901-4DD5-A90C-29F6DC2B2972}" type="pres">
      <dgm:prSet presAssocID="{3308AF02-6292-4F86-932B-E74A25A8DE5E}" presName="composite2" presStyleCnt="0"/>
      <dgm:spPr/>
    </dgm:pt>
    <dgm:pt modelId="{2DF4BB4E-88C5-4D46-BDF0-01EA3342E306}" type="pres">
      <dgm:prSet presAssocID="{3308AF02-6292-4F86-932B-E74A25A8DE5E}" presName="background2" presStyleLbl="node2" presStyleIdx="0" presStyleCnt="3"/>
      <dgm:spPr/>
    </dgm:pt>
    <dgm:pt modelId="{A4C94F28-A7C3-42D4-8A77-6A3031436BB8}" type="pres">
      <dgm:prSet presAssocID="{3308AF02-6292-4F86-932B-E74A25A8DE5E}" presName="text2" presStyleLbl="fgAcc2" presStyleIdx="0" presStyleCnt="3" custScaleX="154168" custScaleY="12697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08F1B30-7D21-4893-B0B8-076C36477539}" type="pres">
      <dgm:prSet presAssocID="{3308AF02-6292-4F86-932B-E74A25A8DE5E}" presName="hierChild3" presStyleCnt="0"/>
      <dgm:spPr/>
    </dgm:pt>
    <dgm:pt modelId="{F63E1D00-48AE-4BAA-9A48-6F57E35B32E2}" type="pres">
      <dgm:prSet presAssocID="{BC9812D4-FFEA-4085-BE83-C6ACBDC67BCC}" presName="Name10" presStyleLbl="parChTrans1D2" presStyleIdx="1" presStyleCnt="3"/>
      <dgm:spPr/>
      <dgm:t>
        <a:bodyPr/>
        <a:lstStyle/>
        <a:p>
          <a:endParaRPr lang="en-US"/>
        </a:p>
      </dgm:t>
    </dgm:pt>
    <dgm:pt modelId="{B8687F78-098F-434F-948D-E6A4D1C01F2F}" type="pres">
      <dgm:prSet presAssocID="{4B4D99F1-0D31-418E-843F-3FA4EE1D6EC5}" presName="hierRoot2" presStyleCnt="0"/>
      <dgm:spPr/>
    </dgm:pt>
    <dgm:pt modelId="{391FAE38-3C1F-413F-923B-E3EC043CC7D0}" type="pres">
      <dgm:prSet presAssocID="{4B4D99F1-0D31-418E-843F-3FA4EE1D6EC5}" presName="composite2" presStyleCnt="0"/>
      <dgm:spPr/>
    </dgm:pt>
    <dgm:pt modelId="{DF843CB3-B104-4F5C-9DE4-199B570152C5}" type="pres">
      <dgm:prSet presAssocID="{4B4D99F1-0D31-418E-843F-3FA4EE1D6EC5}" presName="background2" presStyleLbl="node2" presStyleIdx="1" presStyleCnt="3"/>
      <dgm:spPr/>
    </dgm:pt>
    <dgm:pt modelId="{3CF042C2-4D9F-416F-82E2-7692AB0F17DB}" type="pres">
      <dgm:prSet presAssocID="{4B4D99F1-0D31-418E-843F-3FA4EE1D6EC5}" presName="text2" presStyleLbl="fgAcc2" presStyleIdx="1" presStyleCnt="3" custScaleX="13179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8FA98C6-38B9-40F9-AE8D-20B1962A3ED6}" type="pres">
      <dgm:prSet presAssocID="{4B4D99F1-0D31-418E-843F-3FA4EE1D6EC5}" presName="hierChild3" presStyleCnt="0"/>
      <dgm:spPr/>
    </dgm:pt>
    <dgm:pt modelId="{0BA75538-A283-494A-867F-1ED1B422BF1A}" type="pres">
      <dgm:prSet presAssocID="{C4EC3AE4-FF3C-4CDC-B057-4F6D5A1444F6}" presName="Name10" presStyleLbl="parChTrans1D2" presStyleIdx="2" presStyleCnt="3"/>
      <dgm:spPr/>
      <dgm:t>
        <a:bodyPr/>
        <a:lstStyle/>
        <a:p>
          <a:endParaRPr lang="en-US"/>
        </a:p>
      </dgm:t>
    </dgm:pt>
    <dgm:pt modelId="{F070882C-1646-4A1F-8A1C-5885ADCBE1F5}" type="pres">
      <dgm:prSet presAssocID="{0D532EE8-23A9-453F-A41A-F669B39467AB}" presName="hierRoot2" presStyleCnt="0"/>
      <dgm:spPr/>
    </dgm:pt>
    <dgm:pt modelId="{70600F8C-0EA6-4CC6-844F-2FEB5E52BADA}" type="pres">
      <dgm:prSet presAssocID="{0D532EE8-23A9-453F-A41A-F669B39467AB}" presName="composite2" presStyleCnt="0"/>
      <dgm:spPr/>
    </dgm:pt>
    <dgm:pt modelId="{D5A319C6-CE9D-4B30-AA8D-7C196E15F98F}" type="pres">
      <dgm:prSet presAssocID="{0D532EE8-23A9-453F-A41A-F669B39467AB}" presName="background2" presStyleLbl="node2" presStyleIdx="2" presStyleCnt="3"/>
      <dgm:spPr/>
    </dgm:pt>
    <dgm:pt modelId="{C1EC3285-A159-4310-B8B0-6E8B73B828AF}" type="pres">
      <dgm:prSet presAssocID="{0D532EE8-23A9-453F-A41A-F669B39467AB}" presName="text2" presStyleLbl="fgAcc2" presStyleIdx="2" presStyleCnt="3" custScaleX="125282" custLinFactNeighborX="13167" custLinFactNeighborY="10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19A863E-56CF-48D7-9331-03D44F283AD2}" type="pres">
      <dgm:prSet presAssocID="{0D532EE8-23A9-453F-A41A-F669B39467AB}" presName="hierChild3" presStyleCnt="0"/>
      <dgm:spPr/>
    </dgm:pt>
  </dgm:ptLst>
  <dgm:cxnLst>
    <dgm:cxn modelId="{1EEF8DA5-55F3-4160-9973-FFFEEBA652A0}" srcId="{41F3EBF7-C252-4343-BB44-4A30DB6CBF2F}" destId="{3308AF02-6292-4F86-932B-E74A25A8DE5E}" srcOrd="0" destOrd="0" parTransId="{AC81F79F-D644-4707-BB7F-4929CBBB06E1}" sibTransId="{25EC6970-AD1B-405A-9DF2-FFD7AA247948}"/>
    <dgm:cxn modelId="{08D824DC-EBAB-473E-8F8B-CE490A744F5A}" type="presOf" srcId="{AC81F79F-D644-4707-BB7F-4929CBBB06E1}" destId="{D52F77DE-F25C-4615-AF30-C6088054AEAA}" srcOrd="0" destOrd="0" presId="urn:microsoft.com/office/officeart/2005/8/layout/hierarchy1"/>
    <dgm:cxn modelId="{20EBB62D-F99E-4658-954F-A68C1A22B234}" type="presOf" srcId="{41F3EBF7-C252-4343-BB44-4A30DB6CBF2F}" destId="{1C07F2A3-C791-41C4-92D8-B97F084D79BD}" srcOrd="0" destOrd="0" presId="urn:microsoft.com/office/officeart/2005/8/layout/hierarchy1"/>
    <dgm:cxn modelId="{35F79CCE-96CB-46C9-BB3A-05454E5E4580}" srcId="{41F3EBF7-C252-4343-BB44-4A30DB6CBF2F}" destId="{0D532EE8-23A9-453F-A41A-F669B39467AB}" srcOrd="2" destOrd="0" parTransId="{C4EC3AE4-FF3C-4CDC-B057-4F6D5A1444F6}" sibTransId="{41699887-C9C1-437B-9016-A8D9389DA4B9}"/>
    <dgm:cxn modelId="{66E40D87-13A5-477E-94C1-AA138A8B1303}" type="presOf" srcId="{0D532EE8-23A9-453F-A41A-F669B39467AB}" destId="{C1EC3285-A159-4310-B8B0-6E8B73B828AF}" srcOrd="0" destOrd="0" presId="urn:microsoft.com/office/officeart/2005/8/layout/hierarchy1"/>
    <dgm:cxn modelId="{D7CF435E-A8DC-4474-8BA1-3B68E98F639F}" srcId="{B7985522-EA56-47F3-9385-484A11C94B25}" destId="{41F3EBF7-C252-4343-BB44-4A30DB6CBF2F}" srcOrd="0" destOrd="0" parTransId="{EE8EC132-65B9-445C-9D51-790486D5459A}" sibTransId="{C14FFA02-5B27-4125-94A3-9299160B407D}"/>
    <dgm:cxn modelId="{FAD25B93-0572-4548-9C4C-0EBB75BEA517}" type="presOf" srcId="{BC9812D4-FFEA-4085-BE83-C6ACBDC67BCC}" destId="{F63E1D00-48AE-4BAA-9A48-6F57E35B32E2}" srcOrd="0" destOrd="0" presId="urn:microsoft.com/office/officeart/2005/8/layout/hierarchy1"/>
    <dgm:cxn modelId="{55B397A4-767C-40DF-91BA-9B7779797CF4}" type="presOf" srcId="{3308AF02-6292-4F86-932B-E74A25A8DE5E}" destId="{A4C94F28-A7C3-42D4-8A77-6A3031436BB8}" srcOrd="0" destOrd="0" presId="urn:microsoft.com/office/officeart/2005/8/layout/hierarchy1"/>
    <dgm:cxn modelId="{3F2AFE71-DF43-4344-86CB-870E71CA4048}" type="presOf" srcId="{4B4D99F1-0D31-418E-843F-3FA4EE1D6EC5}" destId="{3CF042C2-4D9F-416F-82E2-7692AB0F17DB}" srcOrd="0" destOrd="0" presId="urn:microsoft.com/office/officeart/2005/8/layout/hierarchy1"/>
    <dgm:cxn modelId="{72B5B214-7979-4807-A44E-C2DB1088E497}" srcId="{41F3EBF7-C252-4343-BB44-4A30DB6CBF2F}" destId="{4B4D99F1-0D31-418E-843F-3FA4EE1D6EC5}" srcOrd="1" destOrd="0" parTransId="{BC9812D4-FFEA-4085-BE83-C6ACBDC67BCC}" sibTransId="{3E5F030B-2B02-4FF4-8E1B-D6CA4581C7E4}"/>
    <dgm:cxn modelId="{5CDD68C0-6EC1-4DD8-9683-E7699AA70AD8}" type="presOf" srcId="{B7985522-EA56-47F3-9385-484A11C94B25}" destId="{1E8B41E5-19C1-4F5A-B553-7563FA409833}" srcOrd="0" destOrd="0" presId="urn:microsoft.com/office/officeart/2005/8/layout/hierarchy1"/>
    <dgm:cxn modelId="{20BFBF7D-B7D7-4FAB-A864-6FBEE1F0B792}" type="presOf" srcId="{C4EC3AE4-FF3C-4CDC-B057-4F6D5A1444F6}" destId="{0BA75538-A283-494A-867F-1ED1B422BF1A}" srcOrd="0" destOrd="0" presId="urn:microsoft.com/office/officeart/2005/8/layout/hierarchy1"/>
    <dgm:cxn modelId="{9FDCDD79-19E6-4513-ACDD-EEBE3B2FDE92}" type="presParOf" srcId="{1E8B41E5-19C1-4F5A-B553-7563FA409833}" destId="{F30CA0EF-B6EC-4785-B431-D0F2057E33F4}" srcOrd="0" destOrd="0" presId="urn:microsoft.com/office/officeart/2005/8/layout/hierarchy1"/>
    <dgm:cxn modelId="{17FD8BAF-EFC0-439D-A1AC-5DE5A8FB5D3D}" type="presParOf" srcId="{F30CA0EF-B6EC-4785-B431-D0F2057E33F4}" destId="{B14D4169-6B24-4812-89B2-5FDCDCB455EC}" srcOrd="0" destOrd="0" presId="urn:microsoft.com/office/officeart/2005/8/layout/hierarchy1"/>
    <dgm:cxn modelId="{D5CD9A9C-CFC8-45C3-A164-1C2B293C5CF7}" type="presParOf" srcId="{B14D4169-6B24-4812-89B2-5FDCDCB455EC}" destId="{6A9E02F1-9BB6-4440-A274-976EF9951C87}" srcOrd="0" destOrd="0" presId="urn:microsoft.com/office/officeart/2005/8/layout/hierarchy1"/>
    <dgm:cxn modelId="{557EAB9B-3CFF-45F6-ADD9-6935A4E95594}" type="presParOf" srcId="{B14D4169-6B24-4812-89B2-5FDCDCB455EC}" destId="{1C07F2A3-C791-41C4-92D8-B97F084D79BD}" srcOrd="1" destOrd="0" presId="urn:microsoft.com/office/officeart/2005/8/layout/hierarchy1"/>
    <dgm:cxn modelId="{7EFFB301-249D-4517-AB8B-F0315A8E3341}" type="presParOf" srcId="{F30CA0EF-B6EC-4785-B431-D0F2057E33F4}" destId="{0E219933-1484-428B-97D0-1BE6E94D33BF}" srcOrd="1" destOrd="0" presId="urn:microsoft.com/office/officeart/2005/8/layout/hierarchy1"/>
    <dgm:cxn modelId="{50DF7655-F75E-42B0-AB53-07F884767313}" type="presParOf" srcId="{0E219933-1484-428B-97D0-1BE6E94D33BF}" destId="{D52F77DE-F25C-4615-AF30-C6088054AEAA}" srcOrd="0" destOrd="0" presId="urn:microsoft.com/office/officeart/2005/8/layout/hierarchy1"/>
    <dgm:cxn modelId="{DFFFB9C9-6E2C-4EA1-9519-F69A4C93A42E}" type="presParOf" srcId="{0E219933-1484-428B-97D0-1BE6E94D33BF}" destId="{5D7A287E-1850-41BC-8287-6BBD15FC3AAD}" srcOrd="1" destOrd="0" presId="urn:microsoft.com/office/officeart/2005/8/layout/hierarchy1"/>
    <dgm:cxn modelId="{C8834DB3-317C-47B8-AA71-EF30582B138E}" type="presParOf" srcId="{5D7A287E-1850-41BC-8287-6BBD15FC3AAD}" destId="{A134C6E6-F901-4DD5-A90C-29F6DC2B2972}" srcOrd="0" destOrd="0" presId="urn:microsoft.com/office/officeart/2005/8/layout/hierarchy1"/>
    <dgm:cxn modelId="{60BA6F09-C70F-489F-824F-796BBD3F6F10}" type="presParOf" srcId="{A134C6E6-F901-4DD5-A90C-29F6DC2B2972}" destId="{2DF4BB4E-88C5-4D46-BDF0-01EA3342E306}" srcOrd="0" destOrd="0" presId="urn:microsoft.com/office/officeart/2005/8/layout/hierarchy1"/>
    <dgm:cxn modelId="{980DCD15-EA95-427D-AF90-B2925D16C577}" type="presParOf" srcId="{A134C6E6-F901-4DD5-A90C-29F6DC2B2972}" destId="{A4C94F28-A7C3-42D4-8A77-6A3031436BB8}" srcOrd="1" destOrd="0" presId="urn:microsoft.com/office/officeart/2005/8/layout/hierarchy1"/>
    <dgm:cxn modelId="{69F9826C-19CA-490D-848E-C719A5E86999}" type="presParOf" srcId="{5D7A287E-1850-41BC-8287-6BBD15FC3AAD}" destId="{708F1B30-7D21-4893-B0B8-076C36477539}" srcOrd="1" destOrd="0" presId="urn:microsoft.com/office/officeart/2005/8/layout/hierarchy1"/>
    <dgm:cxn modelId="{C2432737-6C21-4D4F-9F7D-B6E0504A7C5D}" type="presParOf" srcId="{0E219933-1484-428B-97D0-1BE6E94D33BF}" destId="{F63E1D00-48AE-4BAA-9A48-6F57E35B32E2}" srcOrd="2" destOrd="0" presId="urn:microsoft.com/office/officeart/2005/8/layout/hierarchy1"/>
    <dgm:cxn modelId="{85AC43DE-AAAC-4C46-8BBE-B6D9D59C926F}" type="presParOf" srcId="{0E219933-1484-428B-97D0-1BE6E94D33BF}" destId="{B8687F78-098F-434F-948D-E6A4D1C01F2F}" srcOrd="3" destOrd="0" presId="urn:microsoft.com/office/officeart/2005/8/layout/hierarchy1"/>
    <dgm:cxn modelId="{28466169-7466-4063-A182-D41586B9FAAE}" type="presParOf" srcId="{B8687F78-098F-434F-948D-E6A4D1C01F2F}" destId="{391FAE38-3C1F-413F-923B-E3EC043CC7D0}" srcOrd="0" destOrd="0" presId="urn:microsoft.com/office/officeart/2005/8/layout/hierarchy1"/>
    <dgm:cxn modelId="{429CA59B-150E-4ABF-9938-5E1F6A7D229E}" type="presParOf" srcId="{391FAE38-3C1F-413F-923B-E3EC043CC7D0}" destId="{DF843CB3-B104-4F5C-9DE4-199B570152C5}" srcOrd="0" destOrd="0" presId="urn:microsoft.com/office/officeart/2005/8/layout/hierarchy1"/>
    <dgm:cxn modelId="{004CD1CE-3FFB-4141-AD77-0671C8983B40}" type="presParOf" srcId="{391FAE38-3C1F-413F-923B-E3EC043CC7D0}" destId="{3CF042C2-4D9F-416F-82E2-7692AB0F17DB}" srcOrd="1" destOrd="0" presId="urn:microsoft.com/office/officeart/2005/8/layout/hierarchy1"/>
    <dgm:cxn modelId="{7D6236A2-485E-44D8-9C6C-54DFEB24E930}" type="presParOf" srcId="{B8687F78-098F-434F-948D-E6A4D1C01F2F}" destId="{E8FA98C6-38B9-40F9-AE8D-20B1962A3ED6}" srcOrd="1" destOrd="0" presId="urn:microsoft.com/office/officeart/2005/8/layout/hierarchy1"/>
    <dgm:cxn modelId="{DC70A30F-E32C-4782-8DB9-19AEBE85C0D8}" type="presParOf" srcId="{0E219933-1484-428B-97D0-1BE6E94D33BF}" destId="{0BA75538-A283-494A-867F-1ED1B422BF1A}" srcOrd="4" destOrd="0" presId="urn:microsoft.com/office/officeart/2005/8/layout/hierarchy1"/>
    <dgm:cxn modelId="{00D90D7D-D684-4A96-85ED-8385299E2602}" type="presParOf" srcId="{0E219933-1484-428B-97D0-1BE6E94D33BF}" destId="{F070882C-1646-4A1F-8A1C-5885ADCBE1F5}" srcOrd="5" destOrd="0" presId="urn:microsoft.com/office/officeart/2005/8/layout/hierarchy1"/>
    <dgm:cxn modelId="{824E6D46-8FA0-444A-9E4D-01687A793DF2}" type="presParOf" srcId="{F070882C-1646-4A1F-8A1C-5885ADCBE1F5}" destId="{70600F8C-0EA6-4CC6-844F-2FEB5E52BADA}" srcOrd="0" destOrd="0" presId="urn:microsoft.com/office/officeart/2005/8/layout/hierarchy1"/>
    <dgm:cxn modelId="{FFE7E55C-9BCE-4674-9C30-F1845D858343}" type="presParOf" srcId="{70600F8C-0EA6-4CC6-844F-2FEB5E52BADA}" destId="{D5A319C6-CE9D-4B30-AA8D-7C196E15F98F}" srcOrd="0" destOrd="0" presId="urn:microsoft.com/office/officeart/2005/8/layout/hierarchy1"/>
    <dgm:cxn modelId="{C1D63A5F-D5C7-4A06-BD90-0B5E031401C4}" type="presParOf" srcId="{70600F8C-0EA6-4CC6-844F-2FEB5E52BADA}" destId="{C1EC3285-A159-4310-B8B0-6E8B73B828AF}" srcOrd="1" destOrd="0" presId="urn:microsoft.com/office/officeart/2005/8/layout/hierarchy1"/>
    <dgm:cxn modelId="{19BF5086-B306-4E2F-B999-55CB32182C65}" type="presParOf" srcId="{F070882C-1646-4A1F-8A1C-5885ADCBE1F5}" destId="{A19A863E-56CF-48D7-9331-03D44F283AD2}" srcOrd="1" destOrd="0" presId="urn:microsoft.com/office/officeart/2005/8/layout/hierarchy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7985522-EA56-47F3-9385-484A11C94B25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1F3EBF7-C252-4343-BB44-4A30DB6CBF2F}">
      <dgm:prSet phldrT="[نص]"/>
      <dgm:spPr/>
      <dgm:t>
        <a:bodyPr/>
        <a:lstStyle/>
        <a:p>
          <a:r>
            <a:rPr lang="ar-SA"/>
            <a:t>العلاقية</a:t>
          </a:r>
          <a:endParaRPr lang="en-US"/>
        </a:p>
      </dgm:t>
    </dgm:pt>
    <dgm:pt modelId="{EE8EC132-65B9-445C-9D51-790486D5459A}" type="parTrans" cxnId="{D7CF435E-A8DC-4474-8BA1-3B68E98F639F}">
      <dgm:prSet/>
      <dgm:spPr/>
      <dgm:t>
        <a:bodyPr/>
        <a:lstStyle/>
        <a:p>
          <a:endParaRPr lang="en-US"/>
        </a:p>
      </dgm:t>
    </dgm:pt>
    <dgm:pt modelId="{C14FFA02-5B27-4125-94A3-9299160B407D}" type="sibTrans" cxnId="{D7CF435E-A8DC-4474-8BA1-3B68E98F639F}">
      <dgm:prSet/>
      <dgm:spPr/>
      <dgm:t>
        <a:bodyPr/>
        <a:lstStyle/>
        <a:p>
          <a:endParaRPr lang="en-US"/>
        </a:p>
      </dgm:t>
    </dgm:pt>
    <dgm:pt modelId="{3308AF02-6292-4F86-932B-E74A25A8DE5E}">
      <dgm:prSet phldrT="[نص]" custT="1"/>
      <dgm:spPr/>
      <dgm:t>
        <a:bodyPr/>
        <a:lstStyle/>
        <a:p>
          <a:r>
            <a:rPr lang="ar-SA" sz="1100" b="1"/>
            <a:t>شبكة الخادم والعميل</a:t>
          </a:r>
        </a:p>
        <a:p>
          <a:r>
            <a:rPr lang="en-US" sz="1100" b="1"/>
            <a:t>(client/server)</a:t>
          </a:r>
        </a:p>
      </dgm:t>
    </dgm:pt>
    <dgm:pt modelId="{AC81F79F-D644-4707-BB7F-4929CBBB06E1}" type="parTrans" cxnId="{1EEF8DA5-55F3-4160-9973-FFFEEBA652A0}">
      <dgm:prSet/>
      <dgm:spPr/>
      <dgm:t>
        <a:bodyPr/>
        <a:lstStyle/>
        <a:p>
          <a:endParaRPr lang="en-US"/>
        </a:p>
      </dgm:t>
    </dgm:pt>
    <dgm:pt modelId="{25EC6970-AD1B-405A-9DF2-FFD7AA247948}" type="sibTrans" cxnId="{1EEF8DA5-55F3-4160-9973-FFFEEBA652A0}">
      <dgm:prSet/>
      <dgm:spPr/>
      <dgm:t>
        <a:bodyPr/>
        <a:lstStyle/>
        <a:p>
          <a:endParaRPr lang="en-US"/>
        </a:p>
      </dgm:t>
    </dgm:pt>
    <dgm:pt modelId="{0D532EE8-23A9-453F-A41A-F669B39467AB}">
      <dgm:prSet custT="1"/>
      <dgm:spPr/>
      <dgm:t>
        <a:bodyPr/>
        <a:lstStyle/>
        <a:p>
          <a:endParaRPr lang="en-US" sz="500"/>
        </a:p>
        <a:p>
          <a:endParaRPr lang="en-US" sz="500"/>
        </a:p>
        <a:p>
          <a:r>
            <a:rPr lang="ar-SA" sz="1200" b="1"/>
            <a:t>شبكة الند بالند</a:t>
          </a:r>
        </a:p>
        <a:p>
          <a:r>
            <a:rPr lang="en-US" sz="1200" b="1"/>
            <a:t>(Peer To Peer)</a:t>
          </a:r>
        </a:p>
        <a:p>
          <a:endParaRPr lang="en-US" sz="500"/>
        </a:p>
        <a:p>
          <a:endParaRPr lang="en-US" sz="500"/>
        </a:p>
      </dgm:t>
    </dgm:pt>
    <dgm:pt modelId="{C4EC3AE4-FF3C-4CDC-B057-4F6D5A1444F6}" type="parTrans" cxnId="{35F79CCE-96CB-46C9-BB3A-05454E5E4580}">
      <dgm:prSet/>
      <dgm:spPr/>
      <dgm:t>
        <a:bodyPr/>
        <a:lstStyle/>
        <a:p>
          <a:endParaRPr lang="en-US"/>
        </a:p>
      </dgm:t>
    </dgm:pt>
    <dgm:pt modelId="{41699887-C9C1-437B-9016-A8D9389DA4B9}" type="sibTrans" cxnId="{35F79CCE-96CB-46C9-BB3A-05454E5E4580}">
      <dgm:prSet/>
      <dgm:spPr/>
      <dgm:t>
        <a:bodyPr/>
        <a:lstStyle/>
        <a:p>
          <a:endParaRPr lang="en-US"/>
        </a:p>
      </dgm:t>
    </dgm:pt>
    <dgm:pt modelId="{1E8B41E5-19C1-4F5A-B553-7563FA409833}" type="pres">
      <dgm:prSet presAssocID="{B7985522-EA56-47F3-9385-484A11C94B2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F30CA0EF-B6EC-4785-B431-D0F2057E33F4}" type="pres">
      <dgm:prSet presAssocID="{41F3EBF7-C252-4343-BB44-4A30DB6CBF2F}" presName="hierRoot1" presStyleCnt="0"/>
      <dgm:spPr/>
    </dgm:pt>
    <dgm:pt modelId="{B14D4169-6B24-4812-89B2-5FDCDCB455EC}" type="pres">
      <dgm:prSet presAssocID="{41F3EBF7-C252-4343-BB44-4A30DB6CBF2F}" presName="composite" presStyleCnt="0"/>
      <dgm:spPr/>
    </dgm:pt>
    <dgm:pt modelId="{6A9E02F1-9BB6-4440-A274-976EF9951C87}" type="pres">
      <dgm:prSet presAssocID="{41F3EBF7-C252-4343-BB44-4A30DB6CBF2F}" presName="background" presStyleLbl="node0" presStyleIdx="0" presStyleCnt="1"/>
      <dgm:spPr/>
    </dgm:pt>
    <dgm:pt modelId="{1C07F2A3-C791-41C4-92D8-B97F084D79BD}" type="pres">
      <dgm:prSet presAssocID="{41F3EBF7-C252-4343-BB44-4A30DB6CBF2F}" presName="text" presStyleLbl="fgAcc0" presStyleIdx="0" presStyleCnt="1" custScaleX="16437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E219933-1484-428B-97D0-1BE6E94D33BF}" type="pres">
      <dgm:prSet presAssocID="{41F3EBF7-C252-4343-BB44-4A30DB6CBF2F}" presName="hierChild2" presStyleCnt="0"/>
      <dgm:spPr/>
    </dgm:pt>
    <dgm:pt modelId="{D52F77DE-F25C-4615-AF30-C6088054AEAA}" type="pres">
      <dgm:prSet presAssocID="{AC81F79F-D644-4707-BB7F-4929CBBB06E1}" presName="Name10" presStyleLbl="parChTrans1D2" presStyleIdx="0" presStyleCnt="2"/>
      <dgm:spPr/>
      <dgm:t>
        <a:bodyPr/>
        <a:lstStyle/>
        <a:p>
          <a:endParaRPr lang="en-US"/>
        </a:p>
      </dgm:t>
    </dgm:pt>
    <dgm:pt modelId="{5D7A287E-1850-41BC-8287-6BBD15FC3AAD}" type="pres">
      <dgm:prSet presAssocID="{3308AF02-6292-4F86-932B-E74A25A8DE5E}" presName="hierRoot2" presStyleCnt="0"/>
      <dgm:spPr/>
    </dgm:pt>
    <dgm:pt modelId="{A134C6E6-F901-4DD5-A90C-29F6DC2B2972}" type="pres">
      <dgm:prSet presAssocID="{3308AF02-6292-4F86-932B-E74A25A8DE5E}" presName="composite2" presStyleCnt="0"/>
      <dgm:spPr/>
    </dgm:pt>
    <dgm:pt modelId="{2DF4BB4E-88C5-4D46-BDF0-01EA3342E306}" type="pres">
      <dgm:prSet presAssocID="{3308AF02-6292-4F86-932B-E74A25A8DE5E}" presName="background2" presStyleLbl="node2" presStyleIdx="0" presStyleCnt="2"/>
      <dgm:spPr/>
    </dgm:pt>
    <dgm:pt modelId="{A4C94F28-A7C3-42D4-8A77-6A3031436BB8}" type="pres">
      <dgm:prSet presAssocID="{3308AF02-6292-4F86-932B-E74A25A8DE5E}" presName="text2" presStyleLbl="fgAcc2" presStyleIdx="0" presStyleCnt="2" custScaleX="123614" custScaleY="98733" custLinFactNeighborX="-33116" custLinFactNeighborY="6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08F1B30-7D21-4893-B0B8-076C36477539}" type="pres">
      <dgm:prSet presAssocID="{3308AF02-6292-4F86-932B-E74A25A8DE5E}" presName="hierChild3" presStyleCnt="0"/>
      <dgm:spPr/>
    </dgm:pt>
    <dgm:pt modelId="{0BA75538-A283-494A-867F-1ED1B422BF1A}" type="pres">
      <dgm:prSet presAssocID="{C4EC3AE4-FF3C-4CDC-B057-4F6D5A1444F6}" presName="Name10" presStyleLbl="parChTrans1D2" presStyleIdx="1" presStyleCnt="2"/>
      <dgm:spPr/>
      <dgm:t>
        <a:bodyPr/>
        <a:lstStyle/>
        <a:p>
          <a:endParaRPr lang="en-US"/>
        </a:p>
      </dgm:t>
    </dgm:pt>
    <dgm:pt modelId="{F070882C-1646-4A1F-8A1C-5885ADCBE1F5}" type="pres">
      <dgm:prSet presAssocID="{0D532EE8-23A9-453F-A41A-F669B39467AB}" presName="hierRoot2" presStyleCnt="0"/>
      <dgm:spPr/>
    </dgm:pt>
    <dgm:pt modelId="{70600F8C-0EA6-4CC6-844F-2FEB5E52BADA}" type="pres">
      <dgm:prSet presAssocID="{0D532EE8-23A9-453F-A41A-F669B39467AB}" presName="composite2" presStyleCnt="0"/>
      <dgm:spPr/>
    </dgm:pt>
    <dgm:pt modelId="{D5A319C6-CE9D-4B30-AA8D-7C196E15F98F}" type="pres">
      <dgm:prSet presAssocID="{0D532EE8-23A9-453F-A41A-F669B39467AB}" presName="background2" presStyleLbl="node2" presStyleIdx="1" presStyleCnt="2"/>
      <dgm:spPr/>
    </dgm:pt>
    <dgm:pt modelId="{C1EC3285-A159-4310-B8B0-6E8B73B828AF}" type="pres">
      <dgm:prSet presAssocID="{0D532EE8-23A9-453F-A41A-F669B39467AB}" presName="text2" presStyleLbl="fgAcc2" presStyleIdx="1" presStyleCnt="2" custScaleX="125282" custLinFactNeighborX="53135" custLinFactNeighborY="10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19A863E-56CF-48D7-9331-03D44F283AD2}" type="pres">
      <dgm:prSet presAssocID="{0D532EE8-23A9-453F-A41A-F669B39467AB}" presName="hierChild3" presStyleCnt="0"/>
      <dgm:spPr/>
    </dgm:pt>
  </dgm:ptLst>
  <dgm:cxnLst>
    <dgm:cxn modelId="{1EEF8DA5-55F3-4160-9973-FFFEEBA652A0}" srcId="{41F3EBF7-C252-4343-BB44-4A30DB6CBF2F}" destId="{3308AF02-6292-4F86-932B-E74A25A8DE5E}" srcOrd="0" destOrd="0" parTransId="{AC81F79F-D644-4707-BB7F-4929CBBB06E1}" sibTransId="{25EC6970-AD1B-405A-9DF2-FFD7AA247948}"/>
    <dgm:cxn modelId="{B606CB9F-6049-48C9-904C-AB6F8186CCBA}" type="presOf" srcId="{C4EC3AE4-FF3C-4CDC-B057-4F6D5A1444F6}" destId="{0BA75538-A283-494A-867F-1ED1B422BF1A}" srcOrd="0" destOrd="0" presId="urn:microsoft.com/office/officeart/2005/8/layout/hierarchy1"/>
    <dgm:cxn modelId="{35F79CCE-96CB-46C9-BB3A-05454E5E4580}" srcId="{41F3EBF7-C252-4343-BB44-4A30DB6CBF2F}" destId="{0D532EE8-23A9-453F-A41A-F669B39467AB}" srcOrd="1" destOrd="0" parTransId="{C4EC3AE4-FF3C-4CDC-B057-4F6D5A1444F6}" sibTransId="{41699887-C9C1-437B-9016-A8D9389DA4B9}"/>
    <dgm:cxn modelId="{D7CF435E-A8DC-4474-8BA1-3B68E98F639F}" srcId="{B7985522-EA56-47F3-9385-484A11C94B25}" destId="{41F3EBF7-C252-4343-BB44-4A30DB6CBF2F}" srcOrd="0" destOrd="0" parTransId="{EE8EC132-65B9-445C-9D51-790486D5459A}" sibTransId="{C14FFA02-5B27-4125-94A3-9299160B407D}"/>
    <dgm:cxn modelId="{239C81EF-208D-44ED-8543-4002FD4D8EB5}" type="presOf" srcId="{3308AF02-6292-4F86-932B-E74A25A8DE5E}" destId="{A4C94F28-A7C3-42D4-8A77-6A3031436BB8}" srcOrd="0" destOrd="0" presId="urn:microsoft.com/office/officeart/2005/8/layout/hierarchy1"/>
    <dgm:cxn modelId="{FD30E9A8-80C6-4BBD-95D0-0FECC9096C16}" type="presOf" srcId="{AC81F79F-D644-4707-BB7F-4929CBBB06E1}" destId="{D52F77DE-F25C-4615-AF30-C6088054AEAA}" srcOrd="0" destOrd="0" presId="urn:microsoft.com/office/officeart/2005/8/layout/hierarchy1"/>
    <dgm:cxn modelId="{EAAEAC0A-29DA-4AB1-8496-DC9C5603FD34}" type="presOf" srcId="{41F3EBF7-C252-4343-BB44-4A30DB6CBF2F}" destId="{1C07F2A3-C791-41C4-92D8-B97F084D79BD}" srcOrd="0" destOrd="0" presId="urn:microsoft.com/office/officeart/2005/8/layout/hierarchy1"/>
    <dgm:cxn modelId="{475B0649-F493-48C8-B4CE-FAC322B36A13}" type="presOf" srcId="{B7985522-EA56-47F3-9385-484A11C94B25}" destId="{1E8B41E5-19C1-4F5A-B553-7563FA409833}" srcOrd="0" destOrd="0" presId="urn:microsoft.com/office/officeart/2005/8/layout/hierarchy1"/>
    <dgm:cxn modelId="{5F33E09F-960F-4DB7-8868-5DE8F493DC97}" type="presOf" srcId="{0D532EE8-23A9-453F-A41A-F669B39467AB}" destId="{C1EC3285-A159-4310-B8B0-6E8B73B828AF}" srcOrd="0" destOrd="0" presId="urn:microsoft.com/office/officeart/2005/8/layout/hierarchy1"/>
    <dgm:cxn modelId="{5D5E5000-0CB7-4F29-A6B7-0D5D32C86D1B}" type="presParOf" srcId="{1E8B41E5-19C1-4F5A-B553-7563FA409833}" destId="{F30CA0EF-B6EC-4785-B431-D0F2057E33F4}" srcOrd="0" destOrd="0" presId="urn:microsoft.com/office/officeart/2005/8/layout/hierarchy1"/>
    <dgm:cxn modelId="{5F9F80DD-9054-4008-B404-984770B9FEA2}" type="presParOf" srcId="{F30CA0EF-B6EC-4785-B431-D0F2057E33F4}" destId="{B14D4169-6B24-4812-89B2-5FDCDCB455EC}" srcOrd="0" destOrd="0" presId="urn:microsoft.com/office/officeart/2005/8/layout/hierarchy1"/>
    <dgm:cxn modelId="{B265E666-8D3A-4E66-A37E-8B957B1DD471}" type="presParOf" srcId="{B14D4169-6B24-4812-89B2-5FDCDCB455EC}" destId="{6A9E02F1-9BB6-4440-A274-976EF9951C87}" srcOrd="0" destOrd="0" presId="urn:microsoft.com/office/officeart/2005/8/layout/hierarchy1"/>
    <dgm:cxn modelId="{4B941FF9-8C57-4FA6-9F5D-22DCFAC9D3C9}" type="presParOf" srcId="{B14D4169-6B24-4812-89B2-5FDCDCB455EC}" destId="{1C07F2A3-C791-41C4-92D8-B97F084D79BD}" srcOrd="1" destOrd="0" presId="urn:microsoft.com/office/officeart/2005/8/layout/hierarchy1"/>
    <dgm:cxn modelId="{CC4615AF-59E6-470D-A638-5E9631B9EEEB}" type="presParOf" srcId="{F30CA0EF-B6EC-4785-B431-D0F2057E33F4}" destId="{0E219933-1484-428B-97D0-1BE6E94D33BF}" srcOrd="1" destOrd="0" presId="urn:microsoft.com/office/officeart/2005/8/layout/hierarchy1"/>
    <dgm:cxn modelId="{A356C833-B46C-4162-B18A-B2C29F775B75}" type="presParOf" srcId="{0E219933-1484-428B-97D0-1BE6E94D33BF}" destId="{D52F77DE-F25C-4615-AF30-C6088054AEAA}" srcOrd="0" destOrd="0" presId="urn:microsoft.com/office/officeart/2005/8/layout/hierarchy1"/>
    <dgm:cxn modelId="{41172E81-D414-4948-B666-FEC3C23EB159}" type="presParOf" srcId="{0E219933-1484-428B-97D0-1BE6E94D33BF}" destId="{5D7A287E-1850-41BC-8287-6BBD15FC3AAD}" srcOrd="1" destOrd="0" presId="urn:microsoft.com/office/officeart/2005/8/layout/hierarchy1"/>
    <dgm:cxn modelId="{EFCD97E1-5148-4AFE-A8F1-19EF57D3C790}" type="presParOf" srcId="{5D7A287E-1850-41BC-8287-6BBD15FC3AAD}" destId="{A134C6E6-F901-4DD5-A90C-29F6DC2B2972}" srcOrd="0" destOrd="0" presId="urn:microsoft.com/office/officeart/2005/8/layout/hierarchy1"/>
    <dgm:cxn modelId="{78BED536-C6BF-4C94-8C0C-9DF07858751D}" type="presParOf" srcId="{A134C6E6-F901-4DD5-A90C-29F6DC2B2972}" destId="{2DF4BB4E-88C5-4D46-BDF0-01EA3342E306}" srcOrd="0" destOrd="0" presId="urn:microsoft.com/office/officeart/2005/8/layout/hierarchy1"/>
    <dgm:cxn modelId="{F39DEF37-5DF1-45AD-AA8F-89FEA5501514}" type="presParOf" srcId="{A134C6E6-F901-4DD5-A90C-29F6DC2B2972}" destId="{A4C94F28-A7C3-42D4-8A77-6A3031436BB8}" srcOrd="1" destOrd="0" presId="urn:microsoft.com/office/officeart/2005/8/layout/hierarchy1"/>
    <dgm:cxn modelId="{BB1D0C12-70F0-4043-B00D-B07AB391DF51}" type="presParOf" srcId="{5D7A287E-1850-41BC-8287-6BBD15FC3AAD}" destId="{708F1B30-7D21-4893-B0B8-076C36477539}" srcOrd="1" destOrd="0" presId="urn:microsoft.com/office/officeart/2005/8/layout/hierarchy1"/>
    <dgm:cxn modelId="{7D941C1B-F6A5-4727-8207-84F1555FA1C2}" type="presParOf" srcId="{0E219933-1484-428B-97D0-1BE6E94D33BF}" destId="{0BA75538-A283-494A-867F-1ED1B422BF1A}" srcOrd="2" destOrd="0" presId="urn:microsoft.com/office/officeart/2005/8/layout/hierarchy1"/>
    <dgm:cxn modelId="{CBAE266A-1E84-4216-BB87-359A60C918F6}" type="presParOf" srcId="{0E219933-1484-428B-97D0-1BE6E94D33BF}" destId="{F070882C-1646-4A1F-8A1C-5885ADCBE1F5}" srcOrd="3" destOrd="0" presId="urn:microsoft.com/office/officeart/2005/8/layout/hierarchy1"/>
    <dgm:cxn modelId="{7FEFB784-52B7-4C48-A0A8-4335729DE624}" type="presParOf" srcId="{F070882C-1646-4A1F-8A1C-5885ADCBE1F5}" destId="{70600F8C-0EA6-4CC6-844F-2FEB5E52BADA}" srcOrd="0" destOrd="0" presId="urn:microsoft.com/office/officeart/2005/8/layout/hierarchy1"/>
    <dgm:cxn modelId="{46FCE6DD-F657-4F05-BDFF-E66BBAEEC69A}" type="presParOf" srcId="{70600F8C-0EA6-4CC6-844F-2FEB5E52BADA}" destId="{D5A319C6-CE9D-4B30-AA8D-7C196E15F98F}" srcOrd="0" destOrd="0" presId="urn:microsoft.com/office/officeart/2005/8/layout/hierarchy1"/>
    <dgm:cxn modelId="{2855D27A-5ACD-440B-BC67-9905D89C273F}" type="presParOf" srcId="{70600F8C-0EA6-4CC6-844F-2FEB5E52BADA}" destId="{C1EC3285-A159-4310-B8B0-6E8B73B828AF}" srcOrd="1" destOrd="0" presId="urn:microsoft.com/office/officeart/2005/8/layout/hierarchy1"/>
    <dgm:cxn modelId="{CDBA9348-2128-4E92-9743-93F187C23166}" type="presParOf" srcId="{F070882C-1646-4A1F-8A1C-5885ADCBE1F5}" destId="{A19A863E-56CF-48D7-9331-03D44F283AD2}" srcOrd="1" destOrd="0" presId="urn:microsoft.com/office/officeart/2005/8/layout/hierarchy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7985522-EA56-47F3-9385-484A11C94B25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1F3EBF7-C252-4343-BB44-4A30DB6CBF2F}">
      <dgm:prSet phldrT="[نص]" custT="1"/>
      <dgm:spPr/>
      <dgm:t>
        <a:bodyPr/>
        <a:lstStyle/>
        <a:p>
          <a:r>
            <a:rPr lang="ar-SA" sz="1600" b="1"/>
            <a:t>هيكلة الشبكات</a:t>
          </a:r>
          <a:endParaRPr lang="en-US" sz="1600" b="1"/>
        </a:p>
      </dgm:t>
    </dgm:pt>
    <dgm:pt modelId="{EE8EC132-65B9-445C-9D51-790486D5459A}" type="parTrans" cxnId="{D7CF435E-A8DC-4474-8BA1-3B68E98F639F}">
      <dgm:prSet/>
      <dgm:spPr/>
      <dgm:t>
        <a:bodyPr/>
        <a:lstStyle/>
        <a:p>
          <a:endParaRPr lang="en-US"/>
        </a:p>
      </dgm:t>
    </dgm:pt>
    <dgm:pt modelId="{C14FFA02-5B27-4125-94A3-9299160B407D}" type="sibTrans" cxnId="{D7CF435E-A8DC-4474-8BA1-3B68E98F639F}">
      <dgm:prSet/>
      <dgm:spPr/>
      <dgm:t>
        <a:bodyPr/>
        <a:lstStyle/>
        <a:p>
          <a:endParaRPr lang="en-US"/>
        </a:p>
      </dgm:t>
    </dgm:pt>
    <dgm:pt modelId="{3308AF02-6292-4F86-932B-E74A25A8DE5E}">
      <dgm:prSet phldrT="[نص]" custT="1"/>
      <dgm:spPr/>
      <dgm:t>
        <a:bodyPr/>
        <a:lstStyle/>
        <a:p>
          <a:r>
            <a:rPr lang="ar-SA" sz="1100" b="0"/>
            <a:t>شبكة مختلطة</a:t>
          </a:r>
          <a:endParaRPr lang="en-US" sz="1100" b="0"/>
        </a:p>
      </dgm:t>
    </dgm:pt>
    <dgm:pt modelId="{AC81F79F-D644-4707-BB7F-4929CBBB06E1}" type="parTrans" cxnId="{1EEF8DA5-55F3-4160-9973-FFFEEBA652A0}">
      <dgm:prSet/>
      <dgm:spPr/>
      <dgm:t>
        <a:bodyPr/>
        <a:lstStyle/>
        <a:p>
          <a:endParaRPr lang="en-US"/>
        </a:p>
      </dgm:t>
    </dgm:pt>
    <dgm:pt modelId="{25EC6970-AD1B-405A-9DF2-FFD7AA247948}" type="sibTrans" cxnId="{1EEF8DA5-55F3-4160-9973-FFFEEBA652A0}">
      <dgm:prSet/>
      <dgm:spPr/>
      <dgm:t>
        <a:bodyPr/>
        <a:lstStyle/>
        <a:p>
          <a:endParaRPr lang="en-US"/>
        </a:p>
      </dgm:t>
    </dgm:pt>
    <dgm:pt modelId="{0D532EE8-23A9-453F-A41A-F669B39467AB}">
      <dgm:prSet custT="1"/>
      <dgm:spPr/>
      <dgm:t>
        <a:bodyPr/>
        <a:lstStyle/>
        <a:p>
          <a:r>
            <a:rPr lang="ar-SA" sz="1200"/>
            <a:t>شبكة </a:t>
          </a:r>
          <a:r>
            <a:rPr lang="ar-SA" sz="1100"/>
            <a:t>نجمية</a:t>
          </a:r>
        </a:p>
        <a:p>
          <a:r>
            <a:rPr lang="ar-SA" sz="1100"/>
            <a:t>)</a:t>
          </a:r>
          <a:r>
            <a:rPr lang="en-US" sz="1100"/>
            <a:t>Star</a:t>
          </a:r>
          <a:r>
            <a:rPr lang="ar-SA" sz="1100"/>
            <a:t>(</a:t>
          </a:r>
          <a:endParaRPr lang="en-US" sz="500"/>
        </a:p>
        <a:p>
          <a:endParaRPr lang="en-US" sz="500"/>
        </a:p>
      </dgm:t>
    </dgm:pt>
    <dgm:pt modelId="{C4EC3AE4-FF3C-4CDC-B057-4F6D5A1444F6}" type="parTrans" cxnId="{35F79CCE-96CB-46C9-BB3A-05454E5E4580}">
      <dgm:prSet/>
      <dgm:spPr/>
      <dgm:t>
        <a:bodyPr/>
        <a:lstStyle/>
        <a:p>
          <a:endParaRPr lang="en-US"/>
        </a:p>
      </dgm:t>
    </dgm:pt>
    <dgm:pt modelId="{41699887-C9C1-437B-9016-A8D9389DA4B9}" type="sibTrans" cxnId="{35F79CCE-96CB-46C9-BB3A-05454E5E4580}">
      <dgm:prSet/>
      <dgm:spPr/>
      <dgm:t>
        <a:bodyPr/>
        <a:lstStyle/>
        <a:p>
          <a:endParaRPr lang="en-US"/>
        </a:p>
      </dgm:t>
    </dgm:pt>
    <dgm:pt modelId="{562FF7F5-66BB-4EDE-865A-3C3067BFF5F3}">
      <dgm:prSet/>
      <dgm:spPr/>
      <dgm:t>
        <a:bodyPr/>
        <a:lstStyle/>
        <a:p>
          <a:r>
            <a:rPr lang="ar-SA"/>
            <a:t>شبكة حلقية</a:t>
          </a:r>
        </a:p>
        <a:p>
          <a:r>
            <a:rPr lang="ar-SA"/>
            <a:t>)</a:t>
          </a:r>
          <a:r>
            <a:rPr lang="en-US"/>
            <a:t>Ring)</a:t>
          </a:r>
        </a:p>
      </dgm:t>
    </dgm:pt>
    <dgm:pt modelId="{7E4B65D7-9CDD-45FB-9595-B50838DAA8BA}" type="parTrans" cxnId="{971ABC5C-DE4B-4781-8961-D4C7B559F404}">
      <dgm:prSet/>
      <dgm:spPr/>
      <dgm:t>
        <a:bodyPr/>
        <a:lstStyle/>
        <a:p>
          <a:endParaRPr lang="en-US"/>
        </a:p>
      </dgm:t>
    </dgm:pt>
    <dgm:pt modelId="{577B985B-4690-4FCC-B4E3-42870403206E}" type="sibTrans" cxnId="{971ABC5C-DE4B-4781-8961-D4C7B559F404}">
      <dgm:prSet/>
      <dgm:spPr/>
      <dgm:t>
        <a:bodyPr/>
        <a:lstStyle/>
        <a:p>
          <a:endParaRPr lang="en-US"/>
        </a:p>
      </dgm:t>
    </dgm:pt>
    <dgm:pt modelId="{71B5AB8F-E945-4CA1-8CC4-AA8D02B429AE}">
      <dgm:prSet/>
      <dgm:spPr/>
      <dgm:t>
        <a:bodyPr/>
        <a:lstStyle/>
        <a:p>
          <a:r>
            <a:rPr lang="ar-SA"/>
            <a:t>شبكة الخطية</a:t>
          </a:r>
        </a:p>
        <a:p>
          <a:r>
            <a:rPr lang="ar-SA"/>
            <a:t>)</a:t>
          </a:r>
          <a:r>
            <a:rPr lang="en-US"/>
            <a:t>Bus)</a:t>
          </a:r>
        </a:p>
      </dgm:t>
    </dgm:pt>
    <dgm:pt modelId="{106BFA70-DD56-4291-8AEF-DA4A6AD3F4C7}" type="parTrans" cxnId="{97A48977-2F5B-4872-BF49-4740490F6782}">
      <dgm:prSet/>
      <dgm:spPr/>
      <dgm:t>
        <a:bodyPr/>
        <a:lstStyle/>
        <a:p>
          <a:endParaRPr lang="en-US"/>
        </a:p>
      </dgm:t>
    </dgm:pt>
    <dgm:pt modelId="{41AB0802-1A0A-41C8-BB82-C4FDB666A2EE}" type="sibTrans" cxnId="{97A48977-2F5B-4872-BF49-4740490F6782}">
      <dgm:prSet/>
      <dgm:spPr/>
      <dgm:t>
        <a:bodyPr/>
        <a:lstStyle/>
        <a:p>
          <a:endParaRPr lang="en-US"/>
        </a:p>
      </dgm:t>
    </dgm:pt>
    <dgm:pt modelId="{1E8B41E5-19C1-4F5A-B553-7563FA409833}" type="pres">
      <dgm:prSet presAssocID="{B7985522-EA56-47F3-9385-484A11C94B2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F30CA0EF-B6EC-4785-B431-D0F2057E33F4}" type="pres">
      <dgm:prSet presAssocID="{41F3EBF7-C252-4343-BB44-4A30DB6CBF2F}" presName="hierRoot1" presStyleCnt="0"/>
      <dgm:spPr/>
    </dgm:pt>
    <dgm:pt modelId="{B14D4169-6B24-4812-89B2-5FDCDCB455EC}" type="pres">
      <dgm:prSet presAssocID="{41F3EBF7-C252-4343-BB44-4A30DB6CBF2F}" presName="composite" presStyleCnt="0"/>
      <dgm:spPr/>
    </dgm:pt>
    <dgm:pt modelId="{6A9E02F1-9BB6-4440-A274-976EF9951C87}" type="pres">
      <dgm:prSet presAssocID="{41F3EBF7-C252-4343-BB44-4A30DB6CBF2F}" presName="background" presStyleLbl="node0" presStyleIdx="0" presStyleCnt="1"/>
      <dgm:spPr/>
    </dgm:pt>
    <dgm:pt modelId="{1C07F2A3-C791-41C4-92D8-B97F084D79BD}" type="pres">
      <dgm:prSet presAssocID="{41F3EBF7-C252-4343-BB44-4A30DB6CBF2F}" presName="text" presStyleLbl="fgAcc0" presStyleIdx="0" presStyleCnt="1" custScaleX="164373" custLinFactNeighborX="-1194" custLinFactNeighborY="-188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E219933-1484-428B-97D0-1BE6E94D33BF}" type="pres">
      <dgm:prSet presAssocID="{41F3EBF7-C252-4343-BB44-4A30DB6CBF2F}" presName="hierChild2" presStyleCnt="0"/>
      <dgm:spPr/>
    </dgm:pt>
    <dgm:pt modelId="{D52F77DE-F25C-4615-AF30-C6088054AEAA}" type="pres">
      <dgm:prSet presAssocID="{AC81F79F-D644-4707-BB7F-4929CBBB06E1}" presName="Name10" presStyleLbl="parChTrans1D2" presStyleIdx="0" presStyleCnt="4"/>
      <dgm:spPr/>
      <dgm:t>
        <a:bodyPr/>
        <a:lstStyle/>
        <a:p>
          <a:endParaRPr lang="en-US"/>
        </a:p>
      </dgm:t>
    </dgm:pt>
    <dgm:pt modelId="{5D7A287E-1850-41BC-8287-6BBD15FC3AAD}" type="pres">
      <dgm:prSet presAssocID="{3308AF02-6292-4F86-932B-E74A25A8DE5E}" presName="hierRoot2" presStyleCnt="0"/>
      <dgm:spPr/>
    </dgm:pt>
    <dgm:pt modelId="{A134C6E6-F901-4DD5-A90C-29F6DC2B2972}" type="pres">
      <dgm:prSet presAssocID="{3308AF02-6292-4F86-932B-E74A25A8DE5E}" presName="composite2" presStyleCnt="0"/>
      <dgm:spPr/>
    </dgm:pt>
    <dgm:pt modelId="{2DF4BB4E-88C5-4D46-BDF0-01EA3342E306}" type="pres">
      <dgm:prSet presAssocID="{3308AF02-6292-4F86-932B-E74A25A8DE5E}" presName="background2" presStyleLbl="node2" presStyleIdx="0" presStyleCnt="4"/>
      <dgm:spPr/>
    </dgm:pt>
    <dgm:pt modelId="{A4C94F28-A7C3-42D4-8A77-6A3031436BB8}" type="pres">
      <dgm:prSet presAssocID="{3308AF02-6292-4F86-932B-E74A25A8DE5E}" presName="text2" presStyleLbl="fgAcc2" presStyleIdx="0" presStyleCnt="4" custScaleX="123614" custScaleY="98733" custLinFactNeighborX="-22627" custLinFactNeighborY="207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08F1B30-7D21-4893-B0B8-076C36477539}" type="pres">
      <dgm:prSet presAssocID="{3308AF02-6292-4F86-932B-E74A25A8DE5E}" presName="hierChild3" presStyleCnt="0"/>
      <dgm:spPr/>
    </dgm:pt>
    <dgm:pt modelId="{0BA75538-A283-494A-867F-1ED1B422BF1A}" type="pres">
      <dgm:prSet presAssocID="{C4EC3AE4-FF3C-4CDC-B057-4F6D5A1444F6}" presName="Name10" presStyleLbl="parChTrans1D2" presStyleIdx="1" presStyleCnt="4"/>
      <dgm:spPr/>
      <dgm:t>
        <a:bodyPr/>
        <a:lstStyle/>
        <a:p>
          <a:endParaRPr lang="en-US"/>
        </a:p>
      </dgm:t>
    </dgm:pt>
    <dgm:pt modelId="{F070882C-1646-4A1F-8A1C-5885ADCBE1F5}" type="pres">
      <dgm:prSet presAssocID="{0D532EE8-23A9-453F-A41A-F669B39467AB}" presName="hierRoot2" presStyleCnt="0"/>
      <dgm:spPr/>
    </dgm:pt>
    <dgm:pt modelId="{70600F8C-0EA6-4CC6-844F-2FEB5E52BADA}" type="pres">
      <dgm:prSet presAssocID="{0D532EE8-23A9-453F-A41A-F669B39467AB}" presName="composite2" presStyleCnt="0"/>
      <dgm:spPr/>
    </dgm:pt>
    <dgm:pt modelId="{D5A319C6-CE9D-4B30-AA8D-7C196E15F98F}" type="pres">
      <dgm:prSet presAssocID="{0D532EE8-23A9-453F-A41A-F669B39467AB}" presName="background2" presStyleLbl="node2" presStyleIdx="1" presStyleCnt="4"/>
      <dgm:spPr/>
    </dgm:pt>
    <dgm:pt modelId="{C1EC3285-A159-4310-B8B0-6E8B73B828AF}" type="pres">
      <dgm:prSet presAssocID="{0D532EE8-23A9-453F-A41A-F669B39467AB}" presName="text2" presStyleLbl="fgAcc2" presStyleIdx="1" presStyleCnt="4" custScaleX="125282" custLinFactNeighborX="-10474" custLinFactNeighborY="737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19A863E-56CF-48D7-9331-03D44F283AD2}" type="pres">
      <dgm:prSet presAssocID="{0D532EE8-23A9-453F-A41A-F669B39467AB}" presName="hierChild3" presStyleCnt="0"/>
      <dgm:spPr/>
    </dgm:pt>
    <dgm:pt modelId="{82A8CCC7-01E7-428D-A571-0515E9094A57}" type="pres">
      <dgm:prSet presAssocID="{7E4B65D7-9CDD-45FB-9595-B50838DAA8BA}" presName="Name10" presStyleLbl="parChTrans1D2" presStyleIdx="2" presStyleCnt="4"/>
      <dgm:spPr/>
      <dgm:t>
        <a:bodyPr/>
        <a:lstStyle/>
        <a:p>
          <a:endParaRPr lang="en-US"/>
        </a:p>
      </dgm:t>
    </dgm:pt>
    <dgm:pt modelId="{1830D284-ECD6-4AC5-A914-719AF8A71381}" type="pres">
      <dgm:prSet presAssocID="{562FF7F5-66BB-4EDE-865A-3C3067BFF5F3}" presName="hierRoot2" presStyleCnt="0"/>
      <dgm:spPr/>
    </dgm:pt>
    <dgm:pt modelId="{0C1669BC-1F50-4E77-9546-525A157BE879}" type="pres">
      <dgm:prSet presAssocID="{562FF7F5-66BB-4EDE-865A-3C3067BFF5F3}" presName="composite2" presStyleCnt="0"/>
      <dgm:spPr/>
    </dgm:pt>
    <dgm:pt modelId="{94EC14C8-81A9-437F-9EBA-ED515C27F24E}" type="pres">
      <dgm:prSet presAssocID="{562FF7F5-66BB-4EDE-865A-3C3067BFF5F3}" presName="background2" presStyleLbl="node2" presStyleIdx="2" presStyleCnt="4"/>
      <dgm:spPr/>
    </dgm:pt>
    <dgm:pt modelId="{E4E43B32-F224-4932-9A7E-EC761AA38DCA}" type="pres">
      <dgm:prSet presAssocID="{562FF7F5-66BB-4EDE-865A-3C3067BFF5F3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12EA12F-E200-437A-B46A-2C75BDBD5CBB}" type="pres">
      <dgm:prSet presAssocID="{562FF7F5-66BB-4EDE-865A-3C3067BFF5F3}" presName="hierChild3" presStyleCnt="0"/>
      <dgm:spPr/>
    </dgm:pt>
    <dgm:pt modelId="{FC8A75D8-9137-49BC-A678-955A963B321B}" type="pres">
      <dgm:prSet presAssocID="{106BFA70-DD56-4291-8AEF-DA4A6AD3F4C7}" presName="Name10" presStyleLbl="parChTrans1D2" presStyleIdx="3" presStyleCnt="4"/>
      <dgm:spPr/>
      <dgm:t>
        <a:bodyPr/>
        <a:lstStyle/>
        <a:p>
          <a:endParaRPr lang="en-US"/>
        </a:p>
      </dgm:t>
    </dgm:pt>
    <dgm:pt modelId="{3B34E5F2-E9A1-4692-8B3D-22DDE307455E}" type="pres">
      <dgm:prSet presAssocID="{71B5AB8F-E945-4CA1-8CC4-AA8D02B429AE}" presName="hierRoot2" presStyleCnt="0"/>
      <dgm:spPr/>
    </dgm:pt>
    <dgm:pt modelId="{D39766B0-E93E-4C86-A188-7AB55FAA0E84}" type="pres">
      <dgm:prSet presAssocID="{71B5AB8F-E945-4CA1-8CC4-AA8D02B429AE}" presName="composite2" presStyleCnt="0"/>
      <dgm:spPr/>
    </dgm:pt>
    <dgm:pt modelId="{87B33BE2-851B-424B-BFA0-50550186BA99}" type="pres">
      <dgm:prSet presAssocID="{71B5AB8F-E945-4CA1-8CC4-AA8D02B429AE}" presName="background2" presStyleLbl="node2" presStyleIdx="3" presStyleCnt="4"/>
      <dgm:spPr/>
    </dgm:pt>
    <dgm:pt modelId="{62D113E4-7F8A-4D7F-85EC-0A04B779AD2F}" type="pres">
      <dgm:prSet presAssocID="{71B5AB8F-E945-4CA1-8CC4-AA8D02B429AE}" presName="text2" presStyleLbl="fgAcc2" presStyleIdx="3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BE5E17E-2F65-4E46-99CB-8AA4DB4A4F7F}" type="pres">
      <dgm:prSet presAssocID="{71B5AB8F-E945-4CA1-8CC4-AA8D02B429AE}" presName="hierChild3" presStyleCnt="0"/>
      <dgm:spPr/>
    </dgm:pt>
  </dgm:ptLst>
  <dgm:cxnLst>
    <dgm:cxn modelId="{1EEF8DA5-55F3-4160-9973-FFFEEBA652A0}" srcId="{41F3EBF7-C252-4343-BB44-4A30DB6CBF2F}" destId="{3308AF02-6292-4F86-932B-E74A25A8DE5E}" srcOrd="0" destOrd="0" parTransId="{AC81F79F-D644-4707-BB7F-4929CBBB06E1}" sibTransId="{25EC6970-AD1B-405A-9DF2-FFD7AA247948}"/>
    <dgm:cxn modelId="{9B955A83-B1A1-4401-9E43-43F93458394F}" type="presOf" srcId="{41F3EBF7-C252-4343-BB44-4A30DB6CBF2F}" destId="{1C07F2A3-C791-41C4-92D8-B97F084D79BD}" srcOrd="0" destOrd="0" presId="urn:microsoft.com/office/officeart/2005/8/layout/hierarchy1"/>
    <dgm:cxn modelId="{35F79CCE-96CB-46C9-BB3A-05454E5E4580}" srcId="{41F3EBF7-C252-4343-BB44-4A30DB6CBF2F}" destId="{0D532EE8-23A9-453F-A41A-F669B39467AB}" srcOrd="1" destOrd="0" parTransId="{C4EC3AE4-FF3C-4CDC-B057-4F6D5A1444F6}" sibTransId="{41699887-C9C1-437B-9016-A8D9389DA4B9}"/>
    <dgm:cxn modelId="{F6AB4F9E-18F5-40D0-AF45-E65D04E32D28}" type="presOf" srcId="{562FF7F5-66BB-4EDE-865A-3C3067BFF5F3}" destId="{E4E43B32-F224-4932-9A7E-EC761AA38DCA}" srcOrd="0" destOrd="0" presId="urn:microsoft.com/office/officeart/2005/8/layout/hierarchy1"/>
    <dgm:cxn modelId="{97A48977-2F5B-4872-BF49-4740490F6782}" srcId="{41F3EBF7-C252-4343-BB44-4A30DB6CBF2F}" destId="{71B5AB8F-E945-4CA1-8CC4-AA8D02B429AE}" srcOrd="3" destOrd="0" parTransId="{106BFA70-DD56-4291-8AEF-DA4A6AD3F4C7}" sibTransId="{41AB0802-1A0A-41C8-BB82-C4FDB666A2EE}"/>
    <dgm:cxn modelId="{A2AAD751-F01E-4488-9379-8E20ED6FE0FE}" type="presOf" srcId="{C4EC3AE4-FF3C-4CDC-B057-4F6D5A1444F6}" destId="{0BA75538-A283-494A-867F-1ED1B422BF1A}" srcOrd="0" destOrd="0" presId="urn:microsoft.com/office/officeart/2005/8/layout/hierarchy1"/>
    <dgm:cxn modelId="{03884592-7A19-41FC-93A2-83CA48688D0D}" type="presOf" srcId="{0D532EE8-23A9-453F-A41A-F669B39467AB}" destId="{C1EC3285-A159-4310-B8B0-6E8B73B828AF}" srcOrd="0" destOrd="0" presId="urn:microsoft.com/office/officeart/2005/8/layout/hierarchy1"/>
    <dgm:cxn modelId="{D7CF435E-A8DC-4474-8BA1-3B68E98F639F}" srcId="{B7985522-EA56-47F3-9385-484A11C94B25}" destId="{41F3EBF7-C252-4343-BB44-4A30DB6CBF2F}" srcOrd="0" destOrd="0" parTransId="{EE8EC132-65B9-445C-9D51-790486D5459A}" sibTransId="{C14FFA02-5B27-4125-94A3-9299160B407D}"/>
    <dgm:cxn modelId="{971ABC5C-DE4B-4781-8961-D4C7B559F404}" srcId="{41F3EBF7-C252-4343-BB44-4A30DB6CBF2F}" destId="{562FF7F5-66BB-4EDE-865A-3C3067BFF5F3}" srcOrd="2" destOrd="0" parTransId="{7E4B65D7-9CDD-45FB-9595-B50838DAA8BA}" sibTransId="{577B985B-4690-4FCC-B4E3-42870403206E}"/>
    <dgm:cxn modelId="{70A9F521-2C49-4DF6-9855-C634CBEA9394}" type="presOf" srcId="{7E4B65D7-9CDD-45FB-9595-B50838DAA8BA}" destId="{82A8CCC7-01E7-428D-A571-0515E9094A57}" srcOrd="0" destOrd="0" presId="urn:microsoft.com/office/officeart/2005/8/layout/hierarchy1"/>
    <dgm:cxn modelId="{4BC27942-4BEA-4239-826E-3FD2F59BB035}" type="presOf" srcId="{B7985522-EA56-47F3-9385-484A11C94B25}" destId="{1E8B41E5-19C1-4F5A-B553-7563FA409833}" srcOrd="0" destOrd="0" presId="urn:microsoft.com/office/officeart/2005/8/layout/hierarchy1"/>
    <dgm:cxn modelId="{DBBD93D9-E343-43A4-8ABC-3518227BC74F}" type="presOf" srcId="{3308AF02-6292-4F86-932B-E74A25A8DE5E}" destId="{A4C94F28-A7C3-42D4-8A77-6A3031436BB8}" srcOrd="0" destOrd="0" presId="urn:microsoft.com/office/officeart/2005/8/layout/hierarchy1"/>
    <dgm:cxn modelId="{CCED0529-5BFB-4F64-A7AB-B8AE2CFFD279}" type="presOf" srcId="{AC81F79F-D644-4707-BB7F-4929CBBB06E1}" destId="{D52F77DE-F25C-4615-AF30-C6088054AEAA}" srcOrd="0" destOrd="0" presId="urn:microsoft.com/office/officeart/2005/8/layout/hierarchy1"/>
    <dgm:cxn modelId="{90800468-FC04-4649-85DF-1A9A108F70AA}" type="presOf" srcId="{71B5AB8F-E945-4CA1-8CC4-AA8D02B429AE}" destId="{62D113E4-7F8A-4D7F-85EC-0A04B779AD2F}" srcOrd="0" destOrd="0" presId="urn:microsoft.com/office/officeart/2005/8/layout/hierarchy1"/>
    <dgm:cxn modelId="{0F9A127F-9BAF-4595-84CE-1E69E1F7C1AA}" type="presOf" srcId="{106BFA70-DD56-4291-8AEF-DA4A6AD3F4C7}" destId="{FC8A75D8-9137-49BC-A678-955A963B321B}" srcOrd="0" destOrd="0" presId="urn:microsoft.com/office/officeart/2005/8/layout/hierarchy1"/>
    <dgm:cxn modelId="{CA747AAB-AE72-4489-88C1-6E53B128EB81}" type="presParOf" srcId="{1E8B41E5-19C1-4F5A-B553-7563FA409833}" destId="{F30CA0EF-B6EC-4785-B431-D0F2057E33F4}" srcOrd="0" destOrd="0" presId="urn:microsoft.com/office/officeart/2005/8/layout/hierarchy1"/>
    <dgm:cxn modelId="{6626B952-BFFC-43F3-AA43-51CFA81A356E}" type="presParOf" srcId="{F30CA0EF-B6EC-4785-B431-D0F2057E33F4}" destId="{B14D4169-6B24-4812-89B2-5FDCDCB455EC}" srcOrd="0" destOrd="0" presId="urn:microsoft.com/office/officeart/2005/8/layout/hierarchy1"/>
    <dgm:cxn modelId="{996AD864-F522-4F04-8296-B590A685B77A}" type="presParOf" srcId="{B14D4169-6B24-4812-89B2-5FDCDCB455EC}" destId="{6A9E02F1-9BB6-4440-A274-976EF9951C87}" srcOrd="0" destOrd="0" presId="urn:microsoft.com/office/officeart/2005/8/layout/hierarchy1"/>
    <dgm:cxn modelId="{8C416E84-A71D-48E1-9AB0-3D57FF23A004}" type="presParOf" srcId="{B14D4169-6B24-4812-89B2-5FDCDCB455EC}" destId="{1C07F2A3-C791-41C4-92D8-B97F084D79BD}" srcOrd="1" destOrd="0" presId="urn:microsoft.com/office/officeart/2005/8/layout/hierarchy1"/>
    <dgm:cxn modelId="{527EFD57-D9AD-482A-8CBA-89052532B8EA}" type="presParOf" srcId="{F30CA0EF-B6EC-4785-B431-D0F2057E33F4}" destId="{0E219933-1484-428B-97D0-1BE6E94D33BF}" srcOrd="1" destOrd="0" presId="urn:microsoft.com/office/officeart/2005/8/layout/hierarchy1"/>
    <dgm:cxn modelId="{A01EEB46-3483-4079-A82B-CCB01E2F071A}" type="presParOf" srcId="{0E219933-1484-428B-97D0-1BE6E94D33BF}" destId="{D52F77DE-F25C-4615-AF30-C6088054AEAA}" srcOrd="0" destOrd="0" presId="urn:microsoft.com/office/officeart/2005/8/layout/hierarchy1"/>
    <dgm:cxn modelId="{7EB18CAF-C0D7-42FE-89C0-239C0C88EB01}" type="presParOf" srcId="{0E219933-1484-428B-97D0-1BE6E94D33BF}" destId="{5D7A287E-1850-41BC-8287-6BBD15FC3AAD}" srcOrd="1" destOrd="0" presId="urn:microsoft.com/office/officeart/2005/8/layout/hierarchy1"/>
    <dgm:cxn modelId="{900DE01A-2CF7-40F4-A84A-2EACA69A4FB6}" type="presParOf" srcId="{5D7A287E-1850-41BC-8287-6BBD15FC3AAD}" destId="{A134C6E6-F901-4DD5-A90C-29F6DC2B2972}" srcOrd="0" destOrd="0" presId="urn:microsoft.com/office/officeart/2005/8/layout/hierarchy1"/>
    <dgm:cxn modelId="{7C4B05D1-3C6E-4D8F-80E9-6A3F242B1097}" type="presParOf" srcId="{A134C6E6-F901-4DD5-A90C-29F6DC2B2972}" destId="{2DF4BB4E-88C5-4D46-BDF0-01EA3342E306}" srcOrd="0" destOrd="0" presId="urn:microsoft.com/office/officeart/2005/8/layout/hierarchy1"/>
    <dgm:cxn modelId="{6782B715-B209-45BF-B301-94F5EAE256F7}" type="presParOf" srcId="{A134C6E6-F901-4DD5-A90C-29F6DC2B2972}" destId="{A4C94F28-A7C3-42D4-8A77-6A3031436BB8}" srcOrd="1" destOrd="0" presId="urn:microsoft.com/office/officeart/2005/8/layout/hierarchy1"/>
    <dgm:cxn modelId="{6AA863C1-EC9E-481F-A6E1-A04569700194}" type="presParOf" srcId="{5D7A287E-1850-41BC-8287-6BBD15FC3AAD}" destId="{708F1B30-7D21-4893-B0B8-076C36477539}" srcOrd="1" destOrd="0" presId="urn:microsoft.com/office/officeart/2005/8/layout/hierarchy1"/>
    <dgm:cxn modelId="{125D8486-7C06-46A2-A394-90297792934E}" type="presParOf" srcId="{0E219933-1484-428B-97D0-1BE6E94D33BF}" destId="{0BA75538-A283-494A-867F-1ED1B422BF1A}" srcOrd="2" destOrd="0" presId="urn:microsoft.com/office/officeart/2005/8/layout/hierarchy1"/>
    <dgm:cxn modelId="{4A59AB1E-BF65-48AA-80BE-4C2633CB104E}" type="presParOf" srcId="{0E219933-1484-428B-97D0-1BE6E94D33BF}" destId="{F070882C-1646-4A1F-8A1C-5885ADCBE1F5}" srcOrd="3" destOrd="0" presId="urn:microsoft.com/office/officeart/2005/8/layout/hierarchy1"/>
    <dgm:cxn modelId="{530CC8A9-6E41-4AB3-823D-33006145611C}" type="presParOf" srcId="{F070882C-1646-4A1F-8A1C-5885ADCBE1F5}" destId="{70600F8C-0EA6-4CC6-844F-2FEB5E52BADA}" srcOrd="0" destOrd="0" presId="urn:microsoft.com/office/officeart/2005/8/layout/hierarchy1"/>
    <dgm:cxn modelId="{68F75AD9-B586-4B40-93E0-1E7192EF69D2}" type="presParOf" srcId="{70600F8C-0EA6-4CC6-844F-2FEB5E52BADA}" destId="{D5A319C6-CE9D-4B30-AA8D-7C196E15F98F}" srcOrd="0" destOrd="0" presId="urn:microsoft.com/office/officeart/2005/8/layout/hierarchy1"/>
    <dgm:cxn modelId="{C4F97FE7-FD00-42A4-853D-53110FD80E29}" type="presParOf" srcId="{70600F8C-0EA6-4CC6-844F-2FEB5E52BADA}" destId="{C1EC3285-A159-4310-B8B0-6E8B73B828AF}" srcOrd="1" destOrd="0" presId="urn:microsoft.com/office/officeart/2005/8/layout/hierarchy1"/>
    <dgm:cxn modelId="{01FB5EE5-12CC-441E-9F43-31CC95858EAA}" type="presParOf" srcId="{F070882C-1646-4A1F-8A1C-5885ADCBE1F5}" destId="{A19A863E-56CF-48D7-9331-03D44F283AD2}" srcOrd="1" destOrd="0" presId="urn:microsoft.com/office/officeart/2005/8/layout/hierarchy1"/>
    <dgm:cxn modelId="{FF7FE126-B7AF-44BF-BFCE-F4EB267ECF08}" type="presParOf" srcId="{0E219933-1484-428B-97D0-1BE6E94D33BF}" destId="{82A8CCC7-01E7-428D-A571-0515E9094A57}" srcOrd="4" destOrd="0" presId="urn:microsoft.com/office/officeart/2005/8/layout/hierarchy1"/>
    <dgm:cxn modelId="{44C950A1-C996-45B8-A272-B223B1BFD360}" type="presParOf" srcId="{0E219933-1484-428B-97D0-1BE6E94D33BF}" destId="{1830D284-ECD6-4AC5-A914-719AF8A71381}" srcOrd="5" destOrd="0" presId="urn:microsoft.com/office/officeart/2005/8/layout/hierarchy1"/>
    <dgm:cxn modelId="{0E3E7CA1-5D13-40DA-ACAC-E78B293370B2}" type="presParOf" srcId="{1830D284-ECD6-4AC5-A914-719AF8A71381}" destId="{0C1669BC-1F50-4E77-9546-525A157BE879}" srcOrd="0" destOrd="0" presId="urn:microsoft.com/office/officeart/2005/8/layout/hierarchy1"/>
    <dgm:cxn modelId="{56C33A89-336F-4B36-AEE2-271941E6F4FF}" type="presParOf" srcId="{0C1669BC-1F50-4E77-9546-525A157BE879}" destId="{94EC14C8-81A9-437F-9EBA-ED515C27F24E}" srcOrd="0" destOrd="0" presId="urn:microsoft.com/office/officeart/2005/8/layout/hierarchy1"/>
    <dgm:cxn modelId="{099B5D24-D9F7-4D2F-A5C0-202ED2443717}" type="presParOf" srcId="{0C1669BC-1F50-4E77-9546-525A157BE879}" destId="{E4E43B32-F224-4932-9A7E-EC761AA38DCA}" srcOrd="1" destOrd="0" presId="urn:microsoft.com/office/officeart/2005/8/layout/hierarchy1"/>
    <dgm:cxn modelId="{086E1131-7694-4B12-BE87-5FE4C690874C}" type="presParOf" srcId="{1830D284-ECD6-4AC5-A914-719AF8A71381}" destId="{612EA12F-E200-437A-B46A-2C75BDBD5CBB}" srcOrd="1" destOrd="0" presId="urn:microsoft.com/office/officeart/2005/8/layout/hierarchy1"/>
    <dgm:cxn modelId="{5D86F75A-D55F-491C-8FE3-A1AF12F78A5B}" type="presParOf" srcId="{0E219933-1484-428B-97D0-1BE6E94D33BF}" destId="{FC8A75D8-9137-49BC-A678-955A963B321B}" srcOrd="6" destOrd="0" presId="urn:microsoft.com/office/officeart/2005/8/layout/hierarchy1"/>
    <dgm:cxn modelId="{22FC786C-FA62-49D7-9067-EC2D22178DC6}" type="presParOf" srcId="{0E219933-1484-428B-97D0-1BE6E94D33BF}" destId="{3B34E5F2-E9A1-4692-8B3D-22DDE307455E}" srcOrd="7" destOrd="0" presId="urn:microsoft.com/office/officeart/2005/8/layout/hierarchy1"/>
    <dgm:cxn modelId="{B63F91F2-C751-4C9C-AAC3-B544436DFD1B}" type="presParOf" srcId="{3B34E5F2-E9A1-4692-8B3D-22DDE307455E}" destId="{D39766B0-E93E-4C86-A188-7AB55FAA0E84}" srcOrd="0" destOrd="0" presId="urn:microsoft.com/office/officeart/2005/8/layout/hierarchy1"/>
    <dgm:cxn modelId="{F976179F-50F9-4792-B7B1-53CC5CA74E2E}" type="presParOf" srcId="{D39766B0-E93E-4C86-A188-7AB55FAA0E84}" destId="{87B33BE2-851B-424B-BFA0-50550186BA99}" srcOrd="0" destOrd="0" presId="urn:microsoft.com/office/officeart/2005/8/layout/hierarchy1"/>
    <dgm:cxn modelId="{DEC817F6-1C8C-42BB-AF11-6B21891D3CF2}" type="presParOf" srcId="{D39766B0-E93E-4C86-A188-7AB55FAA0E84}" destId="{62D113E4-7F8A-4D7F-85EC-0A04B779AD2F}" srcOrd="1" destOrd="0" presId="urn:microsoft.com/office/officeart/2005/8/layout/hierarchy1"/>
    <dgm:cxn modelId="{9449A935-3E01-4F92-A9DE-4381B72E9982}" type="presParOf" srcId="{3B34E5F2-E9A1-4692-8B3D-22DDE307455E}" destId="{4BE5E17E-2F65-4E46-99CB-8AA4DB4A4F7F}" srcOrd="1" destOrd="0" presId="urn:microsoft.com/office/officeart/2005/8/layout/hierarchy1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6B2E845-C16A-4F82-9CE2-B8589FF09A51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23F24F5A-9921-4BEA-8DC4-204BD4E844D3}">
      <dgm:prSet phldrT="[نص]" custT="1"/>
      <dgm:spPr/>
      <dgm:t>
        <a:bodyPr/>
        <a:lstStyle/>
        <a:p>
          <a:r>
            <a:rPr lang="ar-SA" sz="700">
              <a:solidFill>
                <a:schemeClr val="bg1"/>
              </a:solidFill>
            </a:rPr>
            <a:t>طبقة الفيزيقية</a:t>
          </a:r>
        </a:p>
        <a:p>
          <a:r>
            <a:rPr lang="en-US" sz="700">
              <a:solidFill>
                <a:schemeClr val="bg1"/>
              </a:solidFill>
            </a:rPr>
            <a:t>Physical</a:t>
          </a:r>
        </a:p>
      </dgm:t>
    </dgm:pt>
    <dgm:pt modelId="{10F8C4B3-AB1F-42FA-A826-5F4E57D07C4A}" type="parTrans" cxnId="{0C397A62-38DC-4CCB-8D33-1360E05390B3}">
      <dgm:prSet/>
      <dgm:spPr/>
      <dgm:t>
        <a:bodyPr/>
        <a:lstStyle/>
        <a:p>
          <a:endParaRPr lang="en-US"/>
        </a:p>
      </dgm:t>
    </dgm:pt>
    <dgm:pt modelId="{51188B9B-9AE7-4D3D-944A-D5D2B511372B}" type="sibTrans" cxnId="{0C397A62-38DC-4CCB-8D33-1360E05390B3}">
      <dgm:prSet/>
      <dgm:spPr/>
      <dgm:t>
        <a:bodyPr/>
        <a:lstStyle/>
        <a:p>
          <a:endParaRPr lang="en-US"/>
        </a:p>
      </dgm:t>
    </dgm:pt>
    <dgm:pt modelId="{49A034B3-1E4E-44E0-8E94-7A3EA78428FD}">
      <dgm:prSet phldrT="[نص]" custT="1"/>
      <dgm:spPr/>
      <dgm:t>
        <a:bodyPr/>
        <a:lstStyle/>
        <a:p>
          <a:r>
            <a:rPr lang="ar-SA" sz="800">
              <a:solidFill>
                <a:schemeClr val="bg1"/>
              </a:solidFill>
            </a:rPr>
            <a:t>طبقة ربط البيانات </a:t>
          </a:r>
        </a:p>
        <a:p>
          <a:r>
            <a:rPr lang="en-US" sz="800">
              <a:solidFill>
                <a:schemeClr val="bg1"/>
              </a:solidFill>
            </a:rPr>
            <a:t>Data Link</a:t>
          </a:r>
        </a:p>
      </dgm:t>
    </dgm:pt>
    <dgm:pt modelId="{6321636E-65E6-48FB-B6DF-4C15B0BF5B49}" type="parTrans" cxnId="{E937F06A-BC87-4733-857D-E2E50E70F61B}">
      <dgm:prSet/>
      <dgm:spPr/>
      <dgm:t>
        <a:bodyPr/>
        <a:lstStyle/>
        <a:p>
          <a:endParaRPr lang="en-US"/>
        </a:p>
      </dgm:t>
    </dgm:pt>
    <dgm:pt modelId="{743BCDB2-6A2E-4C4D-962B-580BB960E073}" type="sibTrans" cxnId="{E937F06A-BC87-4733-857D-E2E50E70F61B}">
      <dgm:prSet/>
      <dgm:spPr/>
      <dgm:t>
        <a:bodyPr/>
        <a:lstStyle/>
        <a:p>
          <a:endParaRPr lang="en-US"/>
        </a:p>
      </dgm:t>
    </dgm:pt>
    <dgm:pt modelId="{5AF40F6A-7914-4A98-8C17-1C17B9A260C8}">
      <dgm:prSet phldrT="[نص]" custT="1"/>
      <dgm:spPr/>
      <dgm:t>
        <a:bodyPr/>
        <a:lstStyle/>
        <a:p>
          <a:r>
            <a:rPr lang="ar-SA" sz="1100">
              <a:solidFill>
                <a:schemeClr val="bg1"/>
              </a:solidFill>
            </a:rPr>
            <a:t>طبقة الشبكة</a:t>
          </a:r>
        </a:p>
        <a:p>
          <a:r>
            <a:rPr lang="en-US" sz="1100">
              <a:solidFill>
                <a:schemeClr val="bg1"/>
              </a:solidFill>
            </a:rPr>
            <a:t>Network</a:t>
          </a:r>
        </a:p>
      </dgm:t>
    </dgm:pt>
    <dgm:pt modelId="{7E1ECE3D-254A-4329-9655-0B7D8711CA49}" type="parTrans" cxnId="{BBC10817-3E90-402E-8CB4-F505F8548B14}">
      <dgm:prSet/>
      <dgm:spPr/>
      <dgm:t>
        <a:bodyPr/>
        <a:lstStyle/>
        <a:p>
          <a:endParaRPr lang="en-US"/>
        </a:p>
      </dgm:t>
    </dgm:pt>
    <dgm:pt modelId="{4352276C-2B3C-4F0C-9549-82552A375F5B}" type="sibTrans" cxnId="{BBC10817-3E90-402E-8CB4-F505F8548B14}">
      <dgm:prSet/>
      <dgm:spPr/>
      <dgm:t>
        <a:bodyPr/>
        <a:lstStyle/>
        <a:p>
          <a:endParaRPr lang="en-US"/>
        </a:p>
      </dgm:t>
    </dgm:pt>
    <dgm:pt modelId="{2BA3C4D2-52A6-4EA4-98FD-1B2251DEF4FA}">
      <dgm:prSet custT="1"/>
      <dgm:spPr/>
      <dgm:t>
        <a:bodyPr/>
        <a:lstStyle/>
        <a:p>
          <a:r>
            <a:rPr lang="ar-SA" sz="1100">
              <a:solidFill>
                <a:schemeClr val="bg1"/>
              </a:solidFill>
            </a:rPr>
            <a:t>طبقة نقل البيانات</a:t>
          </a:r>
        </a:p>
        <a:p>
          <a:r>
            <a:rPr lang="en-US" sz="1100">
              <a:solidFill>
                <a:schemeClr val="bg1"/>
              </a:solidFill>
            </a:rPr>
            <a:t>Transport</a:t>
          </a:r>
        </a:p>
      </dgm:t>
    </dgm:pt>
    <dgm:pt modelId="{E8A4D9C3-D8D0-47FE-87F5-3BC00839EAB8}" type="parTrans" cxnId="{9672EB93-77EF-400C-A04E-D87A3D4EE15D}">
      <dgm:prSet/>
      <dgm:spPr/>
      <dgm:t>
        <a:bodyPr/>
        <a:lstStyle/>
        <a:p>
          <a:endParaRPr lang="en-US"/>
        </a:p>
      </dgm:t>
    </dgm:pt>
    <dgm:pt modelId="{8C386BEF-2D9B-4924-8FEB-BFECD34EC40C}" type="sibTrans" cxnId="{9672EB93-77EF-400C-A04E-D87A3D4EE15D}">
      <dgm:prSet/>
      <dgm:spPr/>
      <dgm:t>
        <a:bodyPr/>
        <a:lstStyle/>
        <a:p>
          <a:endParaRPr lang="en-US"/>
        </a:p>
      </dgm:t>
    </dgm:pt>
    <dgm:pt modelId="{97B7BF62-2B1D-47BD-A0A4-6E5F8787BA41}">
      <dgm:prSet custT="1"/>
      <dgm:spPr/>
      <dgm:t>
        <a:bodyPr/>
        <a:lstStyle/>
        <a:p>
          <a:r>
            <a:rPr lang="ar-SA" sz="1100">
              <a:solidFill>
                <a:schemeClr val="bg1"/>
              </a:solidFill>
            </a:rPr>
            <a:t>طبقة الجلسة</a:t>
          </a:r>
        </a:p>
        <a:p>
          <a:r>
            <a:rPr lang="en-US" sz="1100">
              <a:solidFill>
                <a:schemeClr val="bg1"/>
              </a:solidFill>
            </a:rPr>
            <a:t>Session</a:t>
          </a:r>
        </a:p>
      </dgm:t>
    </dgm:pt>
    <dgm:pt modelId="{B0C22880-70F3-476C-9C0C-D5AA144BFCB8}" type="parTrans" cxnId="{8E81DA2A-8C97-4D2E-AED8-1C9DEDCF7714}">
      <dgm:prSet/>
      <dgm:spPr/>
      <dgm:t>
        <a:bodyPr/>
        <a:lstStyle/>
        <a:p>
          <a:endParaRPr lang="en-US"/>
        </a:p>
      </dgm:t>
    </dgm:pt>
    <dgm:pt modelId="{13BE20AD-139E-4E7D-B389-B8810EE364DF}" type="sibTrans" cxnId="{8E81DA2A-8C97-4D2E-AED8-1C9DEDCF7714}">
      <dgm:prSet/>
      <dgm:spPr/>
      <dgm:t>
        <a:bodyPr/>
        <a:lstStyle/>
        <a:p>
          <a:endParaRPr lang="en-US"/>
        </a:p>
      </dgm:t>
    </dgm:pt>
    <dgm:pt modelId="{F30EC4E4-9C98-458C-B2FC-E47DBC61C4E6}">
      <dgm:prSet custT="1"/>
      <dgm:spPr/>
      <dgm:t>
        <a:bodyPr/>
        <a:lstStyle/>
        <a:p>
          <a:r>
            <a:rPr lang="ar-SA" sz="1100">
              <a:solidFill>
                <a:schemeClr val="bg1"/>
              </a:solidFill>
            </a:rPr>
            <a:t>طبقة  التقديم</a:t>
          </a:r>
        </a:p>
        <a:p>
          <a:r>
            <a:rPr lang="en-US" sz="1100">
              <a:solidFill>
                <a:schemeClr val="bg1"/>
              </a:solidFill>
            </a:rPr>
            <a:t>Presention</a:t>
          </a:r>
          <a:endParaRPr lang="ar-SA" sz="1100">
            <a:solidFill>
              <a:schemeClr val="bg1"/>
            </a:solidFill>
          </a:endParaRPr>
        </a:p>
      </dgm:t>
    </dgm:pt>
    <dgm:pt modelId="{CD923387-64CE-4AD1-A7CF-F0555FF816EB}" type="parTrans" cxnId="{FB333520-C6E5-4C51-8163-4CC87D7B8B6A}">
      <dgm:prSet/>
      <dgm:spPr/>
      <dgm:t>
        <a:bodyPr/>
        <a:lstStyle/>
        <a:p>
          <a:endParaRPr lang="en-US"/>
        </a:p>
      </dgm:t>
    </dgm:pt>
    <dgm:pt modelId="{AB572C2E-07CC-44A9-AAF4-152B76316C56}" type="sibTrans" cxnId="{FB333520-C6E5-4C51-8163-4CC87D7B8B6A}">
      <dgm:prSet/>
      <dgm:spPr/>
      <dgm:t>
        <a:bodyPr/>
        <a:lstStyle/>
        <a:p>
          <a:endParaRPr lang="en-US"/>
        </a:p>
      </dgm:t>
    </dgm:pt>
    <dgm:pt modelId="{BD59C2C1-2F4B-4FA6-9BDB-6BD257DE2B7A}">
      <dgm:prSet custT="1"/>
      <dgm:spPr/>
      <dgm:t>
        <a:bodyPr/>
        <a:lstStyle/>
        <a:p>
          <a:r>
            <a:rPr lang="ar-SA" sz="1100">
              <a:solidFill>
                <a:schemeClr val="bg1"/>
              </a:solidFill>
            </a:rPr>
            <a:t>طبقة  التطبيق</a:t>
          </a:r>
        </a:p>
        <a:p>
          <a:r>
            <a:rPr lang="en-US" sz="1100">
              <a:solidFill>
                <a:schemeClr val="bg1"/>
              </a:solidFill>
            </a:rPr>
            <a:t>Application</a:t>
          </a:r>
        </a:p>
      </dgm:t>
    </dgm:pt>
    <dgm:pt modelId="{10CE794E-D412-4876-A95D-71EF5A6C24E2}" type="parTrans" cxnId="{B546D596-C8A0-4C96-85D4-7D72A4CB89F7}">
      <dgm:prSet/>
      <dgm:spPr/>
      <dgm:t>
        <a:bodyPr/>
        <a:lstStyle/>
        <a:p>
          <a:endParaRPr lang="en-US"/>
        </a:p>
      </dgm:t>
    </dgm:pt>
    <dgm:pt modelId="{A1933CDC-E6A5-4105-93B4-5E2F9B8FD962}" type="sibTrans" cxnId="{B546D596-C8A0-4C96-85D4-7D72A4CB89F7}">
      <dgm:prSet/>
      <dgm:spPr/>
      <dgm:t>
        <a:bodyPr/>
        <a:lstStyle/>
        <a:p>
          <a:endParaRPr lang="en-US"/>
        </a:p>
      </dgm:t>
    </dgm:pt>
    <dgm:pt modelId="{1A408778-D2BA-4227-BDDB-B6153262D549}" type="pres">
      <dgm:prSet presAssocID="{56B2E845-C16A-4F82-9CE2-B8589FF09A51}" presName="Name0" presStyleCnt="0">
        <dgm:presLayoutVars>
          <dgm:dir/>
          <dgm:animLvl val="lvl"/>
          <dgm:resizeHandles val="exact"/>
        </dgm:presLayoutVars>
      </dgm:prSet>
      <dgm:spPr/>
    </dgm:pt>
    <dgm:pt modelId="{157B8829-39BC-4D1A-96A3-4A97942DABDE}" type="pres">
      <dgm:prSet presAssocID="{23F24F5A-9921-4BEA-8DC4-204BD4E844D3}" presName="Name8" presStyleCnt="0"/>
      <dgm:spPr/>
    </dgm:pt>
    <dgm:pt modelId="{C9E9C5CB-EDFA-413F-96F5-D9116741C2A2}" type="pres">
      <dgm:prSet presAssocID="{23F24F5A-9921-4BEA-8DC4-204BD4E844D3}" presName="level" presStyleLbl="node1" presStyleIdx="0" presStyleCnt="7" custScaleX="219299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6157BDE-486F-46F1-BBFF-675E0BE180EB}" type="pres">
      <dgm:prSet presAssocID="{23F24F5A-9921-4BEA-8DC4-204BD4E844D3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3AD0A07-CA60-466C-9A0E-31ECEEB8A497}" type="pres">
      <dgm:prSet presAssocID="{49A034B3-1E4E-44E0-8E94-7A3EA78428FD}" presName="Name8" presStyleCnt="0"/>
      <dgm:spPr/>
    </dgm:pt>
    <dgm:pt modelId="{747ED502-39C3-4B41-A4E0-BF4F7157E90C}" type="pres">
      <dgm:prSet presAssocID="{49A034B3-1E4E-44E0-8E94-7A3EA78428FD}" presName="level" presStyleLbl="node1" presStyleIdx="1" presStyleCnt="7" custScaleX="148349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9F885DF-32C3-4040-BBCF-69A7999F5940}" type="pres">
      <dgm:prSet presAssocID="{49A034B3-1E4E-44E0-8E94-7A3EA78428FD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D4CC51C-2A2F-4510-B604-A52574A71C55}" type="pres">
      <dgm:prSet presAssocID="{5AF40F6A-7914-4A98-8C17-1C17B9A260C8}" presName="Name8" presStyleCnt="0"/>
      <dgm:spPr/>
    </dgm:pt>
    <dgm:pt modelId="{F00A4EC6-2A5A-430D-838A-14DC96F7B27B}" type="pres">
      <dgm:prSet presAssocID="{5AF40F6A-7914-4A98-8C17-1C17B9A260C8}" presName="level" presStyleLbl="node1" presStyleIdx="2" presStyleCnt="7" custScaleX="141899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54293E1-7D17-4938-9488-5A260E6B98CA}" type="pres">
      <dgm:prSet presAssocID="{5AF40F6A-7914-4A98-8C17-1C17B9A260C8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1389516-60A1-4C71-9155-C3E92E14CF87}" type="pres">
      <dgm:prSet presAssocID="{2BA3C4D2-52A6-4EA4-98FD-1B2251DEF4FA}" presName="Name8" presStyleCnt="0"/>
      <dgm:spPr/>
    </dgm:pt>
    <dgm:pt modelId="{2663CBD9-BB55-4756-B3B7-98ACF14B8571}" type="pres">
      <dgm:prSet presAssocID="{2BA3C4D2-52A6-4EA4-98FD-1B2251DEF4FA}" presName="level" presStyleLbl="node1" presStyleIdx="3" presStyleCnt="7" custScaleX="14383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226EFD2-421F-4102-B6BC-0A7EF692D475}" type="pres">
      <dgm:prSet presAssocID="{2BA3C4D2-52A6-4EA4-98FD-1B2251DEF4F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F9AA577-6EC1-4AA4-BF98-66C07A4B2234}" type="pres">
      <dgm:prSet presAssocID="{97B7BF62-2B1D-47BD-A0A4-6E5F8787BA41}" presName="Name8" presStyleCnt="0"/>
      <dgm:spPr/>
    </dgm:pt>
    <dgm:pt modelId="{8AE6400A-B9C9-4878-8BCA-1858F5DD391E}" type="pres">
      <dgm:prSet presAssocID="{97B7BF62-2B1D-47BD-A0A4-6E5F8787BA41}" presName="level" presStyleLbl="node1" presStyleIdx="4" presStyleCnt="7" custScaleX="14912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8C16D41-D23E-4CF3-AA9E-3DEB5A6C88E5}" type="pres">
      <dgm:prSet presAssocID="{97B7BF62-2B1D-47BD-A0A4-6E5F8787BA41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7D03B62-35C3-4330-937C-40FB7930B3CB}" type="pres">
      <dgm:prSet presAssocID="{F30EC4E4-9C98-458C-B2FC-E47DBC61C4E6}" presName="Name8" presStyleCnt="0"/>
      <dgm:spPr/>
    </dgm:pt>
    <dgm:pt modelId="{244EB0D7-272D-4B95-BF72-F1CA2765C1C5}" type="pres">
      <dgm:prSet presAssocID="{F30EC4E4-9C98-458C-B2FC-E47DBC61C4E6}" presName="level" presStyleLbl="node1" presStyleIdx="5" presStyleCnt="7" custScaleX="152649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3A84A4E-B114-4E99-879D-AFD9336A5DEF}" type="pres">
      <dgm:prSet presAssocID="{F30EC4E4-9C98-458C-B2FC-E47DBC61C4E6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9D22B77-4C20-4F67-B1EF-6B18D4586062}" type="pres">
      <dgm:prSet presAssocID="{BD59C2C1-2F4B-4FA6-9BDB-6BD257DE2B7A}" presName="Name8" presStyleCnt="0"/>
      <dgm:spPr/>
    </dgm:pt>
    <dgm:pt modelId="{87033549-FA0C-4478-9AF1-631698356491}" type="pres">
      <dgm:prSet presAssocID="{BD59C2C1-2F4B-4FA6-9BDB-6BD257DE2B7A}" presName="level" presStyleLbl="node1" presStyleIdx="6" presStyleCnt="7" custScaleX="147059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DEA17EC-9D72-402A-B2AC-450D539584AD}" type="pres">
      <dgm:prSet presAssocID="{BD59C2C1-2F4B-4FA6-9BDB-6BD257DE2B7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B333520-C6E5-4C51-8163-4CC87D7B8B6A}" srcId="{56B2E845-C16A-4F82-9CE2-B8589FF09A51}" destId="{F30EC4E4-9C98-458C-B2FC-E47DBC61C4E6}" srcOrd="5" destOrd="0" parTransId="{CD923387-64CE-4AD1-A7CF-F0555FF816EB}" sibTransId="{AB572C2E-07CC-44A9-AAF4-152B76316C56}"/>
    <dgm:cxn modelId="{BFB4792E-64E7-43F7-8BFE-5B55854DAFE3}" type="presOf" srcId="{5AF40F6A-7914-4A98-8C17-1C17B9A260C8}" destId="{F00A4EC6-2A5A-430D-838A-14DC96F7B27B}" srcOrd="0" destOrd="0" presId="urn:microsoft.com/office/officeart/2005/8/layout/pyramid1"/>
    <dgm:cxn modelId="{E937F06A-BC87-4733-857D-E2E50E70F61B}" srcId="{56B2E845-C16A-4F82-9CE2-B8589FF09A51}" destId="{49A034B3-1E4E-44E0-8E94-7A3EA78428FD}" srcOrd="1" destOrd="0" parTransId="{6321636E-65E6-48FB-B6DF-4C15B0BF5B49}" sibTransId="{743BCDB2-6A2E-4C4D-962B-580BB960E073}"/>
    <dgm:cxn modelId="{BBC10817-3E90-402E-8CB4-F505F8548B14}" srcId="{56B2E845-C16A-4F82-9CE2-B8589FF09A51}" destId="{5AF40F6A-7914-4A98-8C17-1C17B9A260C8}" srcOrd="2" destOrd="0" parTransId="{7E1ECE3D-254A-4329-9655-0B7D8711CA49}" sibTransId="{4352276C-2B3C-4F0C-9549-82552A375F5B}"/>
    <dgm:cxn modelId="{FDEBC95F-A800-4A56-AD24-3FBBD8EEDFFD}" type="presOf" srcId="{23F24F5A-9921-4BEA-8DC4-204BD4E844D3}" destId="{C9E9C5CB-EDFA-413F-96F5-D9116741C2A2}" srcOrd="0" destOrd="0" presId="urn:microsoft.com/office/officeart/2005/8/layout/pyramid1"/>
    <dgm:cxn modelId="{63070960-EF44-4C3F-99D7-C99550ACC60D}" type="presOf" srcId="{F30EC4E4-9C98-458C-B2FC-E47DBC61C4E6}" destId="{244EB0D7-272D-4B95-BF72-F1CA2765C1C5}" srcOrd="0" destOrd="0" presId="urn:microsoft.com/office/officeart/2005/8/layout/pyramid1"/>
    <dgm:cxn modelId="{3EEAB88D-882F-494A-8E7A-62B92F912F31}" type="presOf" srcId="{2BA3C4D2-52A6-4EA4-98FD-1B2251DEF4FA}" destId="{2663CBD9-BB55-4756-B3B7-98ACF14B8571}" srcOrd="0" destOrd="0" presId="urn:microsoft.com/office/officeart/2005/8/layout/pyramid1"/>
    <dgm:cxn modelId="{8E81DA2A-8C97-4D2E-AED8-1C9DEDCF7714}" srcId="{56B2E845-C16A-4F82-9CE2-B8589FF09A51}" destId="{97B7BF62-2B1D-47BD-A0A4-6E5F8787BA41}" srcOrd="4" destOrd="0" parTransId="{B0C22880-70F3-476C-9C0C-D5AA144BFCB8}" sibTransId="{13BE20AD-139E-4E7D-B389-B8810EE364DF}"/>
    <dgm:cxn modelId="{B471CB00-8F97-44B4-87D1-BB8B7C60FCED}" type="presOf" srcId="{97B7BF62-2B1D-47BD-A0A4-6E5F8787BA41}" destId="{D8C16D41-D23E-4CF3-AA9E-3DEB5A6C88E5}" srcOrd="1" destOrd="0" presId="urn:microsoft.com/office/officeart/2005/8/layout/pyramid1"/>
    <dgm:cxn modelId="{DB0EBE3E-5235-4AA5-982F-93880D4B5A00}" type="presOf" srcId="{23F24F5A-9921-4BEA-8DC4-204BD4E844D3}" destId="{46157BDE-486F-46F1-BBFF-675E0BE180EB}" srcOrd="1" destOrd="0" presId="urn:microsoft.com/office/officeart/2005/8/layout/pyramid1"/>
    <dgm:cxn modelId="{28589858-B77F-40E9-B421-A53C9C53CCC6}" type="presOf" srcId="{BD59C2C1-2F4B-4FA6-9BDB-6BD257DE2B7A}" destId="{87033549-FA0C-4478-9AF1-631698356491}" srcOrd="0" destOrd="0" presId="urn:microsoft.com/office/officeart/2005/8/layout/pyramid1"/>
    <dgm:cxn modelId="{67B1DE8C-81AB-4F30-BE34-6284ACEC1767}" type="presOf" srcId="{F30EC4E4-9C98-458C-B2FC-E47DBC61C4E6}" destId="{83A84A4E-B114-4E99-879D-AFD9336A5DEF}" srcOrd="1" destOrd="0" presId="urn:microsoft.com/office/officeart/2005/8/layout/pyramid1"/>
    <dgm:cxn modelId="{9672EB93-77EF-400C-A04E-D87A3D4EE15D}" srcId="{56B2E845-C16A-4F82-9CE2-B8589FF09A51}" destId="{2BA3C4D2-52A6-4EA4-98FD-1B2251DEF4FA}" srcOrd="3" destOrd="0" parTransId="{E8A4D9C3-D8D0-47FE-87F5-3BC00839EAB8}" sibTransId="{8C386BEF-2D9B-4924-8FEB-BFECD34EC40C}"/>
    <dgm:cxn modelId="{607D6BA9-C962-44DC-A2A2-7E0CE2F67F8A}" type="presOf" srcId="{BD59C2C1-2F4B-4FA6-9BDB-6BD257DE2B7A}" destId="{7DEA17EC-9D72-402A-B2AC-450D539584AD}" srcOrd="1" destOrd="0" presId="urn:microsoft.com/office/officeart/2005/8/layout/pyramid1"/>
    <dgm:cxn modelId="{0A4089D4-CB7D-4DA9-BA19-92688BFCCDC8}" type="presOf" srcId="{49A034B3-1E4E-44E0-8E94-7A3EA78428FD}" destId="{747ED502-39C3-4B41-A4E0-BF4F7157E90C}" srcOrd="0" destOrd="0" presId="urn:microsoft.com/office/officeart/2005/8/layout/pyramid1"/>
    <dgm:cxn modelId="{494B4A5F-47ED-431B-9AF3-1BABEDE8AFEE}" type="presOf" srcId="{2BA3C4D2-52A6-4EA4-98FD-1B2251DEF4FA}" destId="{9226EFD2-421F-4102-B6BC-0A7EF692D475}" srcOrd="1" destOrd="0" presId="urn:microsoft.com/office/officeart/2005/8/layout/pyramid1"/>
    <dgm:cxn modelId="{32BDD9DD-9CF5-44D8-BC19-B85B47217D7E}" type="presOf" srcId="{5AF40F6A-7914-4A98-8C17-1C17B9A260C8}" destId="{354293E1-7D17-4938-9488-5A260E6B98CA}" srcOrd="1" destOrd="0" presId="urn:microsoft.com/office/officeart/2005/8/layout/pyramid1"/>
    <dgm:cxn modelId="{0C397A62-38DC-4CCB-8D33-1360E05390B3}" srcId="{56B2E845-C16A-4F82-9CE2-B8589FF09A51}" destId="{23F24F5A-9921-4BEA-8DC4-204BD4E844D3}" srcOrd="0" destOrd="0" parTransId="{10F8C4B3-AB1F-42FA-A826-5F4E57D07C4A}" sibTransId="{51188B9B-9AE7-4D3D-944A-D5D2B511372B}"/>
    <dgm:cxn modelId="{EB84EA05-74F5-4D1B-AD14-78B5660A8B8E}" type="presOf" srcId="{56B2E845-C16A-4F82-9CE2-B8589FF09A51}" destId="{1A408778-D2BA-4227-BDDB-B6153262D549}" srcOrd="0" destOrd="0" presId="urn:microsoft.com/office/officeart/2005/8/layout/pyramid1"/>
    <dgm:cxn modelId="{39B2864C-D7AD-4F4F-B6C2-A4847A2EEC5E}" type="presOf" srcId="{97B7BF62-2B1D-47BD-A0A4-6E5F8787BA41}" destId="{8AE6400A-B9C9-4878-8BCA-1858F5DD391E}" srcOrd="0" destOrd="0" presId="urn:microsoft.com/office/officeart/2005/8/layout/pyramid1"/>
    <dgm:cxn modelId="{B546D596-C8A0-4C96-85D4-7D72A4CB89F7}" srcId="{56B2E845-C16A-4F82-9CE2-B8589FF09A51}" destId="{BD59C2C1-2F4B-4FA6-9BDB-6BD257DE2B7A}" srcOrd="6" destOrd="0" parTransId="{10CE794E-D412-4876-A95D-71EF5A6C24E2}" sibTransId="{A1933CDC-E6A5-4105-93B4-5E2F9B8FD962}"/>
    <dgm:cxn modelId="{25602776-F3BE-4D55-A95F-FF2850EC2802}" type="presOf" srcId="{49A034B3-1E4E-44E0-8E94-7A3EA78428FD}" destId="{09F885DF-32C3-4040-BBCF-69A7999F5940}" srcOrd="1" destOrd="0" presId="urn:microsoft.com/office/officeart/2005/8/layout/pyramid1"/>
    <dgm:cxn modelId="{C62F75A8-A7BD-4A3F-BC42-369ECA38BB6E}" type="presParOf" srcId="{1A408778-D2BA-4227-BDDB-B6153262D549}" destId="{157B8829-39BC-4D1A-96A3-4A97942DABDE}" srcOrd="0" destOrd="0" presId="urn:microsoft.com/office/officeart/2005/8/layout/pyramid1"/>
    <dgm:cxn modelId="{54682220-5A04-4423-B5BE-792C8FC3F960}" type="presParOf" srcId="{157B8829-39BC-4D1A-96A3-4A97942DABDE}" destId="{C9E9C5CB-EDFA-413F-96F5-D9116741C2A2}" srcOrd="0" destOrd="0" presId="urn:microsoft.com/office/officeart/2005/8/layout/pyramid1"/>
    <dgm:cxn modelId="{45531F64-31DB-41C9-A4ED-16F670B62465}" type="presParOf" srcId="{157B8829-39BC-4D1A-96A3-4A97942DABDE}" destId="{46157BDE-486F-46F1-BBFF-675E0BE180EB}" srcOrd="1" destOrd="0" presId="urn:microsoft.com/office/officeart/2005/8/layout/pyramid1"/>
    <dgm:cxn modelId="{C6E705FF-36F2-45DA-A4FA-45EFDB798748}" type="presParOf" srcId="{1A408778-D2BA-4227-BDDB-B6153262D549}" destId="{63AD0A07-CA60-466C-9A0E-31ECEEB8A497}" srcOrd="1" destOrd="0" presId="urn:microsoft.com/office/officeart/2005/8/layout/pyramid1"/>
    <dgm:cxn modelId="{8D42233E-E701-4130-A59A-9C85D05F21C4}" type="presParOf" srcId="{63AD0A07-CA60-466C-9A0E-31ECEEB8A497}" destId="{747ED502-39C3-4B41-A4E0-BF4F7157E90C}" srcOrd="0" destOrd="0" presId="urn:microsoft.com/office/officeart/2005/8/layout/pyramid1"/>
    <dgm:cxn modelId="{C22AD9E1-6995-4A69-ABAA-B14F2CE56EAA}" type="presParOf" srcId="{63AD0A07-CA60-466C-9A0E-31ECEEB8A497}" destId="{09F885DF-32C3-4040-BBCF-69A7999F5940}" srcOrd="1" destOrd="0" presId="urn:microsoft.com/office/officeart/2005/8/layout/pyramid1"/>
    <dgm:cxn modelId="{B0BFA3A3-81C5-4572-8A67-9A146EC70676}" type="presParOf" srcId="{1A408778-D2BA-4227-BDDB-B6153262D549}" destId="{CD4CC51C-2A2F-4510-B604-A52574A71C55}" srcOrd="2" destOrd="0" presId="urn:microsoft.com/office/officeart/2005/8/layout/pyramid1"/>
    <dgm:cxn modelId="{055696B3-C2F7-4195-99E6-445F31B46143}" type="presParOf" srcId="{CD4CC51C-2A2F-4510-B604-A52574A71C55}" destId="{F00A4EC6-2A5A-430D-838A-14DC96F7B27B}" srcOrd="0" destOrd="0" presId="urn:microsoft.com/office/officeart/2005/8/layout/pyramid1"/>
    <dgm:cxn modelId="{8FFBF15E-EB35-4F44-99A3-99DA6CE5A082}" type="presParOf" srcId="{CD4CC51C-2A2F-4510-B604-A52574A71C55}" destId="{354293E1-7D17-4938-9488-5A260E6B98CA}" srcOrd="1" destOrd="0" presId="urn:microsoft.com/office/officeart/2005/8/layout/pyramid1"/>
    <dgm:cxn modelId="{AE84F59D-BE31-4B25-9AB9-407AE2651437}" type="presParOf" srcId="{1A408778-D2BA-4227-BDDB-B6153262D549}" destId="{C1389516-60A1-4C71-9155-C3E92E14CF87}" srcOrd="3" destOrd="0" presId="urn:microsoft.com/office/officeart/2005/8/layout/pyramid1"/>
    <dgm:cxn modelId="{55DEF393-3A07-4A52-A635-8EDFECDEA7B7}" type="presParOf" srcId="{C1389516-60A1-4C71-9155-C3E92E14CF87}" destId="{2663CBD9-BB55-4756-B3B7-98ACF14B8571}" srcOrd="0" destOrd="0" presId="urn:microsoft.com/office/officeart/2005/8/layout/pyramid1"/>
    <dgm:cxn modelId="{F3AA29F4-EF95-4033-8134-F910FD43AA46}" type="presParOf" srcId="{C1389516-60A1-4C71-9155-C3E92E14CF87}" destId="{9226EFD2-421F-4102-B6BC-0A7EF692D475}" srcOrd="1" destOrd="0" presId="urn:microsoft.com/office/officeart/2005/8/layout/pyramid1"/>
    <dgm:cxn modelId="{6637B3CE-5CB8-405C-B84F-0D3450288BAF}" type="presParOf" srcId="{1A408778-D2BA-4227-BDDB-B6153262D549}" destId="{EF9AA577-6EC1-4AA4-BF98-66C07A4B2234}" srcOrd="4" destOrd="0" presId="urn:microsoft.com/office/officeart/2005/8/layout/pyramid1"/>
    <dgm:cxn modelId="{D6E1FDFE-2A60-4101-84D9-395F4DAA1C50}" type="presParOf" srcId="{EF9AA577-6EC1-4AA4-BF98-66C07A4B2234}" destId="{8AE6400A-B9C9-4878-8BCA-1858F5DD391E}" srcOrd="0" destOrd="0" presId="urn:microsoft.com/office/officeart/2005/8/layout/pyramid1"/>
    <dgm:cxn modelId="{0B71653D-2C56-4401-AD61-737287F189CD}" type="presParOf" srcId="{EF9AA577-6EC1-4AA4-BF98-66C07A4B2234}" destId="{D8C16D41-D23E-4CF3-AA9E-3DEB5A6C88E5}" srcOrd="1" destOrd="0" presId="urn:microsoft.com/office/officeart/2005/8/layout/pyramid1"/>
    <dgm:cxn modelId="{54F19537-8DC8-4236-AA69-A4C9EEEC61C4}" type="presParOf" srcId="{1A408778-D2BA-4227-BDDB-B6153262D549}" destId="{F7D03B62-35C3-4330-937C-40FB7930B3CB}" srcOrd="5" destOrd="0" presId="urn:microsoft.com/office/officeart/2005/8/layout/pyramid1"/>
    <dgm:cxn modelId="{86556EA0-8321-4B68-88AB-4A8CEC7108FF}" type="presParOf" srcId="{F7D03B62-35C3-4330-937C-40FB7930B3CB}" destId="{244EB0D7-272D-4B95-BF72-F1CA2765C1C5}" srcOrd="0" destOrd="0" presId="urn:microsoft.com/office/officeart/2005/8/layout/pyramid1"/>
    <dgm:cxn modelId="{14FE19DB-682D-431C-8E5F-66EFB32FBCB0}" type="presParOf" srcId="{F7D03B62-35C3-4330-937C-40FB7930B3CB}" destId="{83A84A4E-B114-4E99-879D-AFD9336A5DEF}" srcOrd="1" destOrd="0" presId="urn:microsoft.com/office/officeart/2005/8/layout/pyramid1"/>
    <dgm:cxn modelId="{DE74696F-003B-4244-B7AF-86FAD67A65A0}" type="presParOf" srcId="{1A408778-D2BA-4227-BDDB-B6153262D549}" destId="{39D22B77-4C20-4F67-B1EF-6B18D4586062}" srcOrd="6" destOrd="0" presId="urn:microsoft.com/office/officeart/2005/8/layout/pyramid1"/>
    <dgm:cxn modelId="{09C6C973-9266-43BF-ADDC-DC3634B0901A}" type="presParOf" srcId="{39D22B77-4C20-4F67-B1EF-6B18D4586062}" destId="{87033549-FA0C-4478-9AF1-631698356491}" srcOrd="0" destOrd="0" presId="urn:microsoft.com/office/officeart/2005/8/layout/pyramid1"/>
    <dgm:cxn modelId="{EF5C15FD-3C27-4AA5-B539-1D62462E0F2C}" type="presParOf" srcId="{39D22B77-4C20-4F67-B1EF-6B18D4586062}" destId="{7DEA17EC-9D72-402A-B2AC-450D539584AD}" srcOrd="1" destOrd="0" presId="urn:microsoft.com/office/officeart/2005/8/layout/pyramid1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A35379B-FA90-41AE-A74C-4BC3AF80B252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DBFEBF5-7B02-462A-8BED-083912201934}">
      <dgm:prSet phldrT="[نص]" custT="1"/>
      <dgm:spPr/>
      <dgm:t>
        <a:bodyPr/>
        <a:lstStyle/>
        <a:p>
          <a:r>
            <a:rPr lang="ar-SA" sz="1600"/>
            <a:t>الكبلات </a:t>
          </a:r>
        </a:p>
        <a:p>
          <a:r>
            <a:rPr lang="en-US" sz="1600"/>
            <a:t>Cabels</a:t>
          </a:r>
        </a:p>
      </dgm:t>
    </dgm:pt>
    <dgm:pt modelId="{529D967F-640A-40D8-A906-9DC18D1B5D98}" type="parTrans" cxnId="{541FC4BB-BAB7-43FC-AE42-ED203928C9C6}">
      <dgm:prSet/>
      <dgm:spPr/>
      <dgm:t>
        <a:bodyPr/>
        <a:lstStyle/>
        <a:p>
          <a:endParaRPr lang="en-US"/>
        </a:p>
      </dgm:t>
    </dgm:pt>
    <dgm:pt modelId="{6B78E272-4D69-4E60-8FC2-8897559763FB}" type="sibTrans" cxnId="{541FC4BB-BAB7-43FC-AE42-ED203928C9C6}">
      <dgm:prSet/>
      <dgm:spPr/>
      <dgm:t>
        <a:bodyPr/>
        <a:lstStyle/>
        <a:p>
          <a:endParaRPr lang="en-US"/>
        </a:p>
      </dgm:t>
    </dgm:pt>
    <dgm:pt modelId="{7F8F5BB3-978C-4EDB-B641-B3638382C42B}" type="asst">
      <dgm:prSet phldrT="[نص]" custT="1"/>
      <dgm:spPr/>
      <dgm:t>
        <a:bodyPr/>
        <a:lstStyle/>
        <a:p>
          <a:r>
            <a:rPr lang="ar-SA" sz="1200" b="1"/>
            <a:t>كبلات سلكية</a:t>
          </a:r>
        </a:p>
        <a:p>
          <a:r>
            <a:rPr lang="en-US" sz="1200" b="1"/>
            <a:t>Wired</a:t>
          </a:r>
        </a:p>
      </dgm:t>
    </dgm:pt>
    <dgm:pt modelId="{75DC2178-49CB-4DBB-B296-79F062B03483}" type="parTrans" cxnId="{40BCC485-F07D-4C97-9ECB-58A994B50F67}">
      <dgm:prSet/>
      <dgm:spPr/>
      <dgm:t>
        <a:bodyPr/>
        <a:lstStyle/>
        <a:p>
          <a:endParaRPr lang="en-US"/>
        </a:p>
      </dgm:t>
    </dgm:pt>
    <dgm:pt modelId="{566602A5-B1E2-4149-97CA-10C3D37A6062}" type="sibTrans" cxnId="{40BCC485-F07D-4C97-9ECB-58A994B50F67}">
      <dgm:prSet/>
      <dgm:spPr/>
      <dgm:t>
        <a:bodyPr/>
        <a:lstStyle/>
        <a:p>
          <a:endParaRPr lang="en-US"/>
        </a:p>
      </dgm:t>
    </dgm:pt>
    <dgm:pt modelId="{D85D6B54-1E91-4659-AF6C-6F248AB98B9D}" type="asst">
      <dgm:prSet custT="1"/>
      <dgm:spPr/>
      <dgm:t>
        <a:bodyPr/>
        <a:lstStyle/>
        <a:p>
          <a:r>
            <a:rPr lang="ar-SA" sz="1200" b="1"/>
            <a:t>كبلات لاسلكية</a:t>
          </a:r>
        </a:p>
        <a:p>
          <a:r>
            <a:rPr lang="en-US" sz="1200" b="1"/>
            <a:t>Wireless</a:t>
          </a:r>
        </a:p>
      </dgm:t>
    </dgm:pt>
    <dgm:pt modelId="{8F574D41-4B49-4160-B4CD-2F5A7D18B6E3}" type="parTrans" cxnId="{D2273974-7D17-4163-97E7-BFA902273D40}">
      <dgm:prSet/>
      <dgm:spPr/>
      <dgm:t>
        <a:bodyPr/>
        <a:lstStyle/>
        <a:p>
          <a:endParaRPr lang="en-US"/>
        </a:p>
      </dgm:t>
    </dgm:pt>
    <dgm:pt modelId="{4B2F855B-6174-4094-A517-400343D4AE99}" type="sibTrans" cxnId="{D2273974-7D17-4163-97E7-BFA902273D40}">
      <dgm:prSet/>
      <dgm:spPr/>
      <dgm:t>
        <a:bodyPr/>
        <a:lstStyle/>
        <a:p>
          <a:endParaRPr lang="en-US"/>
        </a:p>
      </dgm:t>
    </dgm:pt>
    <dgm:pt modelId="{7FBE640C-7F13-41AD-9B21-3C62840F0BB0}">
      <dgm:prSet/>
      <dgm:spPr/>
      <dgm:t>
        <a:bodyPr/>
        <a:lstStyle/>
        <a:p>
          <a:r>
            <a:rPr lang="ar-SA" b="1"/>
            <a:t>كبلات</a:t>
          </a:r>
        </a:p>
        <a:p>
          <a:r>
            <a:rPr lang="ar-SA" b="1"/>
            <a:t> </a:t>
          </a:r>
          <a:r>
            <a:rPr lang="en-US" b="1"/>
            <a:t>Twister Pair</a:t>
          </a:r>
        </a:p>
      </dgm:t>
    </dgm:pt>
    <dgm:pt modelId="{F40BA4BE-5BB4-4A5A-BC00-4675D210FCC6}" type="parTrans" cxnId="{E13AB8C6-FA0F-4943-A063-C564C1AE16B7}">
      <dgm:prSet/>
      <dgm:spPr/>
      <dgm:t>
        <a:bodyPr/>
        <a:lstStyle/>
        <a:p>
          <a:endParaRPr lang="en-US" sz="1100"/>
        </a:p>
      </dgm:t>
    </dgm:pt>
    <dgm:pt modelId="{41F3BDB1-69A4-442F-94E9-9E220E38BDB1}" type="sibTrans" cxnId="{E13AB8C6-FA0F-4943-A063-C564C1AE16B7}">
      <dgm:prSet/>
      <dgm:spPr/>
      <dgm:t>
        <a:bodyPr/>
        <a:lstStyle/>
        <a:p>
          <a:endParaRPr lang="en-US"/>
        </a:p>
      </dgm:t>
    </dgm:pt>
    <dgm:pt modelId="{42CAC00F-A652-49ED-BD71-7E7820D09304}">
      <dgm:prSet/>
      <dgm:spPr/>
      <dgm:t>
        <a:bodyPr/>
        <a:lstStyle/>
        <a:p>
          <a:r>
            <a:rPr lang="ar-SA" b="1"/>
            <a:t>كبلات</a:t>
          </a:r>
        </a:p>
        <a:p>
          <a:r>
            <a:rPr lang="en-US" b="1"/>
            <a:t>Coxical cabel</a:t>
          </a:r>
        </a:p>
      </dgm:t>
    </dgm:pt>
    <dgm:pt modelId="{D5AB929D-7F25-4CC7-A51B-5D1B6A662BDF}" type="parTrans" cxnId="{A12C52EF-3D28-4E1A-A61E-D2796447C507}">
      <dgm:prSet/>
      <dgm:spPr/>
      <dgm:t>
        <a:bodyPr/>
        <a:lstStyle/>
        <a:p>
          <a:endParaRPr lang="en-US"/>
        </a:p>
      </dgm:t>
    </dgm:pt>
    <dgm:pt modelId="{D22F3424-5595-4AAD-BE36-CD89DAA50216}" type="sibTrans" cxnId="{A12C52EF-3D28-4E1A-A61E-D2796447C507}">
      <dgm:prSet/>
      <dgm:spPr/>
      <dgm:t>
        <a:bodyPr/>
        <a:lstStyle/>
        <a:p>
          <a:endParaRPr lang="en-US"/>
        </a:p>
      </dgm:t>
    </dgm:pt>
    <dgm:pt modelId="{5E72EFB9-2467-43AA-908F-693E1F79ED7A}">
      <dgm:prSet/>
      <dgm:spPr/>
      <dgm:t>
        <a:bodyPr/>
        <a:lstStyle/>
        <a:p>
          <a:r>
            <a:rPr lang="ar-SA" b="1"/>
            <a:t>كبلات</a:t>
          </a:r>
        </a:p>
        <a:p>
          <a:r>
            <a:rPr lang="en-US" b="1"/>
            <a:t>fiber optical</a:t>
          </a:r>
        </a:p>
      </dgm:t>
    </dgm:pt>
    <dgm:pt modelId="{CA3BD2B5-97E4-4CF3-A620-DC406CB4F7CE}" type="parTrans" cxnId="{2A33CAB2-7CC4-4E3C-B409-FD74B67EBABB}">
      <dgm:prSet/>
      <dgm:spPr/>
      <dgm:t>
        <a:bodyPr/>
        <a:lstStyle/>
        <a:p>
          <a:endParaRPr lang="en-US"/>
        </a:p>
      </dgm:t>
    </dgm:pt>
    <dgm:pt modelId="{512B3204-B791-498C-8C75-CE7021B646E0}" type="sibTrans" cxnId="{2A33CAB2-7CC4-4E3C-B409-FD74B67EBABB}">
      <dgm:prSet/>
      <dgm:spPr/>
      <dgm:t>
        <a:bodyPr/>
        <a:lstStyle/>
        <a:p>
          <a:endParaRPr lang="en-US"/>
        </a:p>
      </dgm:t>
    </dgm:pt>
    <dgm:pt modelId="{D1017CA1-9387-4FC2-BEE6-A68BAB691EEE}">
      <dgm:prSet/>
      <dgm:spPr/>
      <dgm:t>
        <a:bodyPr/>
        <a:lstStyle/>
        <a:p>
          <a:r>
            <a:rPr lang="en-US" b="1"/>
            <a:t>Satellite</a:t>
          </a:r>
        </a:p>
      </dgm:t>
    </dgm:pt>
    <dgm:pt modelId="{E3C68E89-E0BC-4443-907F-4C20A4125E38}" type="parTrans" cxnId="{A91FF71A-D42A-4679-8884-301B90F89A72}">
      <dgm:prSet/>
      <dgm:spPr/>
      <dgm:t>
        <a:bodyPr/>
        <a:lstStyle/>
        <a:p>
          <a:endParaRPr lang="en-US"/>
        </a:p>
      </dgm:t>
    </dgm:pt>
    <dgm:pt modelId="{10F70571-6897-4A70-A804-260AD04057CB}" type="sibTrans" cxnId="{A91FF71A-D42A-4679-8884-301B90F89A72}">
      <dgm:prSet/>
      <dgm:spPr/>
      <dgm:t>
        <a:bodyPr/>
        <a:lstStyle/>
        <a:p>
          <a:endParaRPr lang="en-US"/>
        </a:p>
      </dgm:t>
    </dgm:pt>
    <dgm:pt modelId="{E50BB519-5EBB-4018-9BEE-AD403BF35729}">
      <dgm:prSet/>
      <dgm:spPr/>
      <dgm:t>
        <a:bodyPr/>
        <a:lstStyle/>
        <a:p>
          <a:r>
            <a:rPr lang="en-US" b="1"/>
            <a:t>Microwave</a:t>
          </a:r>
        </a:p>
      </dgm:t>
    </dgm:pt>
    <dgm:pt modelId="{EFB7B426-0054-4F0C-A8A4-6E083153E0C8}" type="parTrans" cxnId="{116B77B9-39C4-4C09-B3CC-31C7780A03A2}">
      <dgm:prSet/>
      <dgm:spPr/>
      <dgm:t>
        <a:bodyPr/>
        <a:lstStyle/>
        <a:p>
          <a:endParaRPr lang="en-US"/>
        </a:p>
      </dgm:t>
    </dgm:pt>
    <dgm:pt modelId="{F80AD704-76F2-40BE-BB64-FA3064E57F3E}" type="sibTrans" cxnId="{116B77B9-39C4-4C09-B3CC-31C7780A03A2}">
      <dgm:prSet/>
      <dgm:spPr/>
      <dgm:t>
        <a:bodyPr/>
        <a:lstStyle/>
        <a:p>
          <a:endParaRPr lang="en-US"/>
        </a:p>
      </dgm:t>
    </dgm:pt>
    <dgm:pt modelId="{34BD17AA-F5FB-497D-A9FB-B56AD7C25038}">
      <dgm:prSet/>
      <dgm:spPr/>
      <dgm:t>
        <a:bodyPr/>
        <a:lstStyle/>
        <a:p>
          <a:r>
            <a:rPr lang="en-US" b="1"/>
            <a:t>Infrared</a:t>
          </a:r>
        </a:p>
      </dgm:t>
    </dgm:pt>
    <dgm:pt modelId="{8C4E36F8-B8A6-40A5-9AFB-7C545C9D4E0C}" type="parTrans" cxnId="{8B1CD5B3-B5DB-4399-96AD-801170BBF3C2}">
      <dgm:prSet/>
      <dgm:spPr/>
      <dgm:t>
        <a:bodyPr/>
        <a:lstStyle/>
        <a:p>
          <a:endParaRPr lang="en-US"/>
        </a:p>
      </dgm:t>
    </dgm:pt>
    <dgm:pt modelId="{DAD69C75-9B20-47A8-A0A9-E9EA50F35894}" type="sibTrans" cxnId="{8B1CD5B3-B5DB-4399-96AD-801170BBF3C2}">
      <dgm:prSet/>
      <dgm:spPr/>
      <dgm:t>
        <a:bodyPr/>
        <a:lstStyle/>
        <a:p>
          <a:endParaRPr lang="en-US"/>
        </a:p>
      </dgm:t>
    </dgm:pt>
    <dgm:pt modelId="{85EC1443-D964-4479-843B-ABCA0A57D73D}">
      <dgm:prSet/>
      <dgm:spPr/>
      <dgm:t>
        <a:bodyPr/>
        <a:lstStyle/>
        <a:p>
          <a:r>
            <a:rPr lang="en-US"/>
            <a:t>UTP</a:t>
          </a:r>
        </a:p>
      </dgm:t>
    </dgm:pt>
    <dgm:pt modelId="{87A96D34-305A-4C7E-A448-E460589822C8}" type="parTrans" cxnId="{9EEE29A5-31DF-4EC6-8115-F2E53689F589}">
      <dgm:prSet/>
      <dgm:spPr/>
      <dgm:t>
        <a:bodyPr/>
        <a:lstStyle/>
        <a:p>
          <a:endParaRPr lang="en-US"/>
        </a:p>
      </dgm:t>
    </dgm:pt>
    <dgm:pt modelId="{6AB07FB7-AC37-410C-BD89-C045CC1684E7}" type="sibTrans" cxnId="{9EEE29A5-31DF-4EC6-8115-F2E53689F589}">
      <dgm:prSet/>
      <dgm:spPr/>
      <dgm:t>
        <a:bodyPr/>
        <a:lstStyle/>
        <a:p>
          <a:endParaRPr lang="en-US"/>
        </a:p>
      </dgm:t>
    </dgm:pt>
    <dgm:pt modelId="{30D7F0AF-1891-414D-95E2-3A6CE0126692}">
      <dgm:prSet/>
      <dgm:spPr/>
      <dgm:t>
        <a:bodyPr/>
        <a:lstStyle/>
        <a:p>
          <a:r>
            <a:rPr lang="en-US"/>
            <a:t>STP</a:t>
          </a:r>
        </a:p>
      </dgm:t>
    </dgm:pt>
    <dgm:pt modelId="{CE9684C2-81BF-40F5-9B7B-C4C615F17457}" type="parTrans" cxnId="{5CA07621-EE5E-4695-A06E-CAF47571BB21}">
      <dgm:prSet/>
      <dgm:spPr/>
      <dgm:t>
        <a:bodyPr/>
        <a:lstStyle/>
        <a:p>
          <a:endParaRPr lang="en-US"/>
        </a:p>
      </dgm:t>
    </dgm:pt>
    <dgm:pt modelId="{FDF66C70-BD23-4EBC-9D8F-36AD9CE462C2}" type="sibTrans" cxnId="{5CA07621-EE5E-4695-A06E-CAF47571BB21}">
      <dgm:prSet/>
      <dgm:spPr/>
      <dgm:t>
        <a:bodyPr/>
        <a:lstStyle/>
        <a:p>
          <a:endParaRPr lang="en-US"/>
        </a:p>
      </dgm:t>
    </dgm:pt>
    <dgm:pt modelId="{0398934B-1172-4773-95EF-3F8D0A39584C}">
      <dgm:prSet/>
      <dgm:spPr/>
      <dgm:t>
        <a:bodyPr/>
        <a:lstStyle/>
        <a:p>
          <a:r>
            <a:rPr lang="en-US"/>
            <a:t>Thick</a:t>
          </a:r>
        </a:p>
      </dgm:t>
    </dgm:pt>
    <dgm:pt modelId="{E3362889-8913-494B-9CB6-8DA69F1B4A92}" type="parTrans" cxnId="{5FF5D824-65F5-448C-8273-3A6746653F91}">
      <dgm:prSet/>
      <dgm:spPr/>
      <dgm:t>
        <a:bodyPr/>
        <a:lstStyle/>
        <a:p>
          <a:endParaRPr lang="en-US"/>
        </a:p>
      </dgm:t>
    </dgm:pt>
    <dgm:pt modelId="{2C1A836D-3135-421C-BAE9-832677DA88DC}" type="sibTrans" cxnId="{5FF5D824-65F5-448C-8273-3A6746653F91}">
      <dgm:prSet/>
      <dgm:spPr/>
      <dgm:t>
        <a:bodyPr/>
        <a:lstStyle/>
        <a:p>
          <a:endParaRPr lang="en-US"/>
        </a:p>
      </dgm:t>
    </dgm:pt>
    <dgm:pt modelId="{A7C9919E-FCCB-4150-A2FE-23FF509E982A}">
      <dgm:prSet/>
      <dgm:spPr/>
      <dgm:t>
        <a:bodyPr/>
        <a:lstStyle/>
        <a:p>
          <a:r>
            <a:rPr lang="en-US"/>
            <a:t>thin</a:t>
          </a:r>
        </a:p>
      </dgm:t>
    </dgm:pt>
    <dgm:pt modelId="{CD327304-4619-4491-8682-01858CE94CB8}" type="parTrans" cxnId="{1C0C6266-993E-4B23-B414-A433A3CFB0BE}">
      <dgm:prSet/>
      <dgm:spPr/>
      <dgm:t>
        <a:bodyPr/>
        <a:lstStyle/>
        <a:p>
          <a:endParaRPr lang="en-US"/>
        </a:p>
      </dgm:t>
    </dgm:pt>
    <dgm:pt modelId="{5D780E74-934C-491B-A66D-5987858043BD}" type="sibTrans" cxnId="{1C0C6266-993E-4B23-B414-A433A3CFB0BE}">
      <dgm:prSet/>
      <dgm:spPr/>
      <dgm:t>
        <a:bodyPr/>
        <a:lstStyle/>
        <a:p>
          <a:endParaRPr lang="en-US"/>
        </a:p>
      </dgm:t>
    </dgm:pt>
    <dgm:pt modelId="{A95CD801-31DE-4738-AFA2-CFF6C497F9F5}" type="pres">
      <dgm:prSet presAssocID="{9A35379B-FA90-41AE-A74C-4BC3AF80B25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61DCF79E-17BF-434D-906B-43D85A739882}" type="pres">
      <dgm:prSet presAssocID="{FDBFEBF5-7B02-462A-8BED-083912201934}" presName="hierRoot1" presStyleCnt="0">
        <dgm:presLayoutVars>
          <dgm:hierBranch val="init"/>
        </dgm:presLayoutVars>
      </dgm:prSet>
      <dgm:spPr/>
    </dgm:pt>
    <dgm:pt modelId="{99FE8315-6B03-4903-94CB-141E7F4B981B}" type="pres">
      <dgm:prSet presAssocID="{FDBFEBF5-7B02-462A-8BED-083912201934}" presName="rootComposite1" presStyleCnt="0"/>
      <dgm:spPr/>
    </dgm:pt>
    <dgm:pt modelId="{D6B5F0A5-05DB-4F82-AA98-D759EE6D86F4}" type="pres">
      <dgm:prSet presAssocID="{FDBFEBF5-7B02-462A-8BED-083912201934}" presName="rootText1" presStyleLbl="node0" presStyleIdx="0" presStyleCnt="1" custScaleX="195165" custScaleY="156741" custLinFactNeighborX="52075" custLinFactNeighborY="-24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58379EC-B456-4032-8BB0-21D3789B1ACF}" type="pres">
      <dgm:prSet presAssocID="{FDBFEBF5-7B02-462A-8BED-083912201934}" presName="rootConnector1" presStyleLbl="node1" presStyleIdx="0" presStyleCnt="0"/>
      <dgm:spPr/>
      <dgm:t>
        <a:bodyPr/>
        <a:lstStyle/>
        <a:p>
          <a:endParaRPr lang="en-US"/>
        </a:p>
      </dgm:t>
    </dgm:pt>
    <dgm:pt modelId="{70A71672-4DC0-4601-85F2-7F98F1500E1B}" type="pres">
      <dgm:prSet presAssocID="{FDBFEBF5-7B02-462A-8BED-083912201934}" presName="hierChild2" presStyleCnt="0"/>
      <dgm:spPr/>
    </dgm:pt>
    <dgm:pt modelId="{0CA2A738-6C6E-47D7-9ED4-D4BB36E82EB7}" type="pres">
      <dgm:prSet presAssocID="{FDBFEBF5-7B02-462A-8BED-083912201934}" presName="hierChild3" presStyleCnt="0"/>
      <dgm:spPr/>
    </dgm:pt>
    <dgm:pt modelId="{EF517145-ECB2-446E-8A0F-F68DE3D0068A}" type="pres">
      <dgm:prSet presAssocID="{8F574D41-4B49-4160-B4CD-2F5A7D18B6E3}" presName="Name111" presStyleLbl="parChTrans1D2" presStyleIdx="0" presStyleCnt="2"/>
      <dgm:spPr/>
      <dgm:t>
        <a:bodyPr/>
        <a:lstStyle/>
        <a:p>
          <a:endParaRPr lang="en-US"/>
        </a:p>
      </dgm:t>
    </dgm:pt>
    <dgm:pt modelId="{CC805B3D-5FA0-4D45-8E11-EB41D19FE4CF}" type="pres">
      <dgm:prSet presAssocID="{D85D6B54-1E91-4659-AF6C-6F248AB98B9D}" presName="hierRoot3" presStyleCnt="0">
        <dgm:presLayoutVars>
          <dgm:hierBranch val="init"/>
        </dgm:presLayoutVars>
      </dgm:prSet>
      <dgm:spPr/>
    </dgm:pt>
    <dgm:pt modelId="{67122BB1-8209-4F15-A4AB-6082215FCACC}" type="pres">
      <dgm:prSet presAssocID="{D85D6B54-1E91-4659-AF6C-6F248AB98B9D}" presName="rootComposite3" presStyleCnt="0"/>
      <dgm:spPr/>
    </dgm:pt>
    <dgm:pt modelId="{C2C08F07-7CEB-438D-99D1-B5665AE653D8}" type="pres">
      <dgm:prSet presAssocID="{D85D6B54-1E91-4659-AF6C-6F248AB98B9D}" presName="rootText3" presStyleLbl="asst1" presStyleIdx="0" presStyleCnt="2" custScaleX="194122" custScaleY="130706" custLinFactX="-12626" custLinFactNeighborX="-100000" custLinFactNeighborY="-484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4C23EA0-8C4C-491E-BC34-0A996728D398}" type="pres">
      <dgm:prSet presAssocID="{D85D6B54-1E91-4659-AF6C-6F248AB98B9D}" presName="rootConnector3" presStyleLbl="asst1" presStyleIdx="0" presStyleCnt="2"/>
      <dgm:spPr/>
      <dgm:t>
        <a:bodyPr/>
        <a:lstStyle/>
        <a:p>
          <a:endParaRPr lang="en-US"/>
        </a:p>
      </dgm:t>
    </dgm:pt>
    <dgm:pt modelId="{4A97BDC0-A987-444D-8B97-2304F130C038}" type="pres">
      <dgm:prSet presAssocID="{D85D6B54-1E91-4659-AF6C-6F248AB98B9D}" presName="hierChild6" presStyleCnt="0"/>
      <dgm:spPr/>
    </dgm:pt>
    <dgm:pt modelId="{E5B27E8B-FD80-497E-9E3A-A2AE72D1DBC1}" type="pres">
      <dgm:prSet presAssocID="{E3C68E89-E0BC-4443-907F-4C20A4125E38}" presName="Name37" presStyleLbl="parChTrans1D3" presStyleIdx="0" presStyleCnt="6"/>
      <dgm:spPr/>
      <dgm:t>
        <a:bodyPr/>
        <a:lstStyle/>
        <a:p>
          <a:endParaRPr lang="en-US"/>
        </a:p>
      </dgm:t>
    </dgm:pt>
    <dgm:pt modelId="{2A2B1A5B-19F5-4D1E-AB9F-9147CA8A21F0}" type="pres">
      <dgm:prSet presAssocID="{D1017CA1-9387-4FC2-BEE6-A68BAB691EEE}" presName="hierRoot2" presStyleCnt="0">
        <dgm:presLayoutVars>
          <dgm:hierBranch val="init"/>
        </dgm:presLayoutVars>
      </dgm:prSet>
      <dgm:spPr/>
    </dgm:pt>
    <dgm:pt modelId="{29C81D27-4C73-49BA-8CDF-C68BEEAF4F19}" type="pres">
      <dgm:prSet presAssocID="{D1017CA1-9387-4FC2-BEE6-A68BAB691EEE}" presName="rootComposite" presStyleCnt="0"/>
      <dgm:spPr/>
    </dgm:pt>
    <dgm:pt modelId="{5C2A3E70-859C-4CB1-9E2F-DA8017E45EB5}" type="pres">
      <dgm:prSet presAssocID="{D1017CA1-9387-4FC2-BEE6-A68BAB691EEE}" presName="rootText" presStyleLbl="node3" presStyleIdx="0" presStyleCnt="6" custLinFactNeighborX="-7266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322BB2D-15FD-4E85-84B5-2660599CA4E6}" type="pres">
      <dgm:prSet presAssocID="{D1017CA1-9387-4FC2-BEE6-A68BAB691EEE}" presName="rootConnector" presStyleLbl="node3" presStyleIdx="0" presStyleCnt="6"/>
      <dgm:spPr/>
      <dgm:t>
        <a:bodyPr/>
        <a:lstStyle/>
        <a:p>
          <a:endParaRPr lang="en-US"/>
        </a:p>
      </dgm:t>
    </dgm:pt>
    <dgm:pt modelId="{774073DE-F151-4FE0-B3B9-49D929C15474}" type="pres">
      <dgm:prSet presAssocID="{D1017CA1-9387-4FC2-BEE6-A68BAB691EEE}" presName="hierChild4" presStyleCnt="0"/>
      <dgm:spPr/>
    </dgm:pt>
    <dgm:pt modelId="{A4817BE5-7ABC-436D-8124-BE0FAC729DBD}" type="pres">
      <dgm:prSet presAssocID="{D1017CA1-9387-4FC2-BEE6-A68BAB691EEE}" presName="hierChild5" presStyleCnt="0"/>
      <dgm:spPr/>
    </dgm:pt>
    <dgm:pt modelId="{2E5393C5-3CF1-4CDE-A73A-3C45C90A91EC}" type="pres">
      <dgm:prSet presAssocID="{EFB7B426-0054-4F0C-A8A4-6E083153E0C8}" presName="Name37" presStyleLbl="parChTrans1D3" presStyleIdx="1" presStyleCnt="6"/>
      <dgm:spPr/>
      <dgm:t>
        <a:bodyPr/>
        <a:lstStyle/>
        <a:p>
          <a:endParaRPr lang="en-US"/>
        </a:p>
      </dgm:t>
    </dgm:pt>
    <dgm:pt modelId="{28F8AA23-5865-44C1-9E6D-2D113524DACC}" type="pres">
      <dgm:prSet presAssocID="{E50BB519-5EBB-4018-9BEE-AD403BF35729}" presName="hierRoot2" presStyleCnt="0">
        <dgm:presLayoutVars>
          <dgm:hierBranch val="init"/>
        </dgm:presLayoutVars>
      </dgm:prSet>
      <dgm:spPr/>
    </dgm:pt>
    <dgm:pt modelId="{57E712D5-576B-44B2-817C-E7FC2DFE0FAB}" type="pres">
      <dgm:prSet presAssocID="{E50BB519-5EBB-4018-9BEE-AD403BF35729}" presName="rootComposite" presStyleCnt="0"/>
      <dgm:spPr/>
    </dgm:pt>
    <dgm:pt modelId="{0CBB0909-37C3-43CA-A751-DA4A00DE7A14}" type="pres">
      <dgm:prSet presAssocID="{E50BB519-5EBB-4018-9BEE-AD403BF35729}" presName="rootText" presStyleLbl="node3" presStyleIdx="1" presStyleCnt="6" custLinFactNeighborX="-6781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935C41E-3D22-4DF8-A994-DF69C82476B6}" type="pres">
      <dgm:prSet presAssocID="{E50BB519-5EBB-4018-9BEE-AD403BF35729}" presName="rootConnector" presStyleLbl="node3" presStyleIdx="1" presStyleCnt="6"/>
      <dgm:spPr/>
      <dgm:t>
        <a:bodyPr/>
        <a:lstStyle/>
        <a:p>
          <a:endParaRPr lang="en-US"/>
        </a:p>
      </dgm:t>
    </dgm:pt>
    <dgm:pt modelId="{80AA01FD-56C5-462E-848C-F7940AF71F27}" type="pres">
      <dgm:prSet presAssocID="{E50BB519-5EBB-4018-9BEE-AD403BF35729}" presName="hierChild4" presStyleCnt="0"/>
      <dgm:spPr/>
    </dgm:pt>
    <dgm:pt modelId="{700FB684-E3A6-4130-986C-AA4DCE3A8D70}" type="pres">
      <dgm:prSet presAssocID="{E50BB519-5EBB-4018-9BEE-AD403BF35729}" presName="hierChild5" presStyleCnt="0"/>
      <dgm:spPr/>
    </dgm:pt>
    <dgm:pt modelId="{75A7F5A4-BD0C-44BA-AFE8-931159056FC2}" type="pres">
      <dgm:prSet presAssocID="{8C4E36F8-B8A6-40A5-9AFB-7C545C9D4E0C}" presName="Name37" presStyleLbl="parChTrans1D3" presStyleIdx="2" presStyleCnt="6"/>
      <dgm:spPr/>
      <dgm:t>
        <a:bodyPr/>
        <a:lstStyle/>
        <a:p>
          <a:endParaRPr lang="en-US"/>
        </a:p>
      </dgm:t>
    </dgm:pt>
    <dgm:pt modelId="{7048299D-AF7E-483D-B0F1-18610137103F}" type="pres">
      <dgm:prSet presAssocID="{34BD17AA-F5FB-497D-A9FB-B56AD7C25038}" presName="hierRoot2" presStyleCnt="0">
        <dgm:presLayoutVars>
          <dgm:hierBranch val="init"/>
        </dgm:presLayoutVars>
      </dgm:prSet>
      <dgm:spPr/>
    </dgm:pt>
    <dgm:pt modelId="{DF145AC3-9CF2-4B4F-93E9-AB55B375AEE0}" type="pres">
      <dgm:prSet presAssocID="{34BD17AA-F5FB-497D-A9FB-B56AD7C25038}" presName="rootComposite" presStyleCnt="0"/>
      <dgm:spPr/>
    </dgm:pt>
    <dgm:pt modelId="{81C7EF6C-B295-4288-AFFB-32C98C10ED9D}" type="pres">
      <dgm:prSet presAssocID="{34BD17AA-F5FB-497D-A9FB-B56AD7C25038}" presName="rootText" presStyleLbl="node3" presStyleIdx="2" presStyleCnt="6" custLinFactNeighborX="-6781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2C696FE-6164-42D7-AF95-564CF54CC5F8}" type="pres">
      <dgm:prSet presAssocID="{34BD17AA-F5FB-497D-A9FB-B56AD7C25038}" presName="rootConnector" presStyleLbl="node3" presStyleIdx="2" presStyleCnt="6"/>
      <dgm:spPr/>
      <dgm:t>
        <a:bodyPr/>
        <a:lstStyle/>
        <a:p>
          <a:endParaRPr lang="en-US"/>
        </a:p>
      </dgm:t>
    </dgm:pt>
    <dgm:pt modelId="{3E23BA68-446C-48CF-867C-030CF97D3CD3}" type="pres">
      <dgm:prSet presAssocID="{34BD17AA-F5FB-497D-A9FB-B56AD7C25038}" presName="hierChild4" presStyleCnt="0"/>
      <dgm:spPr/>
    </dgm:pt>
    <dgm:pt modelId="{0B39AB26-8362-41F4-8FBF-45944FEB2801}" type="pres">
      <dgm:prSet presAssocID="{34BD17AA-F5FB-497D-A9FB-B56AD7C25038}" presName="hierChild5" presStyleCnt="0"/>
      <dgm:spPr/>
    </dgm:pt>
    <dgm:pt modelId="{F46BA407-1BC3-438A-B0FA-02FAE08F49D4}" type="pres">
      <dgm:prSet presAssocID="{D85D6B54-1E91-4659-AF6C-6F248AB98B9D}" presName="hierChild7" presStyleCnt="0"/>
      <dgm:spPr/>
    </dgm:pt>
    <dgm:pt modelId="{42C4FE34-948F-404E-9FA8-BF6CE02154DA}" type="pres">
      <dgm:prSet presAssocID="{75DC2178-49CB-4DBB-B296-79F062B03483}" presName="Name111" presStyleLbl="parChTrans1D2" presStyleIdx="1" presStyleCnt="2"/>
      <dgm:spPr/>
      <dgm:t>
        <a:bodyPr/>
        <a:lstStyle/>
        <a:p>
          <a:endParaRPr lang="en-US"/>
        </a:p>
      </dgm:t>
    </dgm:pt>
    <dgm:pt modelId="{5B275167-B720-49C2-969D-2E429C26A470}" type="pres">
      <dgm:prSet presAssocID="{7F8F5BB3-978C-4EDB-B641-B3638382C42B}" presName="hierRoot3" presStyleCnt="0">
        <dgm:presLayoutVars>
          <dgm:hierBranch val="init"/>
        </dgm:presLayoutVars>
      </dgm:prSet>
      <dgm:spPr/>
    </dgm:pt>
    <dgm:pt modelId="{48221A1B-3596-42BB-A82B-BEB8BE2F696F}" type="pres">
      <dgm:prSet presAssocID="{7F8F5BB3-978C-4EDB-B641-B3638382C42B}" presName="rootComposite3" presStyleCnt="0"/>
      <dgm:spPr/>
    </dgm:pt>
    <dgm:pt modelId="{71A1FD43-3239-4750-AFE4-8B20BD1F75F0}" type="pres">
      <dgm:prSet presAssocID="{7F8F5BB3-978C-4EDB-B641-B3638382C42B}" presName="rootText3" presStyleLbl="asst1" presStyleIdx="1" presStyleCnt="2" custScaleX="157295" custScaleY="143117" custLinFactX="12627" custLinFactNeighborX="100000" custLinFactNeighborY="-484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A6D8D79-620C-484E-912C-C5B6EAE65999}" type="pres">
      <dgm:prSet presAssocID="{7F8F5BB3-978C-4EDB-B641-B3638382C42B}" presName="rootConnector3" presStyleLbl="asst1" presStyleIdx="1" presStyleCnt="2"/>
      <dgm:spPr/>
      <dgm:t>
        <a:bodyPr/>
        <a:lstStyle/>
        <a:p>
          <a:endParaRPr lang="en-US"/>
        </a:p>
      </dgm:t>
    </dgm:pt>
    <dgm:pt modelId="{BC21A2BF-0D18-4939-A331-6915550C0E6D}" type="pres">
      <dgm:prSet presAssocID="{7F8F5BB3-978C-4EDB-B641-B3638382C42B}" presName="hierChild6" presStyleCnt="0"/>
      <dgm:spPr/>
    </dgm:pt>
    <dgm:pt modelId="{31FC2BCF-DDE9-4F32-8289-7E3DC1E39FF3}" type="pres">
      <dgm:prSet presAssocID="{F40BA4BE-5BB4-4A5A-BC00-4675D210FCC6}" presName="Name37" presStyleLbl="parChTrans1D3" presStyleIdx="3" presStyleCnt="6"/>
      <dgm:spPr/>
      <dgm:t>
        <a:bodyPr/>
        <a:lstStyle/>
        <a:p>
          <a:endParaRPr lang="en-US"/>
        </a:p>
      </dgm:t>
    </dgm:pt>
    <dgm:pt modelId="{EF245F55-D3E0-4EB4-BECA-DCCFC76FC697}" type="pres">
      <dgm:prSet presAssocID="{7FBE640C-7F13-41AD-9B21-3C62840F0BB0}" presName="hierRoot2" presStyleCnt="0">
        <dgm:presLayoutVars>
          <dgm:hierBranch val="init"/>
        </dgm:presLayoutVars>
      </dgm:prSet>
      <dgm:spPr/>
    </dgm:pt>
    <dgm:pt modelId="{57FB5959-78DD-43FF-9EE4-E1CB79BB2931}" type="pres">
      <dgm:prSet presAssocID="{7FBE640C-7F13-41AD-9B21-3C62840F0BB0}" presName="rootComposite" presStyleCnt="0"/>
      <dgm:spPr/>
    </dgm:pt>
    <dgm:pt modelId="{525D7FD5-C115-4C27-98BF-F8B21078FA5D}" type="pres">
      <dgm:prSet presAssocID="{7FBE640C-7F13-41AD-9B21-3C62840F0BB0}" presName="rootText" presStyleLbl="node3" presStyleIdx="3" presStyleCnt="6" custLinFactNeighborX="-3148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E30565E-32CE-43C7-89EA-91E7D9348FD2}" type="pres">
      <dgm:prSet presAssocID="{7FBE640C-7F13-41AD-9B21-3C62840F0BB0}" presName="rootConnector" presStyleLbl="node3" presStyleIdx="3" presStyleCnt="6"/>
      <dgm:spPr/>
      <dgm:t>
        <a:bodyPr/>
        <a:lstStyle/>
        <a:p>
          <a:endParaRPr lang="en-US"/>
        </a:p>
      </dgm:t>
    </dgm:pt>
    <dgm:pt modelId="{9337C641-DC8B-487B-92E9-2B3786D60D06}" type="pres">
      <dgm:prSet presAssocID="{7FBE640C-7F13-41AD-9B21-3C62840F0BB0}" presName="hierChild4" presStyleCnt="0"/>
      <dgm:spPr/>
    </dgm:pt>
    <dgm:pt modelId="{38D3C8BE-304A-4B6D-8B68-AD936329E93F}" type="pres">
      <dgm:prSet presAssocID="{87A96D34-305A-4C7E-A448-E460589822C8}" presName="Name37" presStyleLbl="parChTrans1D4" presStyleIdx="0" presStyleCnt="4"/>
      <dgm:spPr/>
      <dgm:t>
        <a:bodyPr/>
        <a:lstStyle/>
        <a:p>
          <a:endParaRPr lang="en-US"/>
        </a:p>
      </dgm:t>
    </dgm:pt>
    <dgm:pt modelId="{4ACFE692-C9C6-430B-9F3C-E606E4F05623}" type="pres">
      <dgm:prSet presAssocID="{85EC1443-D964-4479-843B-ABCA0A57D73D}" presName="hierRoot2" presStyleCnt="0">
        <dgm:presLayoutVars>
          <dgm:hierBranch val="init"/>
        </dgm:presLayoutVars>
      </dgm:prSet>
      <dgm:spPr/>
    </dgm:pt>
    <dgm:pt modelId="{9BCEF55D-2B49-4B90-9F0B-9DCAA742E2C0}" type="pres">
      <dgm:prSet presAssocID="{85EC1443-D964-4479-843B-ABCA0A57D73D}" presName="rootComposite" presStyleCnt="0"/>
      <dgm:spPr/>
    </dgm:pt>
    <dgm:pt modelId="{9F3A72AE-E5A5-4023-9C45-CFAFC1AE7860}" type="pres">
      <dgm:prSet presAssocID="{85EC1443-D964-4479-843B-ABCA0A57D73D}" presName="rootText" presStyleLbl="node4" presStyleIdx="0" presStyleCnt="4" custLinFactNeighborX="-29916" custLinFactNeighborY="-520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3FE32FB-8DDB-48BA-B795-F3ED56781A24}" type="pres">
      <dgm:prSet presAssocID="{85EC1443-D964-4479-843B-ABCA0A57D73D}" presName="rootConnector" presStyleLbl="node4" presStyleIdx="0" presStyleCnt="4"/>
      <dgm:spPr/>
      <dgm:t>
        <a:bodyPr/>
        <a:lstStyle/>
        <a:p>
          <a:endParaRPr lang="en-US"/>
        </a:p>
      </dgm:t>
    </dgm:pt>
    <dgm:pt modelId="{C2190551-4B47-4FEF-90EA-1FA1AD823A70}" type="pres">
      <dgm:prSet presAssocID="{85EC1443-D964-4479-843B-ABCA0A57D73D}" presName="hierChild4" presStyleCnt="0"/>
      <dgm:spPr/>
    </dgm:pt>
    <dgm:pt modelId="{4556AD61-6FE3-4112-95B6-4F1F8B6812FD}" type="pres">
      <dgm:prSet presAssocID="{85EC1443-D964-4479-843B-ABCA0A57D73D}" presName="hierChild5" presStyleCnt="0"/>
      <dgm:spPr/>
    </dgm:pt>
    <dgm:pt modelId="{4212BEA3-80C1-4B2B-92C3-7C7F63528AD7}" type="pres">
      <dgm:prSet presAssocID="{CE9684C2-81BF-40F5-9B7B-C4C615F17457}" presName="Name37" presStyleLbl="parChTrans1D4" presStyleIdx="1" presStyleCnt="4"/>
      <dgm:spPr/>
      <dgm:t>
        <a:bodyPr/>
        <a:lstStyle/>
        <a:p>
          <a:endParaRPr lang="en-US"/>
        </a:p>
      </dgm:t>
    </dgm:pt>
    <dgm:pt modelId="{04A4B1BA-4E45-41E9-AA61-BBB44DBD3290}" type="pres">
      <dgm:prSet presAssocID="{30D7F0AF-1891-414D-95E2-3A6CE0126692}" presName="hierRoot2" presStyleCnt="0">
        <dgm:presLayoutVars>
          <dgm:hierBranch val="init"/>
        </dgm:presLayoutVars>
      </dgm:prSet>
      <dgm:spPr/>
    </dgm:pt>
    <dgm:pt modelId="{53978BA9-30A9-48DE-80EF-1E76CA5E6DE6}" type="pres">
      <dgm:prSet presAssocID="{30D7F0AF-1891-414D-95E2-3A6CE0126692}" presName="rootComposite" presStyleCnt="0"/>
      <dgm:spPr/>
    </dgm:pt>
    <dgm:pt modelId="{D468C6E1-C745-4203-BCF0-26232B037C58}" type="pres">
      <dgm:prSet presAssocID="{30D7F0AF-1891-414D-95E2-3A6CE0126692}" presName="rootText" presStyleLbl="node4" presStyleIdx="1" presStyleCnt="4" custLinFactNeighborX="-31487" custLinFactNeighborY="24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5EDE72D-8720-40DD-877B-5B02E82F2F3B}" type="pres">
      <dgm:prSet presAssocID="{30D7F0AF-1891-414D-95E2-3A6CE0126692}" presName="rootConnector" presStyleLbl="node4" presStyleIdx="1" presStyleCnt="4"/>
      <dgm:spPr/>
      <dgm:t>
        <a:bodyPr/>
        <a:lstStyle/>
        <a:p>
          <a:endParaRPr lang="en-US"/>
        </a:p>
      </dgm:t>
    </dgm:pt>
    <dgm:pt modelId="{0B9E6A21-FA63-4D18-83F0-47ABD4171327}" type="pres">
      <dgm:prSet presAssocID="{30D7F0AF-1891-414D-95E2-3A6CE0126692}" presName="hierChild4" presStyleCnt="0"/>
      <dgm:spPr/>
    </dgm:pt>
    <dgm:pt modelId="{A11371FA-4742-44F7-805D-C8D896B8316A}" type="pres">
      <dgm:prSet presAssocID="{30D7F0AF-1891-414D-95E2-3A6CE0126692}" presName="hierChild5" presStyleCnt="0"/>
      <dgm:spPr/>
    </dgm:pt>
    <dgm:pt modelId="{11D39CCC-E58A-4ACE-B9DA-5EFB49224C61}" type="pres">
      <dgm:prSet presAssocID="{7FBE640C-7F13-41AD-9B21-3C62840F0BB0}" presName="hierChild5" presStyleCnt="0"/>
      <dgm:spPr/>
    </dgm:pt>
    <dgm:pt modelId="{34938C09-3B1F-4EAC-8404-EF881DF2B173}" type="pres">
      <dgm:prSet presAssocID="{D5AB929D-7F25-4CC7-A51B-5D1B6A662BDF}" presName="Name37" presStyleLbl="parChTrans1D3" presStyleIdx="4" presStyleCnt="6"/>
      <dgm:spPr/>
      <dgm:t>
        <a:bodyPr/>
        <a:lstStyle/>
        <a:p>
          <a:endParaRPr lang="en-US"/>
        </a:p>
      </dgm:t>
    </dgm:pt>
    <dgm:pt modelId="{F687244F-939F-41C5-9250-31E49D1E7943}" type="pres">
      <dgm:prSet presAssocID="{42CAC00F-A652-49ED-BD71-7E7820D09304}" presName="hierRoot2" presStyleCnt="0">
        <dgm:presLayoutVars>
          <dgm:hierBranch val="init"/>
        </dgm:presLayoutVars>
      </dgm:prSet>
      <dgm:spPr/>
    </dgm:pt>
    <dgm:pt modelId="{8FA37470-D0C8-4390-B088-A70037A0F3AC}" type="pres">
      <dgm:prSet presAssocID="{42CAC00F-A652-49ED-BD71-7E7820D09304}" presName="rootComposite" presStyleCnt="0"/>
      <dgm:spPr/>
    </dgm:pt>
    <dgm:pt modelId="{B9A4D551-D175-4F8D-81F5-94CBAD1108EE}" type="pres">
      <dgm:prSet presAssocID="{42CAC00F-A652-49ED-BD71-7E7820D09304}" presName="rootText" presStyleLbl="node3" presStyleIdx="4" presStyleCnt="6" custLinFactNeighborX="-18786" custLinFactNeighborY="-484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619B88F-FE25-49E0-A8C7-C64D7A2D4ECA}" type="pres">
      <dgm:prSet presAssocID="{42CAC00F-A652-49ED-BD71-7E7820D09304}" presName="rootConnector" presStyleLbl="node3" presStyleIdx="4" presStyleCnt="6"/>
      <dgm:spPr/>
      <dgm:t>
        <a:bodyPr/>
        <a:lstStyle/>
        <a:p>
          <a:endParaRPr lang="en-US"/>
        </a:p>
      </dgm:t>
    </dgm:pt>
    <dgm:pt modelId="{341FDF38-DB3A-4B95-8E5D-0945F5B9A564}" type="pres">
      <dgm:prSet presAssocID="{42CAC00F-A652-49ED-BD71-7E7820D09304}" presName="hierChild4" presStyleCnt="0"/>
      <dgm:spPr/>
    </dgm:pt>
    <dgm:pt modelId="{5A97AE8B-E80A-4807-8CF7-7A0FBF4DD8E0}" type="pres">
      <dgm:prSet presAssocID="{E3362889-8913-494B-9CB6-8DA69F1B4A92}" presName="Name37" presStyleLbl="parChTrans1D4" presStyleIdx="2" presStyleCnt="4"/>
      <dgm:spPr/>
      <dgm:t>
        <a:bodyPr/>
        <a:lstStyle/>
        <a:p>
          <a:endParaRPr lang="en-US"/>
        </a:p>
      </dgm:t>
    </dgm:pt>
    <dgm:pt modelId="{CAB4F6D4-5934-48B2-B34C-729F3C8EF296}" type="pres">
      <dgm:prSet presAssocID="{0398934B-1172-4773-95EF-3F8D0A39584C}" presName="hierRoot2" presStyleCnt="0">
        <dgm:presLayoutVars>
          <dgm:hierBranch val="init"/>
        </dgm:presLayoutVars>
      </dgm:prSet>
      <dgm:spPr/>
    </dgm:pt>
    <dgm:pt modelId="{DAD6605E-6EAF-48ED-9EE1-F05551105E3C}" type="pres">
      <dgm:prSet presAssocID="{0398934B-1172-4773-95EF-3F8D0A39584C}" presName="rootComposite" presStyleCnt="0"/>
      <dgm:spPr/>
    </dgm:pt>
    <dgm:pt modelId="{5E73837F-041A-47DB-AE3C-4B95AD1C2F6B}" type="pres">
      <dgm:prSet presAssocID="{0398934B-1172-4773-95EF-3F8D0A39584C}" presName="rootText" presStyleLbl="node4" presStyleIdx="2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712A797-463B-467F-B5BC-A8E38CFC0897}" type="pres">
      <dgm:prSet presAssocID="{0398934B-1172-4773-95EF-3F8D0A39584C}" presName="rootConnector" presStyleLbl="node4" presStyleIdx="2" presStyleCnt="4"/>
      <dgm:spPr/>
      <dgm:t>
        <a:bodyPr/>
        <a:lstStyle/>
        <a:p>
          <a:endParaRPr lang="en-US"/>
        </a:p>
      </dgm:t>
    </dgm:pt>
    <dgm:pt modelId="{5DE323B5-B379-46B2-802B-A529CC706BF8}" type="pres">
      <dgm:prSet presAssocID="{0398934B-1172-4773-95EF-3F8D0A39584C}" presName="hierChild4" presStyleCnt="0"/>
      <dgm:spPr/>
    </dgm:pt>
    <dgm:pt modelId="{F7516F84-C6C9-49F8-967F-370564EA7585}" type="pres">
      <dgm:prSet presAssocID="{0398934B-1172-4773-95EF-3F8D0A39584C}" presName="hierChild5" presStyleCnt="0"/>
      <dgm:spPr/>
    </dgm:pt>
    <dgm:pt modelId="{2A0BE297-8C2C-4AEE-B5BF-A9F2F4872589}" type="pres">
      <dgm:prSet presAssocID="{CD327304-4619-4491-8682-01858CE94CB8}" presName="Name37" presStyleLbl="parChTrans1D4" presStyleIdx="3" presStyleCnt="4"/>
      <dgm:spPr/>
      <dgm:t>
        <a:bodyPr/>
        <a:lstStyle/>
        <a:p>
          <a:endParaRPr lang="en-US"/>
        </a:p>
      </dgm:t>
    </dgm:pt>
    <dgm:pt modelId="{DEDC2616-F79E-48E2-92DF-8EB747F5F536}" type="pres">
      <dgm:prSet presAssocID="{A7C9919E-FCCB-4150-A2FE-23FF509E982A}" presName="hierRoot2" presStyleCnt="0">
        <dgm:presLayoutVars>
          <dgm:hierBranch val="init"/>
        </dgm:presLayoutVars>
      </dgm:prSet>
      <dgm:spPr/>
    </dgm:pt>
    <dgm:pt modelId="{29EF9B78-1EE4-429E-BF9B-5F531B238889}" type="pres">
      <dgm:prSet presAssocID="{A7C9919E-FCCB-4150-A2FE-23FF509E982A}" presName="rootComposite" presStyleCnt="0"/>
      <dgm:spPr/>
    </dgm:pt>
    <dgm:pt modelId="{2ED50F0C-FBA9-4153-BB91-F19739085653}" type="pres">
      <dgm:prSet presAssocID="{A7C9919E-FCCB-4150-A2FE-23FF509E982A}" presName="rootText" presStyleLbl="node4" presStyleIdx="3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D5FC345-9E5A-4F60-88E2-F12638AE4FF4}" type="pres">
      <dgm:prSet presAssocID="{A7C9919E-FCCB-4150-A2FE-23FF509E982A}" presName="rootConnector" presStyleLbl="node4" presStyleIdx="3" presStyleCnt="4"/>
      <dgm:spPr/>
      <dgm:t>
        <a:bodyPr/>
        <a:lstStyle/>
        <a:p>
          <a:endParaRPr lang="en-US"/>
        </a:p>
      </dgm:t>
    </dgm:pt>
    <dgm:pt modelId="{F5DC1246-6B2F-4EBB-B998-677C1F435ED6}" type="pres">
      <dgm:prSet presAssocID="{A7C9919E-FCCB-4150-A2FE-23FF509E982A}" presName="hierChild4" presStyleCnt="0"/>
      <dgm:spPr/>
    </dgm:pt>
    <dgm:pt modelId="{53E63A50-7947-4FDE-9577-44546CEC86E0}" type="pres">
      <dgm:prSet presAssocID="{A7C9919E-FCCB-4150-A2FE-23FF509E982A}" presName="hierChild5" presStyleCnt="0"/>
      <dgm:spPr/>
    </dgm:pt>
    <dgm:pt modelId="{99C96B27-8331-421F-AB4E-70DCDD135895}" type="pres">
      <dgm:prSet presAssocID="{42CAC00F-A652-49ED-BD71-7E7820D09304}" presName="hierChild5" presStyleCnt="0"/>
      <dgm:spPr/>
    </dgm:pt>
    <dgm:pt modelId="{D29DEEAD-122C-458B-9204-7022F841EF2E}" type="pres">
      <dgm:prSet presAssocID="{CA3BD2B5-97E4-4CF3-A620-DC406CB4F7CE}" presName="Name37" presStyleLbl="parChTrans1D3" presStyleIdx="5" presStyleCnt="6"/>
      <dgm:spPr/>
      <dgm:t>
        <a:bodyPr/>
        <a:lstStyle/>
        <a:p>
          <a:endParaRPr lang="en-US"/>
        </a:p>
      </dgm:t>
    </dgm:pt>
    <dgm:pt modelId="{FFE14D87-0933-4200-B7F8-EEEC4C561A12}" type="pres">
      <dgm:prSet presAssocID="{5E72EFB9-2467-43AA-908F-693E1F79ED7A}" presName="hierRoot2" presStyleCnt="0">
        <dgm:presLayoutVars>
          <dgm:hierBranch val="init"/>
        </dgm:presLayoutVars>
      </dgm:prSet>
      <dgm:spPr/>
    </dgm:pt>
    <dgm:pt modelId="{C4C123DA-590B-467A-8F15-854080F02FDE}" type="pres">
      <dgm:prSet presAssocID="{5E72EFB9-2467-43AA-908F-693E1F79ED7A}" presName="rootComposite" presStyleCnt="0"/>
      <dgm:spPr/>
    </dgm:pt>
    <dgm:pt modelId="{801C7FD7-9CE2-444C-94C1-5CBDF2DEA573}" type="pres">
      <dgm:prSet presAssocID="{5E72EFB9-2467-43AA-908F-693E1F79ED7A}" presName="rootText" presStyleLbl="node3" presStyleIdx="5" presStyleCnt="6" custLinFactNeighborX="-14613" custLinFactNeighborY="24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8A1EA36-EC45-4012-B272-083F535151FE}" type="pres">
      <dgm:prSet presAssocID="{5E72EFB9-2467-43AA-908F-693E1F79ED7A}" presName="rootConnector" presStyleLbl="node3" presStyleIdx="5" presStyleCnt="6"/>
      <dgm:spPr/>
      <dgm:t>
        <a:bodyPr/>
        <a:lstStyle/>
        <a:p>
          <a:endParaRPr lang="en-US"/>
        </a:p>
      </dgm:t>
    </dgm:pt>
    <dgm:pt modelId="{306C8A39-2965-4134-B6D2-BD8BB8EAA0DC}" type="pres">
      <dgm:prSet presAssocID="{5E72EFB9-2467-43AA-908F-693E1F79ED7A}" presName="hierChild4" presStyleCnt="0"/>
      <dgm:spPr/>
    </dgm:pt>
    <dgm:pt modelId="{09CABA32-1A74-4A28-A602-B0E2F5B7A502}" type="pres">
      <dgm:prSet presAssocID="{5E72EFB9-2467-43AA-908F-693E1F79ED7A}" presName="hierChild5" presStyleCnt="0"/>
      <dgm:spPr/>
    </dgm:pt>
    <dgm:pt modelId="{5A9169A1-A717-4A0E-B44B-3ED21C41DB15}" type="pres">
      <dgm:prSet presAssocID="{7F8F5BB3-978C-4EDB-B641-B3638382C42B}" presName="hierChild7" presStyleCnt="0"/>
      <dgm:spPr/>
    </dgm:pt>
  </dgm:ptLst>
  <dgm:cxnLst>
    <dgm:cxn modelId="{A5EFC442-D5D3-4390-AA75-FD4BBEE402DC}" type="presOf" srcId="{D85D6B54-1E91-4659-AF6C-6F248AB98B9D}" destId="{74C23EA0-8C4C-491E-BC34-0A996728D398}" srcOrd="1" destOrd="0" presId="urn:microsoft.com/office/officeart/2005/8/layout/orgChart1"/>
    <dgm:cxn modelId="{29192262-6EA3-4D1E-975B-0314D02B3591}" type="presOf" srcId="{D1017CA1-9387-4FC2-BEE6-A68BAB691EEE}" destId="{A322BB2D-15FD-4E85-84B5-2660599CA4E6}" srcOrd="1" destOrd="0" presId="urn:microsoft.com/office/officeart/2005/8/layout/orgChart1"/>
    <dgm:cxn modelId="{D2273974-7D17-4163-97E7-BFA902273D40}" srcId="{FDBFEBF5-7B02-462A-8BED-083912201934}" destId="{D85D6B54-1E91-4659-AF6C-6F248AB98B9D}" srcOrd="0" destOrd="0" parTransId="{8F574D41-4B49-4160-B4CD-2F5A7D18B6E3}" sibTransId="{4B2F855B-6174-4094-A517-400343D4AE99}"/>
    <dgm:cxn modelId="{99FB2207-4155-4D46-B5D0-0E10A8C49A34}" type="presOf" srcId="{E50BB519-5EBB-4018-9BEE-AD403BF35729}" destId="{6935C41E-3D22-4DF8-A994-DF69C82476B6}" srcOrd="1" destOrd="0" presId="urn:microsoft.com/office/officeart/2005/8/layout/orgChart1"/>
    <dgm:cxn modelId="{116B77B9-39C4-4C09-B3CC-31C7780A03A2}" srcId="{D85D6B54-1E91-4659-AF6C-6F248AB98B9D}" destId="{E50BB519-5EBB-4018-9BEE-AD403BF35729}" srcOrd="1" destOrd="0" parTransId="{EFB7B426-0054-4F0C-A8A4-6E083153E0C8}" sibTransId="{F80AD704-76F2-40BE-BB64-FA3064E57F3E}"/>
    <dgm:cxn modelId="{541FC4BB-BAB7-43FC-AE42-ED203928C9C6}" srcId="{9A35379B-FA90-41AE-A74C-4BC3AF80B252}" destId="{FDBFEBF5-7B02-462A-8BED-083912201934}" srcOrd="0" destOrd="0" parTransId="{529D967F-640A-40D8-A906-9DC18D1B5D98}" sibTransId="{6B78E272-4D69-4E60-8FC2-8897559763FB}"/>
    <dgm:cxn modelId="{D0064202-7837-43DC-826E-6525BC36747D}" type="presOf" srcId="{FDBFEBF5-7B02-462A-8BED-083912201934}" destId="{D6B5F0A5-05DB-4F82-AA98-D759EE6D86F4}" srcOrd="0" destOrd="0" presId="urn:microsoft.com/office/officeart/2005/8/layout/orgChart1"/>
    <dgm:cxn modelId="{8000C716-A690-4EED-A8AB-01492CB20654}" type="presOf" srcId="{7FBE640C-7F13-41AD-9B21-3C62840F0BB0}" destId="{1E30565E-32CE-43C7-89EA-91E7D9348FD2}" srcOrd="1" destOrd="0" presId="urn:microsoft.com/office/officeart/2005/8/layout/orgChart1"/>
    <dgm:cxn modelId="{76A6165B-6CED-4B07-87E9-7D164B323AA1}" type="presOf" srcId="{87A96D34-305A-4C7E-A448-E460589822C8}" destId="{38D3C8BE-304A-4B6D-8B68-AD936329E93F}" srcOrd="0" destOrd="0" presId="urn:microsoft.com/office/officeart/2005/8/layout/orgChart1"/>
    <dgm:cxn modelId="{8745D12D-890B-43B0-9E8E-A3D2F4894FAA}" type="presOf" srcId="{42CAC00F-A652-49ED-BD71-7E7820D09304}" destId="{B9A4D551-D175-4F8D-81F5-94CBAD1108EE}" srcOrd="0" destOrd="0" presId="urn:microsoft.com/office/officeart/2005/8/layout/orgChart1"/>
    <dgm:cxn modelId="{DE60EDE7-D11B-4364-92C5-877F9A17D975}" type="presOf" srcId="{9A35379B-FA90-41AE-A74C-4BC3AF80B252}" destId="{A95CD801-31DE-4738-AFA2-CFF6C497F9F5}" srcOrd="0" destOrd="0" presId="urn:microsoft.com/office/officeart/2005/8/layout/orgChart1"/>
    <dgm:cxn modelId="{9CD98168-15BC-42D1-B801-A28A7FF0152F}" type="presOf" srcId="{0398934B-1172-4773-95EF-3F8D0A39584C}" destId="{5E73837F-041A-47DB-AE3C-4B95AD1C2F6B}" srcOrd="0" destOrd="0" presId="urn:microsoft.com/office/officeart/2005/8/layout/orgChart1"/>
    <dgm:cxn modelId="{5FF5D824-65F5-448C-8273-3A6746653F91}" srcId="{42CAC00F-A652-49ED-BD71-7E7820D09304}" destId="{0398934B-1172-4773-95EF-3F8D0A39584C}" srcOrd="0" destOrd="0" parTransId="{E3362889-8913-494B-9CB6-8DA69F1B4A92}" sibTransId="{2C1A836D-3135-421C-BAE9-832677DA88DC}"/>
    <dgm:cxn modelId="{E6991F38-7316-489D-B539-6FB64F58359F}" type="presOf" srcId="{8C4E36F8-B8A6-40A5-9AFB-7C545C9D4E0C}" destId="{75A7F5A4-BD0C-44BA-AFE8-931159056FC2}" srcOrd="0" destOrd="0" presId="urn:microsoft.com/office/officeart/2005/8/layout/orgChart1"/>
    <dgm:cxn modelId="{77E58C6D-DA83-4D9D-9C5D-4CC002483ADD}" type="presOf" srcId="{30D7F0AF-1891-414D-95E2-3A6CE0126692}" destId="{D468C6E1-C745-4203-BCF0-26232B037C58}" srcOrd="0" destOrd="0" presId="urn:microsoft.com/office/officeart/2005/8/layout/orgChart1"/>
    <dgm:cxn modelId="{3DE3BAD6-AF89-4B21-9E99-75EEBB13777B}" type="presOf" srcId="{34BD17AA-F5FB-497D-A9FB-B56AD7C25038}" destId="{E2C696FE-6164-42D7-AF95-564CF54CC5F8}" srcOrd="1" destOrd="0" presId="urn:microsoft.com/office/officeart/2005/8/layout/orgChart1"/>
    <dgm:cxn modelId="{748C6B23-AC82-465F-88B1-5CC587C4221C}" type="presOf" srcId="{EFB7B426-0054-4F0C-A8A4-6E083153E0C8}" destId="{2E5393C5-3CF1-4CDE-A73A-3C45C90A91EC}" srcOrd="0" destOrd="0" presId="urn:microsoft.com/office/officeart/2005/8/layout/orgChart1"/>
    <dgm:cxn modelId="{21034FBB-E3F7-44DE-8233-4324623AB270}" type="presOf" srcId="{E3362889-8913-494B-9CB6-8DA69F1B4A92}" destId="{5A97AE8B-E80A-4807-8CF7-7A0FBF4DD8E0}" srcOrd="0" destOrd="0" presId="urn:microsoft.com/office/officeart/2005/8/layout/orgChart1"/>
    <dgm:cxn modelId="{1C0C6266-993E-4B23-B414-A433A3CFB0BE}" srcId="{42CAC00F-A652-49ED-BD71-7E7820D09304}" destId="{A7C9919E-FCCB-4150-A2FE-23FF509E982A}" srcOrd="1" destOrd="0" parTransId="{CD327304-4619-4491-8682-01858CE94CB8}" sibTransId="{5D780E74-934C-491B-A66D-5987858043BD}"/>
    <dgm:cxn modelId="{A71A87E1-29D9-463F-AEE2-2B89A3000BDA}" type="presOf" srcId="{30D7F0AF-1891-414D-95E2-3A6CE0126692}" destId="{D5EDE72D-8720-40DD-877B-5B02E82F2F3B}" srcOrd="1" destOrd="0" presId="urn:microsoft.com/office/officeart/2005/8/layout/orgChart1"/>
    <dgm:cxn modelId="{E66648CE-D9FD-49AF-B4DF-CCFFA9CC2CC4}" type="presOf" srcId="{8F574D41-4B49-4160-B4CD-2F5A7D18B6E3}" destId="{EF517145-ECB2-446E-8A0F-F68DE3D0068A}" srcOrd="0" destOrd="0" presId="urn:microsoft.com/office/officeart/2005/8/layout/orgChart1"/>
    <dgm:cxn modelId="{E13AB8C6-FA0F-4943-A063-C564C1AE16B7}" srcId="{7F8F5BB3-978C-4EDB-B641-B3638382C42B}" destId="{7FBE640C-7F13-41AD-9B21-3C62840F0BB0}" srcOrd="0" destOrd="0" parTransId="{F40BA4BE-5BB4-4A5A-BC00-4675D210FCC6}" sibTransId="{41F3BDB1-69A4-442F-94E9-9E220E38BDB1}"/>
    <dgm:cxn modelId="{A12C52EF-3D28-4E1A-A61E-D2796447C507}" srcId="{7F8F5BB3-978C-4EDB-B641-B3638382C42B}" destId="{42CAC00F-A652-49ED-BD71-7E7820D09304}" srcOrd="1" destOrd="0" parTransId="{D5AB929D-7F25-4CC7-A51B-5D1B6A662BDF}" sibTransId="{D22F3424-5595-4AAD-BE36-CD89DAA50216}"/>
    <dgm:cxn modelId="{40BCC485-F07D-4C97-9ECB-58A994B50F67}" srcId="{FDBFEBF5-7B02-462A-8BED-083912201934}" destId="{7F8F5BB3-978C-4EDB-B641-B3638382C42B}" srcOrd="1" destOrd="0" parTransId="{75DC2178-49CB-4DBB-B296-79F062B03483}" sibTransId="{566602A5-B1E2-4149-97CA-10C3D37A6062}"/>
    <dgm:cxn modelId="{8B1CD5B3-B5DB-4399-96AD-801170BBF3C2}" srcId="{D85D6B54-1E91-4659-AF6C-6F248AB98B9D}" destId="{34BD17AA-F5FB-497D-A9FB-B56AD7C25038}" srcOrd="2" destOrd="0" parTransId="{8C4E36F8-B8A6-40A5-9AFB-7C545C9D4E0C}" sibTransId="{DAD69C75-9B20-47A8-A0A9-E9EA50F35894}"/>
    <dgm:cxn modelId="{6D1F8EF9-1AEB-4E9D-87D7-27CA729E3EA0}" type="presOf" srcId="{D1017CA1-9387-4FC2-BEE6-A68BAB691EEE}" destId="{5C2A3E70-859C-4CB1-9E2F-DA8017E45EB5}" srcOrd="0" destOrd="0" presId="urn:microsoft.com/office/officeart/2005/8/layout/orgChart1"/>
    <dgm:cxn modelId="{D5A7299A-6895-4173-BA2A-4BC6F86B09D7}" type="presOf" srcId="{75DC2178-49CB-4DBB-B296-79F062B03483}" destId="{42C4FE34-948F-404E-9FA8-BF6CE02154DA}" srcOrd="0" destOrd="0" presId="urn:microsoft.com/office/officeart/2005/8/layout/orgChart1"/>
    <dgm:cxn modelId="{E9B9771B-47C6-48E5-9082-77D7744D8211}" type="presOf" srcId="{E3C68E89-E0BC-4443-907F-4C20A4125E38}" destId="{E5B27E8B-FD80-497E-9E3A-A2AE72D1DBC1}" srcOrd="0" destOrd="0" presId="urn:microsoft.com/office/officeart/2005/8/layout/orgChart1"/>
    <dgm:cxn modelId="{CFB5788A-EB0C-4483-865D-340EC45146B6}" type="presOf" srcId="{F40BA4BE-5BB4-4A5A-BC00-4675D210FCC6}" destId="{31FC2BCF-DDE9-4F32-8289-7E3DC1E39FF3}" srcOrd="0" destOrd="0" presId="urn:microsoft.com/office/officeart/2005/8/layout/orgChart1"/>
    <dgm:cxn modelId="{6E66446C-AFA2-45FA-895A-A749483B08F8}" type="presOf" srcId="{42CAC00F-A652-49ED-BD71-7E7820D09304}" destId="{C619B88F-FE25-49E0-A8C7-C64D7A2D4ECA}" srcOrd="1" destOrd="0" presId="urn:microsoft.com/office/officeart/2005/8/layout/orgChart1"/>
    <dgm:cxn modelId="{2A33CAB2-7CC4-4E3C-B409-FD74B67EBABB}" srcId="{7F8F5BB3-978C-4EDB-B641-B3638382C42B}" destId="{5E72EFB9-2467-43AA-908F-693E1F79ED7A}" srcOrd="2" destOrd="0" parTransId="{CA3BD2B5-97E4-4CF3-A620-DC406CB4F7CE}" sibTransId="{512B3204-B791-498C-8C75-CE7021B646E0}"/>
    <dgm:cxn modelId="{04E77E00-E1F9-4703-9A78-C328922675C6}" type="presOf" srcId="{CE9684C2-81BF-40F5-9B7B-C4C615F17457}" destId="{4212BEA3-80C1-4B2B-92C3-7C7F63528AD7}" srcOrd="0" destOrd="0" presId="urn:microsoft.com/office/officeart/2005/8/layout/orgChart1"/>
    <dgm:cxn modelId="{9B5CE6BB-454D-42F8-9032-2FC66528F36F}" type="presOf" srcId="{7F8F5BB3-978C-4EDB-B641-B3638382C42B}" destId="{BA6D8D79-620C-484E-912C-C5B6EAE65999}" srcOrd="1" destOrd="0" presId="urn:microsoft.com/office/officeart/2005/8/layout/orgChart1"/>
    <dgm:cxn modelId="{6FEFB2FB-3472-41BC-AD40-2BDA208523CD}" type="presOf" srcId="{7F8F5BB3-978C-4EDB-B641-B3638382C42B}" destId="{71A1FD43-3239-4750-AFE4-8B20BD1F75F0}" srcOrd="0" destOrd="0" presId="urn:microsoft.com/office/officeart/2005/8/layout/orgChart1"/>
    <dgm:cxn modelId="{9580A971-CC8F-4C6B-B91D-A86C54AAEF7B}" type="presOf" srcId="{85EC1443-D964-4479-843B-ABCA0A57D73D}" destId="{9F3A72AE-E5A5-4023-9C45-CFAFC1AE7860}" srcOrd="0" destOrd="0" presId="urn:microsoft.com/office/officeart/2005/8/layout/orgChart1"/>
    <dgm:cxn modelId="{8498BBF0-EB75-4B24-AB56-02C2C97B8FE5}" type="presOf" srcId="{D85D6B54-1E91-4659-AF6C-6F248AB98B9D}" destId="{C2C08F07-7CEB-438D-99D1-B5665AE653D8}" srcOrd="0" destOrd="0" presId="urn:microsoft.com/office/officeart/2005/8/layout/orgChart1"/>
    <dgm:cxn modelId="{40E9EBF9-8C08-4783-8196-8B65515047DA}" type="presOf" srcId="{34BD17AA-F5FB-497D-A9FB-B56AD7C25038}" destId="{81C7EF6C-B295-4288-AFFB-32C98C10ED9D}" srcOrd="0" destOrd="0" presId="urn:microsoft.com/office/officeart/2005/8/layout/orgChart1"/>
    <dgm:cxn modelId="{22A2E0AD-C51C-4730-83E4-D8DDD5C187FD}" type="presOf" srcId="{A7C9919E-FCCB-4150-A2FE-23FF509E982A}" destId="{2ED50F0C-FBA9-4153-BB91-F19739085653}" srcOrd="0" destOrd="0" presId="urn:microsoft.com/office/officeart/2005/8/layout/orgChart1"/>
    <dgm:cxn modelId="{69EF0CEF-353F-4B8A-B2AC-AD403A091D90}" type="presOf" srcId="{5E72EFB9-2467-43AA-908F-693E1F79ED7A}" destId="{78A1EA36-EC45-4012-B272-083F535151FE}" srcOrd="1" destOrd="0" presId="urn:microsoft.com/office/officeart/2005/8/layout/orgChart1"/>
    <dgm:cxn modelId="{ADD242A5-801A-43E6-984A-11359A242307}" type="presOf" srcId="{7FBE640C-7F13-41AD-9B21-3C62840F0BB0}" destId="{525D7FD5-C115-4C27-98BF-F8B21078FA5D}" srcOrd="0" destOrd="0" presId="urn:microsoft.com/office/officeart/2005/8/layout/orgChart1"/>
    <dgm:cxn modelId="{9EEE29A5-31DF-4EC6-8115-F2E53689F589}" srcId="{7FBE640C-7F13-41AD-9B21-3C62840F0BB0}" destId="{85EC1443-D964-4479-843B-ABCA0A57D73D}" srcOrd="0" destOrd="0" parTransId="{87A96D34-305A-4C7E-A448-E460589822C8}" sibTransId="{6AB07FB7-AC37-410C-BD89-C045CC1684E7}"/>
    <dgm:cxn modelId="{12B4CB84-D9D2-49F0-98A4-C76B7C94A94F}" type="presOf" srcId="{E50BB519-5EBB-4018-9BEE-AD403BF35729}" destId="{0CBB0909-37C3-43CA-A751-DA4A00DE7A14}" srcOrd="0" destOrd="0" presId="urn:microsoft.com/office/officeart/2005/8/layout/orgChart1"/>
    <dgm:cxn modelId="{5CA07621-EE5E-4695-A06E-CAF47571BB21}" srcId="{7FBE640C-7F13-41AD-9B21-3C62840F0BB0}" destId="{30D7F0AF-1891-414D-95E2-3A6CE0126692}" srcOrd="1" destOrd="0" parTransId="{CE9684C2-81BF-40F5-9B7B-C4C615F17457}" sibTransId="{FDF66C70-BD23-4EBC-9D8F-36AD9CE462C2}"/>
    <dgm:cxn modelId="{EA7CDC5A-3BB9-4762-87E7-70F6E6C4692E}" type="presOf" srcId="{0398934B-1172-4773-95EF-3F8D0A39584C}" destId="{5712A797-463B-467F-B5BC-A8E38CFC0897}" srcOrd="1" destOrd="0" presId="urn:microsoft.com/office/officeart/2005/8/layout/orgChart1"/>
    <dgm:cxn modelId="{F36EB125-8054-4B13-8F04-290F21C57FF4}" type="presOf" srcId="{FDBFEBF5-7B02-462A-8BED-083912201934}" destId="{C58379EC-B456-4032-8BB0-21D3789B1ACF}" srcOrd="1" destOrd="0" presId="urn:microsoft.com/office/officeart/2005/8/layout/orgChart1"/>
    <dgm:cxn modelId="{691246A7-7647-4A63-88A0-DB91B1D55AC3}" type="presOf" srcId="{D5AB929D-7F25-4CC7-A51B-5D1B6A662BDF}" destId="{34938C09-3B1F-4EAC-8404-EF881DF2B173}" srcOrd="0" destOrd="0" presId="urn:microsoft.com/office/officeart/2005/8/layout/orgChart1"/>
    <dgm:cxn modelId="{A91FF71A-D42A-4679-8884-301B90F89A72}" srcId="{D85D6B54-1E91-4659-AF6C-6F248AB98B9D}" destId="{D1017CA1-9387-4FC2-BEE6-A68BAB691EEE}" srcOrd="0" destOrd="0" parTransId="{E3C68E89-E0BC-4443-907F-4C20A4125E38}" sibTransId="{10F70571-6897-4A70-A804-260AD04057CB}"/>
    <dgm:cxn modelId="{8E007E23-1B1D-436B-88EB-C66BF5905B50}" type="presOf" srcId="{5E72EFB9-2467-43AA-908F-693E1F79ED7A}" destId="{801C7FD7-9CE2-444C-94C1-5CBDF2DEA573}" srcOrd="0" destOrd="0" presId="urn:microsoft.com/office/officeart/2005/8/layout/orgChart1"/>
    <dgm:cxn modelId="{0142734A-1C1D-4F2C-AC66-11D7891BF959}" type="presOf" srcId="{85EC1443-D964-4479-843B-ABCA0A57D73D}" destId="{93FE32FB-8DDB-48BA-B795-F3ED56781A24}" srcOrd="1" destOrd="0" presId="urn:microsoft.com/office/officeart/2005/8/layout/orgChart1"/>
    <dgm:cxn modelId="{CEC8304C-272F-41C9-9A8E-DDA62613B4B0}" type="presOf" srcId="{A7C9919E-FCCB-4150-A2FE-23FF509E982A}" destId="{1D5FC345-9E5A-4F60-88E2-F12638AE4FF4}" srcOrd="1" destOrd="0" presId="urn:microsoft.com/office/officeart/2005/8/layout/orgChart1"/>
    <dgm:cxn modelId="{1165524B-44B1-4EDA-BDDE-D6DE32B08B6D}" type="presOf" srcId="{CD327304-4619-4491-8682-01858CE94CB8}" destId="{2A0BE297-8C2C-4AEE-B5BF-A9F2F4872589}" srcOrd="0" destOrd="0" presId="urn:microsoft.com/office/officeart/2005/8/layout/orgChart1"/>
    <dgm:cxn modelId="{E4270496-C7CC-4335-8D63-05FA68521B34}" type="presOf" srcId="{CA3BD2B5-97E4-4CF3-A620-DC406CB4F7CE}" destId="{D29DEEAD-122C-458B-9204-7022F841EF2E}" srcOrd="0" destOrd="0" presId="urn:microsoft.com/office/officeart/2005/8/layout/orgChart1"/>
    <dgm:cxn modelId="{8442EFF9-62B1-4E49-B451-56202640C2C8}" type="presParOf" srcId="{A95CD801-31DE-4738-AFA2-CFF6C497F9F5}" destId="{61DCF79E-17BF-434D-906B-43D85A739882}" srcOrd="0" destOrd="0" presId="urn:microsoft.com/office/officeart/2005/8/layout/orgChart1"/>
    <dgm:cxn modelId="{00EC7477-ADB5-4DDA-8075-920750C8B6C6}" type="presParOf" srcId="{61DCF79E-17BF-434D-906B-43D85A739882}" destId="{99FE8315-6B03-4903-94CB-141E7F4B981B}" srcOrd="0" destOrd="0" presId="urn:microsoft.com/office/officeart/2005/8/layout/orgChart1"/>
    <dgm:cxn modelId="{A906A126-464E-464F-86BE-3953E4C82CB7}" type="presParOf" srcId="{99FE8315-6B03-4903-94CB-141E7F4B981B}" destId="{D6B5F0A5-05DB-4F82-AA98-D759EE6D86F4}" srcOrd="0" destOrd="0" presId="urn:microsoft.com/office/officeart/2005/8/layout/orgChart1"/>
    <dgm:cxn modelId="{F784CCB6-F0EB-4E99-A8CA-8B9DAFAD8141}" type="presParOf" srcId="{99FE8315-6B03-4903-94CB-141E7F4B981B}" destId="{C58379EC-B456-4032-8BB0-21D3789B1ACF}" srcOrd="1" destOrd="0" presId="urn:microsoft.com/office/officeart/2005/8/layout/orgChart1"/>
    <dgm:cxn modelId="{8BA51A6B-0998-45FE-B904-8511604459CE}" type="presParOf" srcId="{61DCF79E-17BF-434D-906B-43D85A739882}" destId="{70A71672-4DC0-4601-85F2-7F98F1500E1B}" srcOrd="1" destOrd="0" presId="urn:microsoft.com/office/officeart/2005/8/layout/orgChart1"/>
    <dgm:cxn modelId="{F34F3DAE-5144-4658-A167-F64C4B0D23DB}" type="presParOf" srcId="{61DCF79E-17BF-434D-906B-43D85A739882}" destId="{0CA2A738-6C6E-47D7-9ED4-D4BB36E82EB7}" srcOrd="2" destOrd="0" presId="urn:microsoft.com/office/officeart/2005/8/layout/orgChart1"/>
    <dgm:cxn modelId="{11C4FCAD-146B-4098-97E9-363899797157}" type="presParOf" srcId="{0CA2A738-6C6E-47D7-9ED4-D4BB36E82EB7}" destId="{EF517145-ECB2-446E-8A0F-F68DE3D0068A}" srcOrd="0" destOrd="0" presId="urn:microsoft.com/office/officeart/2005/8/layout/orgChart1"/>
    <dgm:cxn modelId="{42445E40-C157-4678-80BA-6CDB2A660242}" type="presParOf" srcId="{0CA2A738-6C6E-47D7-9ED4-D4BB36E82EB7}" destId="{CC805B3D-5FA0-4D45-8E11-EB41D19FE4CF}" srcOrd="1" destOrd="0" presId="urn:microsoft.com/office/officeart/2005/8/layout/orgChart1"/>
    <dgm:cxn modelId="{C73F996D-8F31-48ED-835B-25972AFF91A9}" type="presParOf" srcId="{CC805B3D-5FA0-4D45-8E11-EB41D19FE4CF}" destId="{67122BB1-8209-4F15-A4AB-6082215FCACC}" srcOrd="0" destOrd="0" presId="urn:microsoft.com/office/officeart/2005/8/layout/orgChart1"/>
    <dgm:cxn modelId="{50BB8F63-AF8F-4AC1-B6F2-C6E839394DE1}" type="presParOf" srcId="{67122BB1-8209-4F15-A4AB-6082215FCACC}" destId="{C2C08F07-7CEB-438D-99D1-B5665AE653D8}" srcOrd="0" destOrd="0" presId="urn:microsoft.com/office/officeart/2005/8/layout/orgChart1"/>
    <dgm:cxn modelId="{D8B74E33-7786-438F-86F0-6E7CEA89F1F9}" type="presParOf" srcId="{67122BB1-8209-4F15-A4AB-6082215FCACC}" destId="{74C23EA0-8C4C-491E-BC34-0A996728D398}" srcOrd="1" destOrd="0" presId="urn:microsoft.com/office/officeart/2005/8/layout/orgChart1"/>
    <dgm:cxn modelId="{9DAB0A50-A7C4-4715-81C0-BEAB78711CD9}" type="presParOf" srcId="{CC805B3D-5FA0-4D45-8E11-EB41D19FE4CF}" destId="{4A97BDC0-A987-444D-8B97-2304F130C038}" srcOrd="1" destOrd="0" presId="urn:microsoft.com/office/officeart/2005/8/layout/orgChart1"/>
    <dgm:cxn modelId="{4E09ACCB-758F-4D72-B2F1-5B509606D85B}" type="presParOf" srcId="{4A97BDC0-A987-444D-8B97-2304F130C038}" destId="{E5B27E8B-FD80-497E-9E3A-A2AE72D1DBC1}" srcOrd="0" destOrd="0" presId="urn:microsoft.com/office/officeart/2005/8/layout/orgChart1"/>
    <dgm:cxn modelId="{4B723B3E-E728-43CD-9C1D-08F07C5F94C5}" type="presParOf" srcId="{4A97BDC0-A987-444D-8B97-2304F130C038}" destId="{2A2B1A5B-19F5-4D1E-AB9F-9147CA8A21F0}" srcOrd="1" destOrd="0" presId="urn:microsoft.com/office/officeart/2005/8/layout/orgChart1"/>
    <dgm:cxn modelId="{BCAB5CF2-F8B4-4519-9262-412AE9E79821}" type="presParOf" srcId="{2A2B1A5B-19F5-4D1E-AB9F-9147CA8A21F0}" destId="{29C81D27-4C73-49BA-8CDF-C68BEEAF4F19}" srcOrd="0" destOrd="0" presId="urn:microsoft.com/office/officeart/2005/8/layout/orgChart1"/>
    <dgm:cxn modelId="{D473B391-017A-47FE-875F-9926A52A7B0A}" type="presParOf" srcId="{29C81D27-4C73-49BA-8CDF-C68BEEAF4F19}" destId="{5C2A3E70-859C-4CB1-9E2F-DA8017E45EB5}" srcOrd="0" destOrd="0" presId="urn:microsoft.com/office/officeart/2005/8/layout/orgChart1"/>
    <dgm:cxn modelId="{28E3F606-4E1C-4839-89AD-40F40BFD63F9}" type="presParOf" srcId="{29C81D27-4C73-49BA-8CDF-C68BEEAF4F19}" destId="{A322BB2D-15FD-4E85-84B5-2660599CA4E6}" srcOrd="1" destOrd="0" presId="urn:microsoft.com/office/officeart/2005/8/layout/orgChart1"/>
    <dgm:cxn modelId="{30C6D4AD-74C1-43E0-A6A6-4B5BD1C1CA8C}" type="presParOf" srcId="{2A2B1A5B-19F5-4D1E-AB9F-9147CA8A21F0}" destId="{774073DE-F151-4FE0-B3B9-49D929C15474}" srcOrd="1" destOrd="0" presId="urn:microsoft.com/office/officeart/2005/8/layout/orgChart1"/>
    <dgm:cxn modelId="{43A7D990-3D8A-4516-ABAC-93AEFEE30AE9}" type="presParOf" srcId="{2A2B1A5B-19F5-4D1E-AB9F-9147CA8A21F0}" destId="{A4817BE5-7ABC-436D-8124-BE0FAC729DBD}" srcOrd="2" destOrd="0" presId="urn:microsoft.com/office/officeart/2005/8/layout/orgChart1"/>
    <dgm:cxn modelId="{B1C2C092-CF7E-4916-BC00-69ACC8419ADA}" type="presParOf" srcId="{4A97BDC0-A987-444D-8B97-2304F130C038}" destId="{2E5393C5-3CF1-4CDE-A73A-3C45C90A91EC}" srcOrd="2" destOrd="0" presId="urn:microsoft.com/office/officeart/2005/8/layout/orgChart1"/>
    <dgm:cxn modelId="{7826BB0E-91C1-4A72-AE95-B99A41169A19}" type="presParOf" srcId="{4A97BDC0-A987-444D-8B97-2304F130C038}" destId="{28F8AA23-5865-44C1-9E6D-2D113524DACC}" srcOrd="3" destOrd="0" presId="urn:microsoft.com/office/officeart/2005/8/layout/orgChart1"/>
    <dgm:cxn modelId="{D8AE7A64-0352-4C50-B215-FD7243D7B95D}" type="presParOf" srcId="{28F8AA23-5865-44C1-9E6D-2D113524DACC}" destId="{57E712D5-576B-44B2-817C-E7FC2DFE0FAB}" srcOrd="0" destOrd="0" presId="urn:microsoft.com/office/officeart/2005/8/layout/orgChart1"/>
    <dgm:cxn modelId="{7714D967-8A44-4522-B705-F425A8B0C2FD}" type="presParOf" srcId="{57E712D5-576B-44B2-817C-E7FC2DFE0FAB}" destId="{0CBB0909-37C3-43CA-A751-DA4A00DE7A14}" srcOrd="0" destOrd="0" presId="urn:microsoft.com/office/officeart/2005/8/layout/orgChart1"/>
    <dgm:cxn modelId="{78C9D4F0-130E-49E8-B7C8-DC5A1E43FB12}" type="presParOf" srcId="{57E712D5-576B-44B2-817C-E7FC2DFE0FAB}" destId="{6935C41E-3D22-4DF8-A994-DF69C82476B6}" srcOrd="1" destOrd="0" presId="urn:microsoft.com/office/officeart/2005/8/layout/orgChart1"/>
    <dgm:cxn modelId="{D6DFC21C-144E-4344-9570-E6C77A816152}" type="presParOf" srcId="{28F8AA23-5865-44C1-9E6D-2D113524DACC}" destId="{80AA01FD-56C5-462E-848C-F7940AF71F27}" srcOrd="1" destOrd="0" presId="urn:microsoft.com/office/officeart/2005/8/layout/orgChart1"/>
    <dgm:cxn modelId="{4D0B67F9-0C16-4CFC-B641-1FC29027B73A}" type="presParOf" srcId="{28F8AA23-5865-44C1-9E6D-2D113524DACC}" destId="{700FB684-E3A6-4130-986C-AA4DCE3A8D70}" srcOrd="2" destOrd="0" presId="urn:microsoft.com/office/officeart/2005/8/layout/orgChart1"/>
    <dgm:cxn modelId="{E7D858B0-EE8B-47B8-838F-5EFBC64BA90C}" type="presParOf" srcId="{4A97BDC0-A987-444D-8B97-2304F130C038}" destId="{75A7F5A4-BD0C-44BA-AFE8-931159056FC2}" srcOrd="4" destOrd="0" presId="urn:microsoft.com/office/officeart/2005/8/layout/orgChart1"/>
    <dgm:cxn modelId="{E356759A-A213-4442-BA93-FD962B0B509B}" type="presParOf" srcId="{4A97BDC0-A987-444D-8B97-2304F130C038}" destId="{7048299D-AF7E-483D-B0F1-18610137103F}" srcOrd="5" destOrd="0" presId="urn:microsoft.com/office/officeart/2005/8/layout/orgChart1"/>
    <dgm:cxn modelId="{49BB26C2-F14C-474E-8962-1EE587FF40DC}" type="presParOf" srcId="{7048299D-AF7E-483D-B0F1-18610137103F}" destId="{DF145AC3-9CF2-4B4F-93E9-AB55B375AEE0}" srcOrd="0" destOrd="0" presId="urn:microsoft.com/office/officeart/2005/8/layout/orgChart1"/>
    <dgm:cxn modelId="{FD488818-A0B8-4DBD-8D59-4D545238E4B3}" type="presParOf" srcId="{DF145AC3-9CF2-4B4F-93E9-AB55B375AEE0}" destId="{81C7EF6C-B295-4288-AFFB-32C98C10ED9D}" srcOrd="0" destOrd="0" presId="urn:microsoft.com/office/officeart/2005/8/layout/orgChart1"/>
    <dgm:cxn modelId="{6712F160-18C0-4586-9C87-2744A93A57FD}" type="presParOf" srcId="{DF145AC3-9CF2-4B4F-93E9-AB55B375AEE0}" destId="{E2C696FE-6164-42D7-AF95-564CF54CC5F8}" srcOrd="1" destOrd="0" presId="urn:microsoft.com/office/officeart/2005/8/layout/orgChart1"/>
    <dgm:cxn modelId="{E338B230-C1A9-4FBB-A811-95652461BA12}" type="presParOf" srcId="{7048299D-AF7E-483D-B0F1-18610137103F}" destId="{3E23BA68-446C-48CF-867C-030CF97D3CD3}" srcOrd="1" destOrd="0" presId="urn:microsoft.com/office/officeart/2005/8/layout/orgChart1"/>
    <dgm:cxn modelId="{36C7A807-4760-44CE-8A45-209A87273CAE}" type="presParOf" srcId="{7048299D-AF7E-483D-B0F1-18610137103F}" destId="{0B39AB26-8362-41F4-8FBF-45944FEB2801}" srcOrd="2" destOrd="0" presId="urn:microsoft.com/office/officeart/2005/8/layout/orgChart1"/>
    <dgm:cxn modelId="{0741696A-BEF6-413C-A1D7-769306686B5B}" type="presParOf" srcId="{CC805B3D-5FA0-4D45-8E11-EB41D19FE4CF}" destId="{F46BA407-1BC3-438A-B0FA-02FAE08F49D4}" srcOrd="2" destOrd="0" presId="urn:microsoft.com/office/officeart/2005/8/layout/orgChart1"/>
    <dgm:cxn modelId="{16BBC925-C04E-420C-886E-15BF5E204415}" type="presParOf" srcId="{0CA2A738-6C6E-47D7-9ED4-D4BB36E82EB7}" destId="{42C4FE34-948F-404E-9FA8-BF6CE02154DA}" srcOrd="2" destOrd="0" presId="urn:microsoft.com/office/officeart/2005/8/layout/orgChart1"/>
    <dgm:cxn modelId="{3925570C-CB50-42F1-A4F0-6B5B33F65CDD}" type="presParOf" srcId="{0CA2A738-6C6E-47D7-9ED4-D4BB36E82EB7}" destId="{5B275167-B720-49C2-969D-2E429C26A470}" srcOrd="3" destOrd="0" presId="urn:microsoft.com/office/officeart/2005/8/layout/orgChart1"/>
    <dgm:cxn modelId="{949D3706-C2E7-41C8-9AEA-AB487BA46A4B}" type="presParOf" srcId="{5B275167-B720-49C2-969D-2E429C26A470}" destId="{48221A1B-3596-42BB-A82B-BEB8BE2F696F}" srcOrd="0" destOrd="0" presId="urn:microsoft.com/office/officeart/2005/8/layout/orgChart1"/>
    <dgm:cxn modelId="{02F264C2-2AF7-442F-8C75-D513389366B6}" type="presParOf" srcId="{48221A1B-3596-42BB-A82B-BEB8BE2F696F}" destId="{71A1FD43-3239-4750-AFE4-8B20BD1F75F0}" srcOrd="0" destOrd="0" presId="urn:microsoft.com/office/officeart/2005/8/layout/orgChart1"/>
    <dgm:cxn modelId="{91E18877-F5D6-417C-8F47-DC6B2D1751E0}" type="presParOf" srcId="{48221A1B-3596-42BB-A82B-BEB8BE2F696F}" destId="{BA6D8D79-620C-484E-912C-C5B6EAE65999}" srcOrd="1" destOrd="0" presId="urn:microsoft.com/office/officeart/2005/8/layout/orgChart1"/>
    <dgm:cxn modelId="{63CF731B-F03D-4135-B6D8-AF7018D5959A}" type="presParOf" srcId="{5B275167-B720-49C2-969D-2E429C26A470}" destId="{BC21A2BF-0D18-4939-A331-6915550C0E6D}" srcOrd="1" destOrd="0" presId="urn:microsoft.com/office/officeart/2005/8/layout/orgChart1"/>
    <dgm:cxn modelId="{4B02EC8E-B6B4-4D78-98D6-21C0FDE5272A}" type="presParOf" srcId="{BC21A2BF-0D18-4939-A331-6915550C0E6D}" destId="{31FC2BCF-DDE9-4F32-8289-7E3DC1E39FF3}" srcOrd="0" destOrd="0" presId="urn:microsoft.com/office/officeart/2005/8/layout/orgChart1"/>
    <dgm:cxn modelId="{9E0F4EF7-E805-4544-87B1-DE4B14B54322}" type="presParOf" srcId="{BC21A2BF-0D18-4939-A331-6915550C0E6D}" destId="{EF245F55-D3E0-4EB4-BECA-DCCFC76FC697}" srcOrd="1" destOrd="0" presId="urn:microsoft.com/office/officeart/2005/8/layout/orgChart1"/>
    <dgm:cxn modelId="{7F318EA7-C15C-4BB9-BB9B-476BBE6EB80A}" type="presParOf" srcId="{EF245F55-D3E0-4EB4-BECA-DCCFC76FC697}" destId="{57FB5959-78DD-43FF-9EE4-E1CB79BB2931}" srcOrd="0" destOrd="0" presId="urn:microsoft.com/office/officeart/2005/8/layout/orgChart1"/>
    <dgm:cxn modelId="{764C164D-1BFA-4429-90E1-799C93CBF138}" type="presParOf" srcId="{57FB5959-78DD-43FF-9EE4-E1CB79BB2931}" destId="{525D7FD5-C115-4C27-98BF-F8B21078FA5D}" srcOrd="0" destOrd="0" presId="urn:microsoft.com/office/officeart/2005/8/layout/orgChart1"/>
    <dgm:cxn modelId="{7D3C0981-7B1E-4804-B07A-DB3247D0BA71}" type="presParOf" srcId="{57FB5959-78DD-43FF-9EE4-E1CB79BB2931}" destId="{1E30565E-32CE-43C7-89EA-91E7D9348FD2}" srcOrd="1" destOrd="0" presId="urn:microsoft.com/office/officeart/2005/8/layout/orgChart1"/>
    <dgm:cxn modelId="{3DC64D5E-7B0C-4D4C-B550-1C682468C729}" type="presParOf" srcId="{EF245F55-D3E0-4EB4-BECA-DCCFC76FC697}" destId="{9337C641-DC8B-487B-92E9-2B3786D60D06}" srcOrd="1" destOrd="0" presId="urn:microsoft.com/office/officeart/2005/8/layout/orgChart1"/>
    <dgm:cxn modelId="{8D820D42-0987-4B20-8796-86CB1A773049}" type="presParOf" srcId="{9337C641-DC8B-487B-92E9-2B3786D60D06}" destId="{38D3C8BE-304A-4B6D-8B68-AD936329E93F}" srcOrd="0" destOrd="0" presId="urn:microsoft.com/office/officeart/2005/8/layout/orgChart1"/>
    <dgm:cxn modelId="{3974B546-083A-4B40-AFBE-28398C040467}" type="presParOf" srcId="{9337C641-DC8B-487B-92E9-2B3786D60D06}" destId="{4ACFE692-C9C6-430B-9F3C-E606E4F05623}" srcOrd="1" destOrd="0" presId="urn:microsoft.com/office/officeart/2005/8/layout/orgChart1"/>
    <dgm:cxn modelId="{FC828696-9D7E-46D7-B5A4-F8891CE6EA3D}" type="presParOf" srcId="{4ACFE692-C9C6-430B-9F3C-E606E4F05623}" destId="{9BCEF55D-2B49-4B90-9F0B-9DCAA742E2C0}" srcOrd="0" destOrd="0" presId="urn:microsoft.com/office/officeart/2005/8/layout/orgChart1"/>
    <dgm:cxn modelId="{3F547882-FF6C-4D8E-A9CD-0BD35482F663}" type="presParOf" srcId="{9BCEF55D-2B49-4B90-9F0B-9DCAA742E2C0}" destId="{9F3A72AE-E5A5-4023-9C45-CFAFC1AE7860}" srcOrd="0" destOrd="0" presId="urn:microsoft.com/office/officeart/2005/8/layout/orgChart1"/>
    <dgm:cxn modelId="{46E7E4C2-9CED-4652-ACB8-765A277B8954}" type="presParOf" srcId="{9BCEF55D-2B49-4B90-9F0B-9DCAA742E2C0}" destId="{93FE32FB-8DDB-48BA-B795-F3ED56781A24}" srcOrd="1" destOrd="0" presId="urn:microsoft.com/office/officeart/2005/8/layout/orgChart1"/>
    <dgm:cxn modelId="{61F4480F-9B87-4EEA-86B8-D17F80BA3742}" type="presParOf" srcId="{4ACFE692-C9C6-430B-9F3C-E606E4F05623}" destId="{C2190551-4B47-4FEF-90EA-1FA1AD823A70}" srcOrd="1" destOrd="0" presId="urn:microsoft.com/office/officeart/2005/8/layout/orgChart1"/>
    <dgm:cxn modelId="{7E11FF49-F0E8-4848-989D-F2AF75EA7A6B}" type="presParOf" srcId="{4ACFE692-C9C6-430B-9F3C-E606E4F05623}" destId="{4556AD61-6FE3-4112-95B6-4F1F8B6812FD}" srcOrd="2" destOrd="0" presId="urn:microsoft.com/office/officeart/2005/8/layout/orgChart1"/>
    <dgm:cxn modelId="{C566BC88-FE72-4440-B98B-59A712811977}" type="presParOf" srcId="{9337C641-DC8B-487B-92E9-2B3786D60D06}" destId="{4212BEA3-80C1-4B2B-92C3-7C7F63528AD7}" srcOrd="2" destOrd="0" presId="urn:microsoft.com/office/officeart/2005/8/layout/orgChart1"/>
    <dgm:cxn modelId="{73E5A189-2A45-40B1-92CB-1DACFA10E1AD}" type="presParOf" srcId="{9337C641-DC8B-487B-92E9-2B3786D60D06}" destId="{04A4B1BA-4E45-41E9-AA61-BBB44DBD3290}" srcOrd="3" destOrd="0" presId="urn:microsoft.com/office/officeart/2005/8/layout/orgChart1"/>
    <dgm:cxn modelId="{73C80AF0-1BE0-441D-B47F-A3AF3FE0C0EB}" type="presParOf" srcId="{04A4B1BA-4E45-41E9-AA61-BBB44DBD3290}" destId="{53978BA9-30A9-48DE-80EF-1E76CA5E6DE6}" srcOrd="0" destOrd="0" presId="urn:microsoft.com/office/officeart/2005/8/layout/orgChart1"/>
    <dgm:cxn modelId="{76D329F9-164C-44CE-BACD-94C1EB607A29}" type="presParOf" srcId="{53978BA9-30A9-48DE-80EF-1E76CA5E6DE6}" destId="{D468C6E1-C745-4203-BCF0-26232B037C58}" srcOrd="0" destOrd="0" presId="urn:microsoft.com/office/officeart/2005/8/layout/orgChart1"/>
    <dgm:cxn modelId="{C3C34056-65F8-4787-8472-6CCBAB5D7970}" type="presParOf" srcId="{53978BA9-30A9-48DE-80EF-1E76CA5E6DE6}" destId="{D5EDE72D-8720-40DD-877B-5B02E82F2F3B}" srcOrd="1" destOrd="0" presId="urn:microsoft.com/office/officeart/2005/8/layout/orgChart1"/>
    <dgm:cxn modelId="{F95997B9-CF6C-4D09-B631-409D96331FAE}" type="presParOf" srcId="{04A4B1BA-4E45-41E9-AA61-BBB44DBD3290}" destId="{0B9E6A21-FA63-4D18-83F0-47ABD4171327}" srcOrd="1" destOrd="0" presId="urn:microsoft.com/office/officeart/2005/8/layout/orgChart1"/>
    <dgm:cxn modelId="{00AFCF18-2B9F-4E27-A6F4-D733DC9CFE68}" type="presParOf" srcId="{04A4B1BA-4E45-41E9-AA61-BBB44DBD3290}" destId="{A11371FA-4742-44F7-805D-C8D896B8316A}" srcOrd="2" destOrd="0" presId="urn:microsoft.com/office/officeart/2005/8/layout/orgChart1"/>
    <dgm:cxn modelId="{C32AF43E-0C22-4D90-888C-24D21E171BA3}" type="presParOf" srcId="{EF245F55-D3E0-4EB4-BECA-DCCFC76FC697}" destId="{11D39CCC-E58A-4ACE-B9DA-5EFB49224C61}" srcOrd="2" destOrd="0" presId="urn:microsoft.com/office/officeart/2005/8/layout/orgChart1"/>
    <dgm:cxn modelId="{28A1D7DF-BB0F-4978-A1AB-44C97CDD3C60}" type="presParOf" srcId="{BC21A2BF-0D18-4939-A331-6915550C0E6D}" destId="{34938C09-3B1F-4EAC-8404-EF881DF2B173}" srcOrd="2" destOrd="0" presId="urn:microsoft.com/office/officeart/2005/8/layout/orgChart1"/>
    <dgm:cxn modelId="{F759DC39-72E7-4D3D-81CE-32D67AF46B19}" type="presParOf" srcId="{BC21A2BF-0D18-4939-A331-6915550C0E6D}" destId="{F687244F-939F-41C5-9250-31E49D1E7943}" srcOrd="3" destOrd="0" presId="urn:microsoft.com/office/officeart/2005/8/layout/orgChart1"/>
    <dgm:cxn modelId="{2E4C3702-039B-402D-AD31-B10E7C533931}" type="presParOf" srcId="{F687244F-939F-41C5-9250-31E49D1E7943}" destId="{8FA37470-D0C8-4390-B088-A70037A0F3AC}" srcOrd="0" destOrd="0" presId="urn:microsoft.com/office/officeart/2005/8/layout/orgChart1"/>
    <dgm:cxn modelId="{FD98706C-BF09-41D4-A664-D9F15CD29289}" type="presParOf" srcId="{8FA37470-D0C8-4390-B088-A70037A0F3AC}" destId="{B9A4D551-D175-4F8D-81F5-94CBAD1108EE}" srcOrd="0" destOrd="0" presId="urn:microsoft.com/office/officeart/2005/8/layout/orgChart1"/>
    <dgm:cxn modelId="{7FFC86DF-4E0F-4774-AF9E-202A1EB6AFE0}" type="presParOf" srcId="{8FA37470-D0C8-4390-B088-A70037A0F3AC}" destId="{C619B88F-FE25-49E0-A8C7-C64D7A2D4ECA}" srcOrd="1" destOrd="0" presId="urn:microsoft.com/office/officeart/2005/8/layout/orgChart1"/>
    <dgm:cxn modelId="{687A2358-E96B-417A-A375-6BC76D4CB805}" type="presParOf" srcId="{F687244F-939F-41C5-9250-31E49D1E7943}" destId="{341FDF38-DB3A-4B95-8E5D-0945F5B9A564}" srcOrd="1" destOrd="0" presId="urn:microsoft.com/office/officeart/2005/8/layout/orgChart1"/>
    <dgm:cxn modelId="{6D47CFE8-3F0A-40CA-8400-8DB8B0572A02}" type="presParOf" srcId="{341FDF38-DB3A-4B95-8E5D-0945F5B9A564}" destId="{5A97AE8B-E80A-4807-8CF7-7A0FBF4DD8E0}" srcOrd="0" destOrd="0" presId="urn:microsoft.com/office/officeart/2005/8/layout/orgChart1"/>
    <dgm:cxn modelId="{EA9BE55D-4B01-46E3-8080-7A0057219385}" type="presParOf" srcId="{341FDF38-DB3A-4B95-8E5D-0945F5B9A564}" destId="{CAB4F6D4-5934-48B2-B34C-729F3C8EF296}" srcOrd="1" destOrd="0" presId="urn:microsoft.com/office/officeart/2005/8/layout/orgChart1"/>
    <dgm:cxn modelId="{72984AB4-95BF-4E00-BB7A-0FE785DD549D}" type="presParOf" srcId="{CAB4F6D4-5934-48B2-B34C-729F3C8EF296}" destId="{DAD6605E-6EAF-48ED-9EE1-F05551105E3C}" srcOrd="0" destOrd="0" presId="urn:microsoft.com/office/officeart/2005/8/layout/orgChart1"/>
    <dgm:cxn modelId="{FF4068D2-0DCE-4FB5-8056-5972538EB438}" type="presParOf" srcId="{DAD6605E-6EAF-48ED-9EE1-F05551105E3C}" destId="{5E73837F-041A-47DB-AE3C-4B95AD1C2F6B}" srcOrd="0" destOrd="0" presId="urn:microsoft.com/office/officeart/2005/8/layout/orgChart1"/>
    <dgm:cxn modelId="{0FE0AE29-DC7B-43CE-8A32-1FFEAA247844}" type="presParOf" srcId="{DAD6605E-6EAF-48ED-9EE1-F05551105E3C}" destId="{5712A797-463B-467F-B5BC-A8E38CFC0897}" srcOrd="1" destOrd="0" presId="urn:microsoft.com/office/officeart/2005/8/layout/orgChart1"/>
    <dgm:cxn modelId="{698AD419-D60D-4CF1-A4A0-D0343F70072F}" type="presParOf" srcId="{CAB4F6D4-5934-48B2-B34C-729F3C8EF296}" destId="{5DE323B5-B379-46B2-802B-A529CC706BF8}" srcOrd="1" destOrd="0" presId="urn:microsoft.com/office/officeart/2005/8/layout/orgChart1"/>
    <dgm:cxn modelId="{9D47DA33-4F98-4A9C-B08E-1F2E4956B246}" type="presParOf" srcId="{CAB4F6D4-5934-48B2-B34C-729F3C8EF296}" destId="{F7516F84-C6C9-49F8-967F-370564EA7585}" srcOrd="2" destOrd="0" presId="urn:microsoft.com/office/officeart/2005/8/layout/orgChart1"/>
    <dgm:cxn modelId="{574E6B07-CC3D-4D32-8027-A86D5DBAEBEA}" type="presParOf" srcId="{341FDF38-DB3A-4B95-8E5D-0945F5B9A564}" destId="{2A0BE297-8C2C-4AEE-B5BF-A9F2F4872589}" srcOrd="2" destOrd="0" presId="urn:microsoft.com/office/officeart/2005/8/layout/orgChart1"/>
    <dgm:cxn modelId="{670EC7AC-8B74-44E7-A099-AB2B6E7BB174}" type="presParOf" srcId="{341FDF38-DB3A-4B95-8E5D-0945F5B9A564}" destId="{DEDC2616-F79E-48E2-92DF-8EB747F5F536}" srcOrd="3" destOrd="0" presId="urn:microsoft.com/office/officeart/2005/8/layout/orgChart1"/>
    <dgm:cxn modelId="{215668EA-9800-4E7E-8DC3-C51720AB3A3F}" type="presParOf" srcId="{DEDC2616-F79E-48E2-92DF-8EB747F5F536}" destId="{29EF9B78-1EE4-429E-BF9B-5F531B238889}" srcOrd="0" destOrd="0" presId="urn:microsoft.com/office/officeart/2005/8/layout/orgChart1"/>
    <dgm:cxn modelId="{C9B89066-4F36-4624-B47A-2427BE5E3304}" type="presParOf" srcId="{29EF9B78-1EE4-429E-BF9B-5F531B238889}" destId="{2ED50F0C-FBA9-4153-BB91-F19739085653}" srcOrd="0" destOrd="0" presId="urn:microsoft.com/office/officeart/2005/8/layout/orgChart1"/>
    <dgm:cxn modelId="{763BDDFC-2508-4B50-B101-3783672DE60C}" type="presParOf" srcId="{29EF9B78-1EE4-429E-BF9B-5F531B238889}" destId="{1D5FC345-9E5A-4F60-88E2-F12638AE4FF4}" srcOrd="1" destOrd="0" presId="urn:microsoft.com/office/officeart/2005/8/layout/orgChart1"/>
    <dgm:cxn modelId="{01E27C82-5E05-44A3-9AB0-53A1D466757F}" type="presParOf" srcId="{DEDC2616-F79E-48E2-92DF-8EB747F5F536}" destId="{F5DC1246-6B2F-4EBB-B998-677C1F435ED6}" srcOrd="1" destOrd="0" presId="urn:microsoft.com/office/officeart/2005/8/layout/orgChart1"/>
    <dgm:cxn modelId="{FDCB48FB-F51A-431B-AEC7-5CE65204C260}" type="presParOf" srcId="{DEDC2616-F79E-48E2-92DF-8EB747F5F536}" destId="{53E63A50-7947-4FDE-9577-44546CEC86E0}" srcOrd="2" destOrd="0" presId="urn:microsoft.com/office/officeart/2005/8/layout/orgChart1"/>
    <dgm:cxn modelId="{DBA78B76-FB4E-4A7E-A8FA-AB8581A2FD69}" type="presParOf" srcId="{F687244F-939F-41C5-9250-31E49D1E7943}" destId="{99C96B27-8331-421F-AB4E-70DCDD135895}" srcOrd="2" destOrd="0" presId="urn:microsoft.com/office/officeart/2005/8/layout/orgChart1"/>
    <dgm:cxn modelId="{A7617BC9-542C-4B4E-ADC4-2F66FEC02456}" type="presParOf" srcId="{BC21A2BF-0D18-4939-A331-6915550C0E6D}" destId="{D29DEEAD-122C-458B-9204-7022F841EF2E}" srcOrd="4" destOrd="0" presId="urn:microsoft.com/office/officeart/2005/8/layout/orgChart1"/>
    <dgm:cxn modelId="{25683586-7E2E-4ED1-8DFC-C761E2510DF9}" type="presParOf" srcId="{BC21A2BF-0D18-4939-A331-6915550C0E6D}" destId="{FFE14D87-0933-4200-B7F8-EEEC4C561A12}" srcOrd="5" destOrd="0" presId="urn:microsoft.com/office/officeart/2005/8/layout/orgChart1"/>
    <dgm:cxn modelId="{BFE54C6A-DEF7-4BCD-9F0A-140A31616507}" type="presParOf" srcId="{FFE14D87-0933-4200-B7F8-EEEC4C561A12}" destId="{C4C123DA-590B-467A-8F15-854080F02FDE}" srcOrd="0" destOrd="0" presId="urn:microsoft.com/office/officeart/2005/8/layout/orgChart1"/>
    <dgm:cxn modelId="{FCADA197-22FC-4E9B-8FDE-A772970E8DB2}" type="presParOf" srcId="{C4C123DA-590B-467A-8F15-854080F02FDE}" destId="{801C7FD7-9CE2-444C-94C1-5CBDF2DEA573}" srcOrd="0" destOrd="0" presId="urn:microsoft.com/office/officeart/2005/8/layout/orgChart1"/>
    <dgm:cxn modelId="{3C8EDA17-058C-492D-B740-BB0E04DC6456}" type="presParOf" srcId="{C4C123DA-590B-467A-8F15-854080F02FDE}" destId="{78A1EA36-EC45-4012-B272-083F535151FE}" srcOrd="1" destOrd="0" presId="urn:microsoft.com/office/officeart/2005/8/layout/orgChart1"/>
    <dgm:cxn modelId="{E703B6FB-E88F-48B1-95C3-3DDB61BAD92F}" type="presParOf" srcId="{FFE14D87-0933-4200-B7F8-EEEC4C561A12}" destId="{306C8A39-2965-4134-B6D2-BD8BB8EAA0DC}" srcOrd="1" destOrd="0" presId="urn:microsoft.com/office/officeart/2005/8/layout/orgChart1"/>
    <dgm:cxn modelId="{60EDCF23-926B-40F5-BCED-A36180FBDC30}" type="presParOf" srcId="{FFE14D87-0933-4200-B7F8-EEEC4C561A12}" destId="{09CABA32-1A74-4A28-A602-B0E2F5B7A502}" srcOrd="2" destOrd="0" presId="urn:microsoft.com/office/officeart/2005/8/layout/orgChart1"/>
    <dgm:cxn modelId="{AF41D72F-3C73-4840-99B8-BB8D0F30AFEC}" type="presParOf" srcId="{5B275167-B720-49C2-969D-2E429C26A470}" destId="{5A9169A1-A717-4A0E-B44B-3ED21C41DB15}" srcOrd="2" destOrd="0" presId="urn:microsoft.com/office/officeart/2005/8/layout/orgChart1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BA75538-A283-494A-867F-1ED1B422BF1A}">
      <dsp:nvSpPr>
        <dsp:cNvPr id="0" name=""/>
        <dsp:cNvSpPr/>
      </dsp:nvSpPr>
      <dsp:spPr>
        <a:xfrm>
          <a:off x="2130127" y="530024"/>
          <a:ext cx="1487668" cy="2431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855"/>
              </a:lnTo>
              <a:lnTo>
                <a:pt x="1487668" y="165855"/>
              </a:lnTo>
              <a:lnTo>
                <a:pt x="1487668" y="24311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3E1D00-48AE-4BAA-9A48-6F57E35B32E2}">
      <dsp:nvSpPr>
        <dsp:cNvPr id="0" name=""/>
        <dsp:cNvSpPr/>
      </dsp:nvSpPr>
      <dsp:spPr>
        <a:xfrm>
          <a:off x="2130127" y="530024"/>
          <a:ext cx="120458" cy="2425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299"/>
              </a:lnTo>
              <a:lnTo>
                <a:pt x="120458" y="165299"/>
              </a:lnTo>
              <a:lnTo>
                <a:pt x="120458" y="24256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2F77DE-F25C-4615-AF30-C6088054AEAA}">
      <dsp:nvSpPr>
        <dsp:cNvPr id="0" name=""/>
        <dsp:cNvSpPr/>
      </dsp:nvSpPr>
      <dsp:spPr>
        <a:xfrm>
          <a:off x="872733" y="530024"/>
          <a:ext cx="1257393" cy="242562"/>
        </a:xfrm>
        <a:custGeom>
          <a:avLst/>
          <a:gdLst/>
          <a:ahLst/>
          <a:cxnLst/>
          <a:rect l="0" t="0" r="0" b="0"/>
          <a:pathLst>
            <a:path>
              <a:moveTo>
                <a:pt x="1257393" y="0"/>
              </a:moveTo>
              <a:lnTo>
                <a:pt x="1257393" y="165299"/>
              </a:lnTo>
              <a:lnTo>
                <a:pt x="0" y="165299"/>
              </a:lnTo>
              <a:lnTo>
                <a:pt x="0" y="24256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9E02F1-9BB6-4440-A274-976EF9951C87}">
      <dsp:nvSpPr>
        <dsp:cNvPr id="0" name=""/>
        <dsp:cNvSpPr/>
      </dsp:nvSpPr>
      <dsp:spPr>
        <a:xfrm>
          <a:off x="1444669" y="416"/>
          <a:ext cx="1370915" cy="52960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07F2A3-C791-41C4-92D8-B97F084D79BD}">
      <dsp:nvSpPr>
        <dsp:cNvPr id="0" name=""/>
        <dsp:cNvSpPr/>
      </dsp:nvSpPr>
      <dsp:spPr>
        <a:xfrm>
          <a:off x="1537339" y="88453"/>
          <a:ext cx="1370915" cy="52960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300" kern="1200"/>
            <a:t>الجغرافية</a:t>
          </a:r>
          <a:endParaRPr lang="en-US" sz="2300" kern="1200"/>
        </a:p>
      </dsp:txBody>
      <dsp:txXfrm>
        <a:off x="1537339" y="88453"/>
        <a:ext cx="1370915" cy="529607"/>
      </dsp:txXfrm>
    </dsp:sp>
    <dsp:sp modelId="{2DF4BB4E-88C5-4D46-BDF0-01EA3342E306}">
      <dsp:nvSpPr>
        <dsp:cNvPr id="0" name=""/>
        <dsp:cNvSpPr/>
      </dsp:nvSpPr>
      <dsp:spPr>
        <a:xfrm>
          <a:off x="229832" y="772587"/>
          <a:ext cx="1285803" cy="67248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C94F28-A7C3-42D4-8A77-6A3031436BB8}">
      <dsp:nvSpPr>
        <dsp:cNvPr id="0" name=""/>
        <dsp:cNvSpPr/>
      </dsp:nvSpPr>
      <dsp:spPr>
        <a:xfrm>
          <a:off x="322501" y="860623"/>
          <a:ext cx="1285803" cy="6724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/>
            <a:t>شبكات واسعة النطاق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(WAN)</a:t>
          </a:r>
        </a:p>
      </dsp:txBody>
      <dsp:txXfrm>
        <a:off x="322501" y="860623"/>
        <a:ext cx="1285803" cy="672484"/>
      </dsp:txXfrm>
    </dsp:sp>
    <dsp:sp modelId="{DF843CB3-B104-4F5C-9DE4-199B570152C5}">
      <dsp:nvSpPr>
        <dsp:cNvPr id="0" name=""/>
        <dsp:cNvSpPr/>
      </dsp:nvSpPr>
      <dsp:spPr>
        <a:xfrm>
          <a:off x="1700974" y="772587"/>
          <a:ext cx="1099222" cy="52960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F042C2-4D9F-416F-82E2-7692AB0F17DB}">
      <dsp:nvSpPr>
        <dsp:cNvPr id="0" name=""/>
        <dsp:cNvSpPr/>
      </dsp:nvSpPr>
      <dsp:spPr>
        <a:xfrm>
          <a:off x="1793644" y="860623"/>
          <a:ext cx="1099222" cy="52960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/>
            <a:t>شبكات سكنية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(MAN)</a:t>
          </a:r>
        </a:p>
      </dsp:txBody>
      <dsp:txXfrm>
        <a:off x="1793644" y="860623"/>
        <a:ext cx="1099222" cy="529607"/>
      </dsp:txXfrm>
    </dsp:sp>
    <dsp:sp modelId="{D5A319C6-CE9D-4B30-AA8D-7C196E15F98F}">
      <dsp:nvSpPr>
        <dsp:cNvPr id="0" name=""/>
        <dsp:cNvSpPr/>
      </dsp:nvSpPr>
      <dsp:spPr>
        <a:xfrm>
          <a:off x="3095353" y="773143"/>
          <a:ext cx="1044885" cy="52960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EC3285-A159-4310-B8B0-6E8B73B828AF}">
      <dsp:nvSpPr>
        <dsp:cNvPr id="0" name=""/>
        <dsp:cNvSpPr/>
      </dsp:nvSpPr>
      <dsp:spPr>
        <a:xfrm>
          <a:off x="3188023" y="861179"/>
          <a:ext cx="1044885" cy="52960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/>
            <a:t>شبكات محلية</a:t>
          </a:r>
          <a:endParaRPr lang="en-US" sz="1200" b="1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(LAN)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188023" y="861179"/>
        <a:ext cx="1044885" cy="529607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BA75538-A283-494A-867F-1ED1B422BF1A}">
      <dsp:nvSpPr>
        <dsp:cNvPr id="0" name=""/>
        <dsp:cNvSpPr/>
      </dsp:nvSpPr>
      <dsp:spPr>
        <a:xfrm>
          <a:off x="1915818" y="584485"/>
          <a:ext cx="1159291" cy="2679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762"/>
              </a:lnTo>
              <a:lnTo>
                <a:pt x="1159291" y="182762"/>
              </a:lnTo>
              <a:lnTo>
                <a:pt x="1159291" y="267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2F77DE-F25C-4615-AF30-C6088054AEAA}">
      <dsp:nvSpPr>
        <dsp:cNvPr id="0" name=""/>
        <dsp:cNvSpPr/>
      </dsp:nvSpPr>
      <dsp:spPr>
        <a:xfrm>
          <a:off x="932968" y="584485"/>
          <a:ext cx="982850" cy="267848"/>
        </a:xfrm>
        <a:custGeom>
          <a:avLst/>
          <a:gdLst/>
          <a:ahLst/>
          <a:cxnLst/>
          <a:rect l="0" t="0" r="0" b="0"/>
          <a:pathLst>
            <a:path>
              <a:moveTo>
                <a:pt x="982850" y="0"/>
              </a:moveTo>
              <a:lnTo>
                <a:pt x="982850" y="182650"/>
              </a:lnTo>
              <a:lnTo>
                <a:pt x="0" y="182650"/>
              </a:lnTo>
              <a:lnTo>
                <a:pt x="0" y="2678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9E02F1-9BB6-4440-A274-976EF9951C87}">
      <dsp:nvSpPr>
        <dsp:cNvPr id="0" name=""/>
        <dsp:cNvSpPr/>
      </dsp:nvSpPr>
      <dsp:spPr>
        <a:xfrm>
          <a:off x="1159961" y="485"/>
          <a:ext cx="1511714" cy="584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07F2A3-C791-41C4-92D8-B97F084D79BD}">
      <dsp:nvSpPr>
        <dsp:cNvPr id="0" name=""/>
        <dsp:cNvSpPr/>
      </dsp:nvSpPr>
      <dsp:spPr>
        <a:xfrm>
          <a:off x="1262149" y="97563"/>
          <a:ext cx="1511714" cy="584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500" kern="1200"/>
            <a:t>العلاقية</a:t>
          </a:r>
          <a:endParaRPr lang="en-US" sz="2500" kern="1200"/>
        </a:p>
      </dsp:txBody>
      <dsp:txXfrm>
        <a:off x="1262149" y="97563"/>
        <a:ext cx="1511714" cy="584000"/>
      </dsp:txXfrm>
    </dsp:sp>
    <dsp:sp modelId="{2DF4BB4E-88C5-4D46-BDF0-01EA3342E306}">
      <dsp:nvSpPr>
        <dsp:cNvPr id="0" name=""/>
        <dsp:cNvSpPr/>
      </dsp:nvSpPr>
      <dsp:spPr>
        <a:xfrm>
          <a:off x="364538" y="852334"/>
          <a:ext cx="1136859" cy="5766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C94F28-A7C3-42D4-8A77-6A3031436BB8}">
      <dsp:nvSpPr>
        <dsp:cNvPr id="0" name=""/>
        <dsp:cNvSpPr/>
      </dsp:nvSpPr>
      <dsp:spPr>
        <a:xfrm>
          <a:off x="466725" y="949412"/>
          <a:ext cx="1136859" cy="576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/>
            <a:t>شبكة الخادم والعميل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(client/server)</a:t>
          </a:r>
        </a:p>
      </dsp:txBody>
      <dsp:txXfrm>
        <a:off x="466725" y="949412"/>
        <a:ext cx="1136859" cy="576600"/>
      </dsp:txXfrm>
    </dsp:sp>
    <dsp:sp modelId="{D5A319C6-CE9D-4B30-AA8D-7C196E15F98F}">
      <dsp:nvSpPr>
        <dsp:cNvPr id="0" name=""/>
        <dsp:cNvSpPr/>
      </dsp:nvSpPr>
      <dsp:spPr>
        <a:xfrm>
          <a:off x="2499010" y="852446"/>
          <a:ext cx="1152200" cy="584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EC3285-A159-4310-B8B0-6E8B73B828AF}">
      <dsp:nvSpPr>
        <dsp:cNvPr id="0" name=""/>
        <dsp:cNvSpPr/>
      </dsp:nvSpPr>
      <dsp:spPr>
        <a:xfrm>
          <a:off x="2601197" y="949524"/>
          <a:ext cx="1152200" cy="584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/>
            <a:t>شبكة الند بالند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(Peer To Peer)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601197" y="949524"/>
        <a:ext cx="1152200" cy="584000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C8A75D8-9137-49BC-A678-955A963B321B}">
      <dsp:nvSpPr>
        <dsp:cNvPr id="0" name=""/>
        <dsp:cNvSpPr/>
      </dsp:nvSpPr>
      <dsp:spPr>
        <a:xfrm>
          <a:off x="2046438" y="599188"/>
          <a:ext cx="1666460" cy="2414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7573"/>
              </a:lnTo>
              <a:lnTo>
                <a:pt x="1666460" y="167573"/>
              </a:lnTo>
              <a:lnTo>
                <a:pt x="1666460" y="2414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A8CCC7-01E7-428D-A571-0515E9094A57}">
      <dsp:nvSpPr>
        <dsp:cNvPr id="0" name=""/>
        <dsp:cNvSpPr/>
      </dsp:nvSpPr>
      <dsp:spPr>
        <a:xfrm>
          <a:off x="2046438" y="599188"/>
          <a:ext cx="691806" cy="2414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7573"/>
              </a:lnTo>
              <a:lnTo>
                <a:pt x="691806" y="167573"/>
              </a:lnTo>
              <a:lnTo>
                <a:pt x="691806" y="2414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A75538-A283-494A-867F-1ED1B422BF1A}">
      <dsp:nvSpPr>
        <dsp:cNvPr id="0" name=""/>
        <dsp:cNvSpPr/>
      </dsp:nvSpPr>
      <dsp:spPr>
        <a:xfrm>
          <a:off x="1579263" y="599188"/>
          <a:ext cx="467175" cy="278788"/>
        </a:xfrm>
        <a:custGeom>
          <a:avLst/>
          <a:gdLst/>
          <a:ahLst/>
          <a:cxnLst/>
          <a:rect l="0" t="0" r="0" b="0"/>
          <a:pathLst>
            <a:path>
              <a:moveTo>
                <a:pt x="467175" y="0"/>
              </a:moveTo>
              <a:lnTo>
                <a:pt x="467175" y="204914"/>
              </a:lnTo>
              <a:lnTo>
                <a:pt x="0" y="204914"/>
              </a:lnTo>
              <a:lnTo>
                <a:pt x="0" y="27878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2F77DE-F25C-4615-AF30-C6088054AEAA}">
      <dsp:nvSpPr>
        <dsp:cNvPr id="0" name=""/>
        <dsp:cNvSpPr/>
      </dsp:nvSpPr>
      <dsp:spPr>
        <a:xfrm>
          <a:off x="404271" y="599188"/>
          <a:ext cx="1642167" cy="251945"/>
        </a:xfrm>
        <a:custGeom>
          <a:avLst/>
          <a:gdLst/>
          <a:ahLst/>
          <a:cxnLst/>
          <a:rect l="0" t="0" r="0" b="0"/>
          <a:pathLst>
            <a:path>
              <a:moveTo>
                <a:pt x="1642167" y="0"/>
              </a:moveTo>
              <a:lnTo>
                <a:pt x="1642167" y="178070"/>
              </a:lnTo>
              <a:lnTo>
                <a:pt x="0" y="178070"/>
              </a:lnTo>
              <a:lnTo>
                <a:pt x="0" y="25194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9E02F1-9BB6-4440-A274-976EF9951C87}">
      <dsp:nvSpPr>
        <dsp:cNvPr id="0" name=""/>
        <dsp:cNvSpPr/>
      </dsp:nvSpPr>
      <dsp:spPr>
        <a:xfrm>
          <a:off x="1391047" y="92812"/>
          <a:ext cx="1310781" cy="5063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07F2A3-C791-41C4-92D8-B97F084D79BD}">
      <dsp:nvSpPr>
        <dsp:cNvPr id="0" name=""/>
        <dsp:cNvSpPr/>
      </dsp:nvSpPr>
      <dsp:spPr>
        <a:xfrm>
          <a:off x="1479652" y="176986"/>
          <a:ext cx="1310781" cy="5063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/>
            <a:t>هيكلة الشبكات</a:t>
          </a:r>
          <a:endParaRPr lang="en-US" sz="1600" b="1" kern="1200"/>
        </a:p>
      </dsp:txBody>
      <dsp:txXfrm>
        <a:off x="1479652" y="176986"/>
        <a:ext cx="1310781" cy="506376"/>
      </dsp:txXfrm>
    </dsp:sp>
    <dsp:sp modelId="{2DF4BB4E-88C5-4D46-BDF0-01EA3342E306}">
      <dsp:nvSpPr>
        <dsp:cNvPr id="0" name=""/>
        <dsp:cNvSpPr/>
      </dsp:nvSpPr>
      <dsp:spPr>
        <a:xfrm>
          <a:off x="-88604" y="851133"/>
          <a:ext cx="985751" cy="4999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C94F28-A7C3-42D4-8A77-6A3031436BB8}">
      <dsp:nvSpPr>
        <dsp:cNvPr id="0" name=""/>
        <dsp:cNvSpPr/>
      </dsp:nvSpPr>
      <dsp:spPr>
        <a:xfrm>
          <a:off x="0" y="935308"/>
          <a:ext cx="985751" cy="49996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0" kern="1200"/>
            <a:t>شبكة مختلطة</a:t>
          </a:r>
          <a:endParaRPr lang="en-US" sz="1100" b="0" kern="1200"/>
        </a:p>
      </dsp:txBody>
      <dsp:txXfrm>
        <a:off x="0" y="935308"/>
        <a:ext cx="985751" cy="499960"/>
      </dsp:txXfrm>
    </dsp:sp>
    <dsp:sp modelId="{D5A319C6-CE9D-4B30-AA8D-7C196E15F98F}">
      <dsp:nvSpPr>
        <dsp:cNvPr id="0" name=""/>
        <dsp:cNvSpPr/>
      </dsp:nvSpPr>
      <dsp:spPr>
        <a:xfrm>
          <a:off x="1079736" y="877976"/>
          <a:ext cx="999053" cy="5063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EC3285-A159-4310-B8B0-6E8B73B828AF}">
      <dsp:nvSpPr>
        <dsp:cNvPr id="0" name=""/>
        <dsp:cNvSpPr/>
      </dsp:nvSpPr>
      <dsp:spPr>
        <a:xfrm>
          <a:off x="1168341" y="962151"/>
          <a:ext cx="999053" cy="5063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/>
            <a:t>شبكة </a:t>
          </a:r>
          <a:r>
            <a:rPr lang="ar-SA" sz="1100" kern="1200"/>
            <a:t>نجمية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kern="1200"/>
            <a:t>)</a:t>
          </a:r>
          <a:r>
            <a:rPr lang="en-US" sz="1100" kern="1200"/>
            <a:t>Star</a:t>
          </a:r>
          <a:r>
            <a:rPr lang="ar-SA" sz="1100" kern="1200"/>
            <a:t>(</a:t>
          </a:r>
          <a:endParaRPr lang="en-US" sz="5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168341" y="962151"/>
        <a:ext cx="999053" cy="506376"/>
      </dsp:txXfrm>
    </dsp:sp>
    <dsp:sp modelId="{94EC14C8-81A9-437F-9EBA-ED515C27F24E}">
      <dsp:nvSpPr>
        <dsp:cNvPr id="0" name=""/>
        <dsp:cNvSpPr/>
      </dsp:nvSpPr>
      <dsp:spPr>
        <a:xfrm>
          <a:off x="2339523" y="840636"/>
          <a:ext cx="797443" cy="5063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4E43B32-F224-4932-9A7E-EC761AA38DCA}">
      <dsp:nvSpPr>
        <dsp:cNvPr id="0" name=""/>
        <dsp:cNvSpPr/>
      </dsp:nvSpPr>
      <dsp:spPr>
        <a:xfrm>
          <a:off x="2428128" y="924811"/>
          <a:ext cx="797443" cy="5063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kern="1200"/>
            <a:t>شبكة حلقية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kern="1200"/>
            <a:t>)</a:t>
          </a:r>
          <a:r>
            <a:rPr lang="en-US" sz="1100" kern="1200"/>
            <a:t>Ring)</a:t>
          </a:r>
        </a:p>
      </dsp:txBody>
      <dsp:txXfrm>
        <a:off x="2428128" y="924811"/>
        <a:ext cx="797443" cy="506376"/>
      </dsp:txXfrm>
    </dsp:sp>
    <dsp:sp modelId="{87B33BE2-851B-424B-BFA0-50550186BA99}">
      <dsp:nvSpPr>
        <dsp:cNvPr id="0" name=""/>
        <dsp:cNvSpPr/>
      </dsp:nvSpPr>
      <dsp:spPr>
        <a:xfrm>
          <a:off x="3314176" y="840636"/>
          <a:ext cx="797443" cy="5063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D113E4-7F8A-4D7F-85EC-0A04B779AD2F}">
      <dsp:nvSpPr>
        <dsp:cNvPr id="0" name=""/>
        <dsp:cNvSpPr/>
      </dsp:nvSpPr>
      <dsp:spPr>
        <a:xfrm>
          <a:off x="3402781" y="924811"/>
          <a:ext cx="797443" cy="5063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kern="1200"/>
            <a:t>شبكة الخطية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kern="1200"/>
            <a:t>)</a:t>
          </a:r>
          <a:r>
            <a:rPr lang="en-US" sz="1100" kern="1200"/>
            <a:t>Bus)</a:t>
          </a:r>
        </a:p>
      </dsp:txBody>
      <dsp:txXfrm>
        <a:off x="3402781" y="924811"/>
        <a:ext cx="797443" cy="506376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9E9C5CB-EDFA-413F-96F5-D9116741C2A2}">
      <dsp:nvSpPr>
        <dsp:cNvPr id="0" name=""/>
        <dsp:cNvSpPr/>
      </dsp:nvSpPr>
      <dsp:spPr>
        <a:xfrm>
          <a:off x="537559" y="0"/>
          <a:ext cx="871337" cy="393246"/>
        </a:xfrm>
        <a:prstGeom prst="trapezoid">
          <a:avLst>
            <a:gd name="adj" fmla="val 5051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700" kern="1200">
              <a:solidFill>
                <a:schemeClr val="bg1"/>
              </a:solidFill>
            </a:rPr>
            <a:t>طبقة الفيزيقية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bg1"/>
              </a:solidFill>
            </a:rPr>
            <a:t>Physical</a:t>
          </a:r>
        </a:p>
      </dsp:txBody>
      <dsp:txXfrm>
        <a:off x="537559" y="0"/>
        <a:ext cx="871337" cy="393246"/>
      </dsp:txXfrm>
    </dsp:sp>
    <dsp:sp modelId="{747ED502-39C3-4B41-A4E0-BF4F7157E90C}">
      <dsp:nvSpPr>
        <dsp:cNvPr id="0" name=""/>
        <dsp:cNvSpPr/>
      </dsp:nvSpPr>
      <dsp:spPr>
        <a:xfrm>
          <a:off x="338895" y="393246"/>
          <a:ext cx="1178865" cy="393246"/>
        </a:xfrm>
        <a:prstGeom prst="trapezoid">
          <a:avLst>
            <a:gd name="adj" fmla="val 5051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800" kern="1200">
              <a:solidFill>
                <a:schemeClr val="bg1"/>
              </a:solidFill>
            </a:rPr>
            <a:t>طبقة ربط البيانات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>
              <a:solidFill>
                <a:schemeClr val="bg1"/>
              </a:solidFill>
            </a:rPr>
            <a:t>Data Link</a:t>
          </a:r>
        </a:p>
      </dsp:txBody>
      <dsp:txXfrm>
        <a:off x="545196" y="393246"/>
        <a:ext cx="766262" cy="393246"/>
      </dsp:txXfrm>
    </dsp:sp>
    <dsp:sp modelId="{F00A4EC6-2A5A-430D-838A-14DC96F7B27B}">
      <dsp:nvSpPr>
        <dsp:cNvPr id="0" name=""/>
        <dsp:cNvSpPr/>
      </dsp:nvSpPr>
      <dsp:spPr>
        <a:xfrm>
          <a:off x="140231" y="786492"/>
          <a:ext cx="1691415" cy="393246"/>
        </a:xfrm>
        <a:prstGeom prst="trapezoid">
          <a:avLst>
            <a:gd name="adj" fmla="val 5051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kern="1200">
              <a:solidFill>
                <a:schemeClr val="bg1"/>
              </a:solidFill>
            </a:rPr>
            <a:t>طبقة الشبكة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chemeClr val="bg1"/>
              </a:solidFill>
            </a:rPr>
            <a:t>Network</a:t>
          </a:r>
        </a:p>
      </dsp:txBody>
      <dsp:txXfrm>
        <a:off x="436228" y="786492"/>
        <a:ext cx="1099420" cy="393246"/>
      </dsp:txXfrm>
    </dsp:sp>
    <dsp:sp modelId="{2663CBD9-BB55-4756-B3B7-98ACF14B8571}">
      <dsp:nvSpPr>
        <dsp:cNvPr id="0" name=""/>
        <dsp:cNvSpPr/>
      </dsp:nvSpPr>
      <dsp:spPr>
        <a:xfrm>
          <a:off x="-58433" y="1179739"/>
          <a:ext cx="2285974" cy="393246"/>
        </a:xfrm>
        <a:prstGeom prst="trapezoid">
          <a:avLst>
            <a:gd name="adj" fmla="val 5051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kern="1200">
              <a:solidFill>
                <a:schemeClr val="bg1"/>
              </a:solidFill>
            </a:rPr>
            <a:t>طبقة نقل البيانات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chemeClr val="bg1"/>
              </a:solidFill>
            </a:rPr>
            <a:t>Transport</a:t>
          </a:r>
        </a:p>
      </dsp:txBody>
      <dsp:txXfrm>
        <a:off x="341612" y="1179739"/>
        <a:ext cx="1485883" cy="393246"/>
      </dsp:txXfrm>
    </dsp:sp>
    <dsp:sp modelId="{8AE6400A-B9C9-4878-8BCA-1858F5DD391E}">
      <dsp:nvSpPr>
        <dsp:cNvPr id="0" name=""/>
        <dsp:cNvSpPr/>
      </dsp:nvSpPr>
      <dsp:spPr>
        <a:xfrm>
          <a:off x="-257097" y="1572985"/>
          <a:ext cx="2962541" cy="393246"/>
        </a:xfrm>
        <a:prstGeom prst="trapezoid">
          <a:avLst>
            <a:gd name="adj" fmla="val 5051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kern="1200">
              <a:solidFill>
                <a:schemeClr val="bg1"/>
              </a:solidFill>
            </a:rPr>
            <a:t>طبقة الجلسة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chemeClr val="bg1"/>
              </a:solidFill>
            </a:rPr>
            <a:t>Session</a:t>
          </a:r>
        </a:p>
      </dsp:txBody>
      <dsp:txXfrm>
        <a:off x="261347" y="1572985"/>
        <a:ext cx="1925651" cy="393246"/>
      </dsp:txXfrm>
    </dsp:sp>
    <dsp:sp modelId="{244EB0D7-272D-4B95-BF72-F1CA2765C1C5}">
      <dsp:nvSpPr>
        <dsp:cNvPr id="0" name=""/>
        <dsp:cNvSpPr/>
      </dsp:nvSpPr>
      <dsp:spPr>
        <a:xfrm>
          <a:off x="-455761" y="1966232"/>
          <a:ext cx="3639108" cy="393246"/>
        </a:xfrm>
        <a:prstGeom prst="trapezoid">
          <a:avLst>
            <a:gd name="adj" fmla="val 5051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kern="1200">
              <a:solidFill>
                <a:schemeClr val="bg1"/>
              </a:solidFill>
            </a:rPr>
            <a:t>طبقة  التقديم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chemeClr val="bg1"/>
              </a:solidFill>
            </a:rPr>
            <a:t>Presention</a:t>
          </a:r>
          <a:endParaRPr lang="ar-SA" sz="1100" kern="1200">
            <a:solidFill>
              <a:schemeClr val="bg1"/>
            </a:solidFill>
          </a:endParaRPr>
        </a:p>
      </dsp:txBody>
      <dsp:txXfrm>
        <a:off x="181082" y="1966232"/>
        <a:ext cx="2365420" cy="393246"/>
      </dsp:txXfrm>
    </dsp:sp>
    <dsp:sp modelId="{87033549-FA0C-4478-9AF1-631698356491}">
      <dsp:nvSpPr>
        <dsp:cNvPr id="0" name=""/>
        <dsp:cNvSpPr/>
      </dsp:nvSpPr>
      <dsp:spPr>
        <a:xfrm>
          <a:off x="-654425" y="2359478"/>
          <a:ext cx="4090151" cy="393246"/>
        </a:xfrm>
        <a:prstGeom prst="trapezoid">
          <a:avLst>
            <a:gd name="adj" fmla="val 5051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kern="1200">
              <a:solidFill>
                <a:schemeClr val="bg1"/>
              </a:solidFill>
            </a:rPr>
            <a:t>طبقة  التطبيق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chemeClr val="bg1"/>
              </a:solidFill>
            </a:rPr>
            <a:t>Application</a:t>
          </a:r>
        </a:p>
      </dsp:txBody>
      <dsp:txXfrm>
        <a:off x="61350" y="2359478"/>
        <a:ext cx="2658598" cy="393246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29DEEAD-122C-458B-9204-7022F841EF2E}">
      <dsp:nvSpPr>
        <dsp:cNvPr id="0" name=""/>
        <dsp:cNvSpPr/>
      </dsp:nvSpPr>
      <dsp:spPr>
        <a:xfrm>
          <a:off x="4095862" y="1153842"/>
          <a:ext cx="91440" cy="161210"/>
        </a:xfrm>
        <a:custGeom>
          <a:avLst/>
          <a:gdLst/>
          <a:ahLst/>
          <a:cxnLst/>
          <a:rect l="0" t="0" r="0" b="0"/>
          <a:pathLst>
            <a:path>
              <a:moveTo>
                <a:pt x="88443" y="0"/>
              </a:moveTo>
              <a:lnTo>
                <a:pt x="88443" y="89319"/>
              </a:lnTo>
              <a:lnTo>
                <a:pt x="45720" y="89319"/>
              </a:lnTo>
              <a:lnTo>
                <a:pt x="45720" y="1612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0BE297-8C2C-4AEE-B5BF-A9F2F4872589}">
      <dsp:nvSpPr>
        <dsp:cNvPr id="0" name=""/>
        <dsp:cNvSpPr/>
      </dsp:nvSpPr>
      <dsp:spPr>
        <a:xfrm>
          <a:off x="3010682" y="1639962"/>
          <a:ext cx="231324" cy="8176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7654"/>
              </a:lnTo>
              <a:lnTo>
                <a:pt x="231324" y="81765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97AE8B-E80A-4807-8CF7-7A0FBF4DD8E0}">
      <dsp:nvSpPr>
        <dsp:cNvPr id="0" name=""/>
        <dsp:cNvSpPr/>
      </dsp:nvSpPr>
      <dsp:spPr>
        <a:xfrm>
          <a:off x="3010682" y="1639962"/>
          <a:ext cx="231324" cy="3315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1533"/>
              </a:lnTo>
              <a:lnTo>
                <a:pt x="231324" y="33153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938C09-3B1F-4EAC-8404-EF881DF2B173}">
      <dsp:nvSpPr>
        <dsp:cNvPr id="0" name=""/>
        <dsp:cNvSpPr/>
      </dsp:nvSpPr>
      <dsp:spPr>
        <a:xfrm>
          <a:off x="3284553" y="1153842"/>
          <a:ext cx="899753" cy="143782"/>
        </a:xfrm>
        <a:custGeom>
          <a:avLst/>
          <a:gdLst/>
          <a:ahLst/>
          <a:cxnLst/>
          <a:rect l="0" t="0" r="0" b="0"/>
          <a:pathLst>
            <a:path>
              <a:moveTo>
                <a:pt x="899753" y="0"/>
              </a:moveTo>
              <a:lnTo>
                <a:pt x="899753" y="71891"/>
              </a:lnTo>
              <a:lnTo>
                <a:pt x="0" y="71891"/>
              </a:lnTo>
              <a:lnTo>
                <a:pt x="0" y="1437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12BEA3-80C1-4B2B-92C3-7C7F63528AD7}">
      <dsp:nvSpPr>
        <dsp:cNvPr id="0" name=""/>
        <dsp:cNvSpPr/>
      </dsp:nvSpPr>
      <dsp:spPr>
        <a:xfrm>
          <a:off x="2095263" y="1656545"/>
          <a:ext cx="102701" cy="8011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1185"/>
              </a:lnTo>
              <a:lnTo>
                <a:pt x="102701" y="80118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D3C8BE-304A-4B6D-8B68-AD936329E93F}">
      <dsp:nvSpPr>
        <dsp:cNvPr id="0" name=""/>
        <dsp:cNvSpPr/>
      </dsp:nvSpPr>
      <dsp:spPr>
        <a:xfrm>
          <a:off x="2095263" y="1656545"/>
          <a:ext cx="113457" cy="2971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7135"/>
              </a:lnTo>
              <a:lnTo>
                <a:pt x="113457" y="2971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FC2BCF-DDE9-4F32-8289-7E3DC1E39FF3}">
      <dsp:nvSpPr>
        <dsp:cNvPr id="0" name=""/>
        <dsp:cNvSpPr/>
      </dsp:nvSpPr>
      <dsp:spPr>
        <a:xfrm>
          <a:off x="2369134" y="1153842"/>
          <a:ext cx="1815172" cy="160364"/>
        </a:xfrm>
        <a:custGeom>
          <a:avLst/>
          <a:gdLst/>
          <a:ahLst/>
          <a:cxnLst/>
          <a:rect l="0" t="0" r="0" b="0"/>
          <a:pathLst>
            <a:path>
              <a:moveTo>
                <a:pt x="1815172" y="0"/>
              </a:moveTo>
              <a:lnTo>
                <a:pt x="1815172" y="88473"/>
              </a:lnTo>
              <a:lnTo>
                <a:pt x="0" y="88473"/>
              </a:lnTo>
              <a:lnTo>
                <a:pt x="0" y="16036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C4FE34-948F-404E-9FA8-BF6CE02154DA}">
      <dsp:nvSpPr>
        <dsp:cNvPr id="0" name=""/>
        <dsp:cNvSpPr/>
      </dsp:nvSpPr>
      <dsp:spPr>
        <a:xfrm>
          <a:off x="2527034" y="536584"/>
          <a:ext cx="1118791" cy="3722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2285"/>
              </a:lnTo>
              <a:lnTo>
                <a:pt x="1118791" y="3722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A7F5A4-BD0C-44BA-AFE8-931159056FC2}">
      <dsp:nvSpPr>
        <dsp:cNvPr id="0" name=""/>
        <dsp:cNvSpPr/>
      </dsp:nvSpPr>
      <dsp:spPr>
        <a:xfrm>
          <a:off x="664553" y="1111354"/>
          <a:ext cx="285048" cy="13037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3774"/>
              </a:lnTo>
              <a:lnTo>
                <a:pt x="285048" y="13037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5393C5-3CF1-4CDE-A73A-3C45C90A91EC}">
      <dsp:nvSpPr>
        <dsp:cNvPr id="0" name=""/>
        <dsp:cNvSpPr/>
      </dsp:nvSpPr>
      <dsp:spPr>
        <a:xfrm>
          <a:off x="664553" y="1111354"/>
          <a:ext cx="285048" cy="8176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7654"/>
              </a:lnTo>
              <a:lnTo>
                <a:pt x="285048" y="81765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B27E8B-FD80-497E-9E3A-A2AE72D1DBC1}">
      <dsp:nvSpPr>
        <dsp:cNvPr id="0" name=""/>
        <dsp:cNvSpPr/>
      </dsp:nvSpPr>
      <dsp:spPr>
        <a:xfrm>
          <a:off x="664553" y="1111354"/>
          <a:ext cx="251882" cy="3315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1533"/>
              </a:lnTo>
              <a:lnTo>
                <a:pt x="251882" y="33153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517145-ECB2-446E-8A0F-F68DE3D0068A}">
      <dsp:nvSpPr>
        <dsp:cNvPr id="0" name=""/>
        <dsp:cNvSpPr/>
      </dsp:nvSpPr>
      <dsp:spPr>
        <a:xfrm>
          <a:off x="1329107" y="536584"/>
          <a:ext cx="1197927" cy="351042"/>
        </a:xfrm>
        <a:custGeom>
          <a:avLst/>
          <a:gdLst/>
          <a:ahLst/>
          <a:cxnLst/>
          <a:rect l="0" t="0" r="0" b="0"/>
          <a:pathLst>
            <a:path>
              <a:moveTo>
                <a:pt x="1197927" y="0"/>
              </a:moveTo>
              <a:lnTo>
                <a:pt x="1197927" y="351042"/>
              </a:lnTo>
              <a:lnTo>
                <a:pt x="0" y="35104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B5F0A5-05DB-4F82-AA98-D759EE6D86F4}">
      <dsp:nvSpPr>
        <dsp:cNvPr id="0" name=""/>
        <dsp:cNvSpPr/>
      </dsp:nvSpPr>
      <dsp:spPr>
        <a:xfrm>
          <a:off x="1858910" y="0"/>
          <a:ext cx="1336248" cy="5365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الكبلات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Cabels</a:t>
          </a:r>
        </a:p>
      </dsp:txBody>
      <dsp:txXfrm>
        <a:off x="1858910" y="0"/>
        <a:ext cx="1336248" cy="536584"/>
      </dsp:txXfrm>
    </dsp:sp>
    <dsp:sp modelId="{C2C08F07-7CEB-438D-99D1-B5665AE653D8}">
      <dsp:nvSpPr>
        <dsp:cNvPr id="0" name=""/>
        <dsp:cNvSpPr/>
      </dsp:nvSpPr>
      <dsp:spPr>
        <a:xfrm>
          <a:off x="0" y="663898"/>
          <a:ext cx="1329107" cy="44745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/>
            <a:t>كبلات لاسلكية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Wireless</a:t>
          </a:r>
        </a:p>
      </dsp:txBody>
      <dsp:txXfrm>
        <a:off x="0" y="663898"/>
        <a:ext cx="1329107" cy="447456"/>
      </dsp:txXfrm>
    </dsp:sp>
    <dsp:sp modelId="{5C2A3E70-859C-4CB1-9E2F-DA8017E45EB5}">
      <dsp:nvSpPr>
        <dsp:cNvPr id="0" name=""/>
        <dsp:cNvSpPr/>
      </dsp:nvSpPr>
      <dsp:spPr>
        <a:xfrm>
          <a:off x="916436" y="1271719"/>
          <a:ext cx="684676" cy="34233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b="1" kern="1200"/>
            <a:t>Satellite</a:t>
          </a:r>
        </a:p>
      </dsp:txBody>
      <dsp:txXfrm>
        <a:off x="916436" y="1271719"/>
        <a:ext cx="684676" cy="342338"/>
      </dsp:txXfrm>
    </dsp:sp>
    <dsp:sp modelId="{0CBB0909-37C3-43CA-A751-DA4A00DE7A14}">
      <dsp:nvSpPr>
        <dsp:cNvPr id="0" name=""/>
        <dsp:cNvSpPr/>
      </dsp:nvSpPr>
      <dsp:spPr>
        <a:xfrm>
          <a:off x="949601" y="1757839"/>
          <a:ext cx="684676" cy="34233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b="1" kern="1200"/>
            <a:t>Microwave</a:t>
          </a:r>
        </a:p>
      </dsp:txBody>
      <dsp:txXfrm>
        <a:off x="949601" y="1757839"/>
        <a:ext cx="684676" cy="342338"/>
      </dsp:txXfrm>
    </dsp:sp>
    <dsp:sp modelId="{81C7EF6C-B295-4288-AFFB-32C98C10ED9D}">
      <dsp:nvSpPr>
        <dsp:cNvPr id="0" name=""/>
        <dsp:cNvSpPr/>
      </dsp:nvSpPr>
      <dsp:spPr>
        <a:xfrm>
          <a:off x="949601" y="2243959"/>
          <a:ext cx="684676" cy="34233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b="1" kern="1200"/>
            <a:t>Infrared</a:t>
          </a:r>
        </a:p>
      </dsp:txBody>
      <dsp:txXfrm>
        <a:off x="949601" y="2243959"/>
        <a:ext cx="684676" cy="342338"/>
      </dsp:txXfrm>
    </dsp:sp>
    <dsp:sp modelId="{71A1FD43-3239-4750-AFE4-8B20BD1F75F0}">
      <dsp:nvSpPr>
        <dsp:cNvPr id="0" name=""/>
        <dsp:cNvSpPr/>
      </dsp:nvSpPr>
      <dsp:spPr>
        <a:xfrm>
          <a:off x="3645826" y="663898"/>
          <a:ext cx="1076961" cy="48994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/>
            <a:t>كبلات سلكية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Wired</a:t>
          </a:r>
        </a:p>
      </dsp:txBody>
      <dsp:txXfrm>
        <a:off x="3645826" y="663898"/>
        <a:ext cx="1076961" cy="489944"/>
      </dsp:txXfrm>
    </dsp:sp>
    <dsp:sp modelId="{525D7FD5-C115-4C27-98BF-F8B21078FA5D}">
      <dsp:nvSpPr>
        <dsp:cNvPr id="0" name=""/>
        <dsp:cNvSpPr/>
      </dsp:nvSpPr>
      <dsp:spPr>
        <a:xfrm>
          <a:off x="2026796" y="1314206"/>
          <a:ext cx="684676" cy="34233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900" b="1" kern="1200"/>
            <a:t>كبلات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900" b="1" kern="1200"/>
            <a:t> </a:t>
          </a:r>
          <a:r>
            <a:rPr lang="en-US" sz="900" b="1" kern="1200"/>
            <a:t>Twister Pair</a:t>
          </a:r>
        </a:p>
      </dsp:txBody>
      <dsp:txXfrm>
        <a:off x="2026796" y="1314206"/>
        <a:ext cx="684676" cy="342338"/>
      </dsp:txXfrm>
    </dsp:sp>
    <dsp:sp modelId="{9F3A72AE-E5A5-4023-9C45-CFAFC1AE7860}">
      <dsp:nvSpPr>
        <dsp:cNvPr id="0" name=""/>
        <dsp:cNvSpPr/>
      </dsp:nvSpPr>
      <dsp:spPr>
        <a:xfrm>
          <a:off x="2208721" y="1782511"/>
          <a:ext cx="684676" cy="34233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UTP</a:t>
          </a:r>
        </a:p>
      </dsp:txBody>
      <dsp:txXfrm>
        <a:off x="2208721" y="1782511"/>
        <a:ext cx="684676" cy="342338"/>
      </dsp:txXfrm>
    </dsp:sp>
    <dsp:sp modelId="{D468C6E1-C745-4203-BCF0-26232B037C58}">
      <dsp:nvSpPr>
        <dsp:cNvPr id="0" name=""/>
        <dsp:cNvSpPr/>
      </dsp:nvSpPr>
      <dsp:spPr>
        <a:xfrm>
          <a:off x="2197965" y="2286561"/>
          <a:ext cx="684676" cy="34233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STP</a:t>
          </a:r>
        </a:p>
      </dsp:txBody>
      <dsp:txXfrm>
        <a:off x="2197965" y="2286561"/>
        <a:ext cx="684676" cy="342338"/>
      </dsp:txXfrm>
    </dsp:sp>
    <dsp:sp modelId="{B9A4D551-D175-4F8D-81F5-94CBAD1108EE}">
      <dsp:nvSpPr>
        <dsp:cNvPr id="0" name=""/>
        <dsp:cNvSpPr/>
      </dsp:nvSpPr>
      <dsp:spPr>
        <a:xfrm>
          <a:off x="2942215" y="1297624"/>
          <a:ext cx="684676" cy="34233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900" b="1" kern="1200"/>
            <a:t>كبلات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b="1" kern="1200"/>
            <a:t>Coxical cabel</a:t>
          </a:r>
        </a:p>
      </dsp:txBody>
      <dsp:txXfrm>
        <a:off x="2942215" y="1297624"/>
        <a:ext cx="684676" cy="342338"/>
      </dsp:txXfrm>
    </dsp:sp>
    <dsp:sp modelId="{5E73837F-041A-47DB-AE3C-4B95AD1C2F6B}">
      <dsp:nvSpPr>
        <dsp:cNvPr id="0" name=""/>
        <dsp:cNvSpPr/>
      </dsp:nvSpPr>
      <dsp:spPr>
        <a:xfrm>
          <a:off x="3242007" y="1800327"/>
          <a:ext cx="684676" cy="34233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Thick</a:t>
          </a:r>
        </a:p>
      </dsp:txBody>
      <dsp:txXfrm>
        <a:off x="3242007" y="1800327"/>
        <a:ext cx="684676" cy="342338"/>
      </dsp:txXfrm>
    </dsp:sp>
    <dsp:sp modelId="{2ED50F0C-FBA9-4153-BB91-F19739085653}">
      <dsp:nvSpPr>
        <dsp:cNvPr id="0" name=""/>
        <dsp:cNvSpPr/>
      </dsp:nvSpPr>
      <dsp:spPr>
        <a:xfrm>
          <a:off x="3242007" y="2286447"/>
          <a:ext cx="684676" cy="34233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thin</a:t>
          </a:r>
        </a:p>
      </dsp:txBody>
      <dsp:txXfrm>
        <a:off x="3242007" y="2286447"/>
        <a:ext cx="684676" cy="342338"/>
      </dsp:txXfrm>
    </dsp:sp>
    <dsp:sp modelId="{801C7FD7-9CE2-444C-94C1-5CBDF2DEA573}">
      <dsp:nvSpPr>
        <dsp:cNvPr id="0" name=""/>
        <dsp:cNvSpPr/>
      </dsp:nvSpPr>
      <dsp:spPr>
        <a:xfrm>
          <a:off x="3799244" y="1315052"/>
          <a:ext cx="684676" cy="34233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900" b="1" kern="1200"/>
            <a:t>كبلات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b="1" kern="1200"/>
            <a:t>fiber optical</a:t>
          </a:r>
        </a:p>
      </dsp:txBody>
      <dsp:txXfrm>
        <a:off x="3799244" y="1315052"/>
        <a:ext cx="684676" cy="3423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CC039-4ECC-438E-B01B-B2C1B1EFF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2704</TotalTime>
  <Pages>39</Pages>
  <Words>5996</Words>
  <Characters>34181</Characters>
  <Application>Microsoft Office Word</Application>
  <DocSecurity>8</DocSecurity>
  <Lines>284</Lines>
  <Paragraphs>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kaRIEEM</dc:creator>
  <cp:lastModifiedBy>mr.karieem</cp:lastModifiedBy>
  <cp:revision>104</cp:revision>
  <dcterms:created xsi:type="dcterms:W3CDTF">2010-05-05T18:51:00Z</dcterms:created>
  <dcterms:modified xsi:type="dcterms:W3CDTF">2010-06-15T18:43:00Z</dcterms:modified>
</cp:coreProperties>
</file>