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F4B" w:rsidRPr="00C8083B" w:rsidRDefault="00DA4F1D" w:rsidP="00DA4F1D">
      <w:pPr>
        <w:jc w:val="right"/>
        <w:rPr>
          <w:rFonts w:asciiTheme="minorBidi" w:hAnsiTheme="minorBidi" w:cs="Arial"/>
          <w:b/>
          <w:bCs/>
          <w:color w:val="FF0000"/>
          <w:sz w:val="36"/>
          <w:szCs w:val="36"/>
        </w:rPr>
      </w:pPr>
      <w:r w:rsidRPr="00C8083B">
        <w:rPr>
          <w:rFonts w:asciiTheme="minorBidi" w:hAnsiTheme="minorBidi" w:cs="Arial" w:hint="cs"/>
          <w:b/>
          <w:bCs/>
          <w:color w:val="FF0000"/>
          <w:sz w:val="36"/>
          <w:szCs w:val="36"/>
          <w:rtl/>
        </w:rPr>
        <w:t>كيمياويات</w:t>
      </w:r>
      <w:r w:rsidRPr="00C8083B">
        <w:rPr>
          <w:rFonts w:asciiTheme="minorBidi" w:hAnsiTheme="minorBidi" w:cs="Arial"/>
          <w:b/>
          <w:bCs/>
          <w:color w:val="FF0000"/>
          <w:sz w:val="36"/>
          <w:szCs w:val="36"/>
          <w:rtl/>
        </w:rPr>
        <w:t xml:space="preserve"> </w:t>
      </w:r>
      <w:r w:rsidRPr="00C8083B">
        <w:rPr>
          <w:rFonts w:asciiTheme="minorBidi" w:hAnsiTheme="minorBidi" w:cs="Arial" w:hint="cs"/>
          <w:b/>
          <w:bCs/>
          <w:color w:val="FF0000"/>
          <w:sz w:val="36"/>
          <w:szCs w:val="36"/>
          <w:rtl/>
        </w:rPr>
        <w:t>سيكا</w:t>
      </w:r>
    </w:p>
    <w:p w:rsidR="00DA4F1D" w:rsidRPr="00C8083B" w:rsidRDefault="0035016F" w:rsidP="00DA4F1D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معالجة الخرسانه (( انتيسول ))</w:t>
      </w:r>
    </w:p>
    <w:p w:rsidR="00141C86" w:rsidRPr="00C8083B" w:rsidRDefault="00141C86" w:rsidP="00E2655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بيتومين مطاطى (( </w:t>
      </w:r>
      <w:r w:rsidR="00E26558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سيكا بيتومين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 ))</w:t>
      </w:r>
    </w:p>
    <w:p w:rsidR="00141C86" w:rsidRPr="00C8083B" w:rsidRDefault="00F6197A" w:rsidP="00DA4F1D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تأخير زمن الشك (( بلاستمنت ))</w:t>
      </w:r>
    </w:p>
    <w:p w:rsidR="00961D4B" w:rsidRPr="00C8083B" w:rsidRDefault="00961D4B" w:rsidP="00086269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مانع </w:t>
      </w:r>
      <w:r w:rsidR="00086269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ن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فاذية الماء (( بلاستو كريت ان ))</w:t>
      </w:r>
    </w:p>
    <w:p w:rsidR="00086269" w:rsidRPr="00C8083B" w:rsidRDefault="00756634" w:rsidP="00086269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مقوى الارضيات الخرسانيه (( بوريجو 5 اس ))</w:t>
      </w:r>
    </w:p>
    <w:p w:rsidR="00756634" w:rsidRPr="00C8083B" w:rsidRDefault="00CE4854" w:rsidP="00E4220B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دهان زيتى للشدات (( </w:t>
      </w:r>
      <w:r w:rsidR="00E4220B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سيكا فورم اويل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 ))</w:t>
      </w:r>
    </w:p>
    <w:p w:rsidR="000C7D19" w:rsidRPr="00C8083B" w:rsidRDefault="000C7D19" w:rsidP="00086269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رولات العزل (( سيكا بيتو سيل بى 4 ))</w:t>
      </w:r>
    </w:p>
    <w:p w:rsidR="000C7D19" w:rsidRPr="00C8083B" w:rsidRDefault="00AF0A06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قوة الالتصاق (( سيكا بوند ))</w:t>
      </w:r>
    </w:p>
    <w:p w:rsidR="003B45C7" w:rsidRPr="00C8083B" w:rsidRDefault="002407FA" w:rsidP="00E01D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ملئ الفواصل (( سيكا </w:t>
      </w:r>
      <w:r w:rsidR="00E01D78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ديور كومبيفليكس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 ))</w:t>
      </w:r>
    </w:p>
    <w:p w:rsidR="002407FA" w:rsidRPr="00C8083B" w:rsidRDefault="00A268F1" w:rsidP="008865E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لصق البلاط (( سيكا </w:t>
      </w:r>
      <w:r w:rsidR="008865E8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لاصقه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 ))</w:t>
      </w:r>
    </w:p>
    <w:p w:rsidR="00A268F1" w:rsidRPr="00C8083B" w:rsidRDefault="005204DB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ملئ الشروخ (( سيكا كراك سيل ))</w:t>
      </w:r>
    </w:p>
    <w:p w:rsidR="005204DB" w:rsidRPr="00C8083B" w:rsidRDefault="00151486" w:rsidP="002C7BDA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مانع صدأ الحديد (( سيكا </w:t>
      </w:r>
      <w:r w:rsidR="008A7D40"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 xml:space="preserve">ايكوسيت </w:t>
      </w: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))</w:t>
      </w:r>
    </w:p>
    <w:p w:rsidR="009C55F8" w:rsidRPr="00C8083B" w:rsidRDefault="0028266C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الدهانات الايبوكسيه (( سيكا فلور ))</w:t>
      </w:r>
    </w:p>
    <w:p w:rsidR="00144188" w:rsidRPr="00C8083B" w:rsidRDefault="00144188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ربط الخرسانه القديمه و الجديده (( سيكا لاتكس ))</w:t>
      </w:r>
    </w:p>
    <w:p w:rsidR="00144188" w:rsidRPr="00C8083B" w:rsidRDefault="00144188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تضاف للمونه لتكون عازله للماء (( سيكا لاتكس ))</w:t>
      </w:r>
    </w:p>
    <w:p w:rsidR="00144188" w:rsidRPr="00C8083B" w:rsidRDefault="008D61BF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ملئ فواصل السيراميك (( سيكا تايل جراوت ))</w:t>
      </w:r>
    </w:p>
    <w:p w:rsidR="008D61BF" w:rsidRPr="00C8083B" w:rsidRDefault="00244D60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عازل اسمنتى (( سيكا توب سيل ))</w:t>
      </w:r>
    </w:p>
    <w:p w:rsidR="00244D60" w:rsidRPr="00C8083B" w:rsidRDefault="00FA17F2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تحسين تشغيل الخرسانه (( سيكا فيسكو كريت 5400 ))</w:t>
      </w:r>
    </w:p>
    <w:p w:rsidR="003F2F17" w:rsidRPr="00C8083B" w:rsidRDefault="003F2F17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تثبيت الركائز (( سيكا جراوت 200 ))</w:t>
      </w:r>
    </w:p>
    <w:p w:rsidR="007632FE" w:rsidRPr="00C8083B" w:rsidRDefault="005D06DC" w:rsidP="00A214C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  <w:r w:rsidRPr="00C8083B">
        <w:rPr>
          <w:rFonts w:asciiTheme="minorBidi" w:hAnsiTheme="minorBidi" w:cs="Arial" w:hint="cs"/>
          <w:b/>
          <w:bCs/>
          <w:color w:val="002060"/>
          <w:sz w:val="36"/>
          <w:szCs w:val="36"/>
          <w:rtl/>
          <w:lang w:bidi="ar-EG"/>
        </w:rPr>
        <w:t>خفض نسبة الماء (( سيكا منت ))</w:t>
      </w:r>
      <w:bookmarkStart w:id="0" w:name="_GoBack"/>
      <w:bookmarkEnd w:id="0"/>
    </w:p>
    <w:p w:rsidR="0028266C" w:rsidRPr="00C8083B" w:rsidRDefault="0028266C" w:rsidP="000F1478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</w:p>
    <w:p w:rsidR="000F1478" w:rsidRPr="00C8083B" w:rsidRDefault="000F1478" w:rsidP="00AF0A06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</w:p>
    <w:p w:rsidR="00CE4854" w:rsidRPr="00C8083B" w:rsidRDefault="00CE4854" w:rsidP="00086269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</w:p>
    <w:p w:rsidR="00961D4B" w:rsidRPr="00C8083B" w:rsidRDefault="00961D4B" w:rsidP="00DA4F1D">
      <w:pPr>
        <w:jc w:val="right"/>
        <w:rPr>
          <w:rFonts w:asciiTheme="minorBidi" w:hAnsiTheme="minorBidi" w:cs="Arial"/>
          <w:b/>
          <w:bCs/>
          <w:color w:val="002060"/>
          <w:sz w:val="36"/>
          <w:szCs w:val="36"/>
          <w:rtl/>
          <w:lang w:bidi="ar-EG"/>
        </w:rPr>
      </w:pPr>
    </w:p>
    <w:p w:rsidR="0035016F" w:rsidRPr="00C8083B" w:rsidRDefault="0035016F" w:rsidP="00DA4F1D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rtl/>
          <w:lang w:bidi="ar-EG"/>
        </w:rPr>
      </w:pPr>
    </w:p>
    <w:sectPr w:rsidR="0035016F" w:rsidRPr="00C80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CB"/>
    <w:rsid w:val="00086269"/>
    <w:rsid w:val="000C7D19"/>
    <w:rsid w:val="000F1478"/>
    <w:rsid w:val="00141C86"/>
    <w:rsid w:val="00144188"/>
    <w:rsid w:val="00151486"/>
    <w:rsid w:val="002407FA"/>
    <w:rsid w:val="00244D60"/>
    <w:rsid w:val="0028266C"/>
    <w:rsid w:val="002C7BDA"/>
    <w:rsid w:val="003278CB"/>
    <w:rsid w:val="0035016F"/>
    <w:rsid w:val="003B45C7"/>
    <w:rsid w:val="003F2F17"/>
    <w:rsid w:val="005204DB"/>
    <w:rsid w:val="005D06DC"/>
    <w:rsid w:val="005E7F4B"/>
    <w:rsid w:val="00756634"/>
    <w:rsid w:val="007632FE"/>
    <w:rsid w:val="00857528"/>
    <w:rsid w:val="008865E8"/>
    <w:rsid w:val="008A7D40"/>
    <w:rsid w:val="008D0FE8"/>
    <w:rsid w:val="008D61BF"/>
    <w:rsid w:val="00961D4B"/>
    <w:rsid w:val="009C55F8"/>
    <w:rsid w:val="00A214C8"/>
    <w:rsid w:val="00A268F1"/>
    <w:rsid w:val="00AF0A06"/>
    <w:rsid w:val="00B838AB"/>
    <w:rsid w:val="00C8083B"/>
    <w:rsid w:val="00CE4854"/>
    <w:rsid w:val="00DA4F1D"/>
    <w:rsid w:val="00E01D78"/>
    <w:rsid w:val="00E26558"/>
    <w:rsid w:val="00E4220B"/>
    <w:rsid w:val="00E933A0"/>
    <w:rsid w:val="00F6197A"/>
    <w:rsid w:val="00FA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487FB-B05F-43A8-B03A-49720779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</dc:creator>
  <cp:keywords/>
  <dc:description/>
  <cp:lastModifiedBy>Nasser</cp:lastModifiedBy>
  <cp:revision>49</cp:revision>
  <dcterms:created xsi:type="dcterms:W3CDTF">2015-06-07T07:29:00Z</dcterms:created>
  <dcterms:modified xsi:type="dcterms:W3CDTF">2015-06-07T08:21:00Z</dcterms:modified>
</cp:coreProperties>
</file>