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175" w:rsidRDefault="006D15DB" w:rsidP="003754FD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  <w:lang w:bidi="ar-EG"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الارضيات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الجرانيت الرخام البورسلين السيرام</w:t>
      </w:r>
      <w:r w:rsidR="003754FD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ي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ك البلاط</w:t>
      </w:r>
    </w:p>
    <w:p w:rsidR="00452E63" w:rsidRDefault="00B14175" w:rsidP="004D041A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تحديد منسوب البلاط</w:t>
      </w:r>
      <w:r w:rsidR="00436047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عن طريق الشرب</w:t>
      </w:r>
      <w:r w:rsidR="006D15DB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6D15DB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يتم اخذ مقاسات الغرفه </w:t>
      </w:r>
      <w:r w:rsidR="006D15DB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6D15DB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تربيع الغرفه</w:t>
      </w:r>
      <w:r w:rsidR="004D041A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</w:t>
      </w:r>
      <w:r w:rsidR="004D041A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و تحديد اماكن الغلا</w:t>
      </w:r>
      <w:r w:rsidR="004D041A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ي</w:t>
      </w:r>
      <w:r w:rsidR="004D041A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ق ( داخل الغرفه )</w:t>
      </w:r>
      <w:r w:rsidR="006D15DB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و شد الخيطان</w:t>
      </w:r>
      <w:r w:rsidR="006D15DB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6D15DB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التركيب باستخدام ميزان المياه بطول 1 م للدقه</w:t>
      </w:r>
    </w:p>
    <w:p w:rsidR="006D15DB" w:rsidRPr="009F5706" w:rsidRDefault="00452E63" w:rsidP="004D041A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فى اليوم التالى يتم سقية البلاط</w:t>
      </w:r>
      <w:r w:rsidR="006D15DB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6D15DB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مونة البلاط</w:t>
      </w:r>
      <w:r w:rsidR="006D15DB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6D15DB"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1</w:t>
      </w:r>
      <w:r w:rsidR="006D15DB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م3 مونه يحتاج 1 م3 رمل و 6 شكائر اسمنت </w:t>
      </w:r>
      <w:r w:rsidR="006D15DB"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و ي</w:t>
      </w:r>
      <w:r w:rsidR="006D15DB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نتج 40 م2 ارضيات بسمك مونه 2 سم اسفل البلاط</w:t>
      </w:r>
    </w:p>
    <w:p w:rsidR="005257F2" w:rsidRDefault="006D15DB" w:rsidP="006D15DB">
      <w:pPr>
        <w:jc w:val="right"/>
        <w:rPr>
          <w:rFonts w:asciiTheme="minorBidi" w:hAnsi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/>
          <w:b/>
          <w:bCs/>
          <w:color w:val="002060"/>
          <w:sz w:val="36"/>
          <w:szCs w:val="36"/>
          <w:rtl/>
        </w:rPr>
        <w:t>كل الغرف منسوبها افقى ما عدا الحمام تكون الارضيه بميل 1% فى اتجاه البيبه</w:t>
      </w:r>
    </w:p>
    <w:p w:rsidR="007249E7" w:rsidRDefault="00927E2A" w:rsidP="00927E2A">
      <w:pPr>
        <w:jc w:val="right"/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س</w:t>
      </w:r>
      <w:r>
        <w:rPr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</w:rPr>
        <w:t>ي</w:t>
      </w: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راميك الحمام</w:t>
      </w:r>
    </w:p>
    <w:p w:rsidR="00927E2A" w:rsidRDefault="007249E7" w:rsidP="00927E2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7249E7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ملحوظه تم طرطشة الحوائط قبل تركيب السيراميك</w:t>
      </w:r>
      <w:r w:rsidR="00927E2A"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927E2A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ميل الارضيه فى اتجاه البيبه </w:t>
      </w:r>
      <w:r w:rsidR="00927E2A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1 %</w:t>
      </w:r>
      <w:r w:rsidR="00927E2A"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927E2A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تحديد منسوب البيبه</w:t>
      </w:r>
      <w:r w:rsidR="00927E2A"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927E2A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تحديد مكان اول بلاطه فى الصف الاول للحائط المجاور للبيبه و تكون فوق البيبه</w:t>
      </w:r>
      <w:r w:rsidR="00927E2A"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927E2A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تركيب الصف الثانى لسيراميك الحائط و تأجيل تركيب الصف الاول</w:t>
      </w:r>
      <w:r w:rsidR="00927E2A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927E2A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الانتهاء من تركيب سيراميك الحوائط</w:t>
      </w:r>
      <w:r w:rsidR="00927E2A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927E2A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تركيب سيراميك الارضيات</w:t>
      </w:r>
      <w:r w:rsidR="00927E2A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927E2A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تركيب الصف الاول من سيراميك الحوائط</w:t>
      </w:r>
    </w:p>
    <w:p w:rsidR="00A13366" w:rsidRPr="0072606D" w:rsidRDefault="00A13366" w:rsidP="00A13366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</w:pPr>
      <w:r w:rsidRPr="0072606D"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</w:rPr>
        <w:t>HDF</w:t>
      </w:r>
      <w:r w:rsidRPr="0072606D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</w:rPr>
        <w:t xml:space="preserve">الارضيات الخشبيه </w:t>
      </w:r>
    </w:p>
    <w:p w:rsidR="008A62B1" w:rsidRDefault="008A62B1" w:rsidP="008A62B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يتم تركيب بلاط موزايكو للغرفه بمنسوب اقل من منسوب بلاط الشقه </w:t>
      </w:r>
    </w:p>
    <w:p w:rsidR="008A62B1" w:rsidRDefault="008A62B1" w:rsidP="008A62B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ب 1 سم</w:t>
      </w:r>
    </w:p>
    <w:p w:rsidR="008A62B1" w:rsidRDefault="006313DF" w:rsidP="008A62B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يتم تغطيه البلاط بمشمع عازل للرطوبه</w:t>
      </w:r>
    </w:p>
    <w:p w:rsidR="006313DF" w:rsidRDefault="006313DF" w:rsidP="008A62B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lastRenderedPageBreak/>
        <w:t>يتم تركيب الارضيات الخشبيه عاشق و معشوق</w:t>
      </w:r>
    </w:p>
    <w:p w:rsidR="006313DF" w:rsidRDefault="006313DF" w:rsidP="008A62B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يتم تركيب الوزره</w:t>
      </w:r>
    </w:p>
    <w:p w:rsidR="00CA16CD" w:rsidRPr="008F762B" w:rsidRDefault="006313DF" w:rsidP="008F762B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يتم تركيب القطعه الخاصه بين الارضيات </w:t>
      </w:r>
      <w:proofErr w:type="spellStart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الخشبيه</w:t>
      </w:r>
      <w:proofErr w:type="spellEnd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proofErr w:type="gramStart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و بلاط</w:t>
      </w:r>
      <w:proofErr w:type="gramEnd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proofErr w:type="spellStart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الشقه</w:t>
      </w:r>
      <w:proofErr w:type="spellEnd"/>
      <w:r w:rsidR="00CA16CD" w:rsidRPr="00AB4DA1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 </w:t>
      </w:r>
    </w:p>
    <w:p w:rsidR="009051D8" w:rsidRPr="009051D8" w:rsidRDefault="00B16660" w:rsidP="0045684E">
      <w:pPr>
        <w:spacing w:before="100" w:beforeAutospacing="1" w:after="100" w:afterAutospacing="1" w:line="240" w:lineRule="auto"/>
        <w:jc w:val="right"/>
        <w:rPr>
          <w:rFonts w:asciiTheme="minorBidi" w:eastAsia="Times New Roman" w:hAnsiTheme="minorBidi"/>
          <w:b/>
          <w:bCs/>
          <w:color w:val="002060"/>
          <w:sz w:val="40"/>
          <w:szCs w:val="40"/>
        </w:rPr>
      </w:pPr>
      <w:r>
        <w:rPr>
          <w:rFonts w:asciiTheme="minorBidi" w:eastAsia="Times New Roman" w:hAnsiTheme="minorBidi" w:hint="cs"/>
          <w:b/>
          <w:bCs/>
          <w:color w:val="7030A0"/>
          <w:sz w:val="40"/>
          <w:szCs w:val="40"/>
          <w:rtl/>
        </w:rPr>
        <w:t>ا</w:t>
      </w:r>
      <w:r w:rsidR="009051D8" w:rsidRPr="009051D8">
        <w:rPr>
          <w:rFonts w:asciiTheme="minorBidi" w:eastAsia="Times New Roman" w:hAnsiTheme="minorBidi"/>
          <w:b/>
          <w:bCs/>
          <w:color w:val="7030A0"/>
          <w:sz w:val="40"/>
          <w:szCs w:val="40"/>
          <w:rtl/>
        </w:rPr>
        <w:t xml:space="preserve">ستلام </w:t>
      </w:r>
      <w:r>
        <w:rPr>
          <w:rFonts w:asciiTheme="minorBidi" w:eastAsia="Times New Roman" w:hAnsiTheme="minorBidi" w:hint="cs"/>
          <w:b/>
          <w:bCs/>
          <w:color w:val="7030A0"/>
          <w:sz w:val="40"/>
          <w:szCs w:val="40"/>
          <w:rtl/>
        </w:rPr>
        <w:t>ا</w:t>
      </w:r>
      <w:r w:rsidR="009051D8" w:rsidRPr="009051D8">
        <w:rPr>
          <w:rFonts w:asciiTheme="minorBidi" w:eastAsia="Times New Roman" w:hAnsiTheme="minorBidi"/>
          <w:b/>
          <w:bCs/>
          <w:color w:val="7030A0"/>
          <w:sz w:val="40"/>
          <w:szCs w:val="40"/>
          <w:rtl/>
        </w:rPr>
        <w:t>عمال السيراميك</w:t>
      </w:r>
      <w:r w:rsidR="009051D8"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</w:rPr>
        <w:br/>
      </w:r>
      <w:r w:rsidR="009051D8"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>سيراميك الحوائط</w:t>
      </w:r>
      <w:r w:rsidR="009051D8"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</w:rPr>
        <w:br/>
      </w:r>
      <w:r w:rsidR="009051D8"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التأكد من </w:t>
      </w:r>
      <w:r w:rsidR="0041723B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ا</w:t>
      </w:r>
      <w:r w:rsidR="009051D8"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سترباع الحوائط وتحديد </w:t>
      </w:r>
      <w:r w:rsidR="0041723B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ا</w:t>
      </w:r>
      <w:r w:rsidR="009051D8"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>ماكن الغلايق وعمل اول صف كبداية لضبط المنسوب المطلوب للسيراميك</w:t>
      </w:r>
      <w:r w:rsidR="009051D8"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</w:rPr>
        <w:br/>
      </w:r>
      <w:r w:rsidR="009051D8"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>التأكد من بروز مستوى الحلوق المساف</w:t>
      </w:r>
      <w:r w:rsidR="0041723B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ه</w:t>
      </w:r>
      <w:r w:rsidR="009051D8"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 اللازم</w:t>
      </w:r>
      <w:r w:rsidR="0041723B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ه</w:t>
      </w:r>
      <w:r w:rsidR="009051D8"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 لتتطابق مع مستوى السيراميك</w:t>
      </w:r>
      <w:r w:rsidR="009051D8"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</w:rPr>
        <w:br/>
      </w:r>
      <w:r w:rsidR="009051D8"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>التأكد من طرطشة الحوائط قبل تثبيت السلك او عمل خربش</w:t>
      </w:r>
      <w:r w:rsidR="0041723B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ه</w:t>
      </w:r>
      <w:r w:rsidR="009051D8"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 للحوائط </w:t>
      </w:r>
      <w:r w:rsidR="0045684E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  <w:lang w:bidi="ar-EG"/>
        </w:rPr>
        <w:t>التى تم بياضها</w:t>
      </w:r>
      <w:r w:rsidR="009051D8"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 في حالة السيراميك اللصق </w:t>
      </w:r>
      <w:r w:rsidR="009051D8"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</w:rPr>
        <w:br/>
      </w:r>
      <w:r w:rsidR="009051D8"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التأكد من </w:t>
      </w:r>
      <w:r w:rsidR="00DC053D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ا</w:t>
      </w:r>
      <w:r w:rsidR="009051D8"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>ن العراميس ال</w:t>
      </w:r>
      <w:r w:rsidR="00DC053D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ا</w:t>
      </w:r>
      <w:r w:rsidR="009051D8"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>فقية والرأسية موحدة السمك ومتعامد</w:t>
      </w:r>
      <w:r w:rsidR="00DC053D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ه</w:t>
      </w:r>
      <w:r w:rsidR="009051D8"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 ومستقيم</w:t>
      </w:r>
      <w:r w:rsidR="00DC053D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ه</w:t>
      </w:r>
      <w:r w:rsidR="00091E95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 xml:space="preserve"> </w:t>
      </w:r>
      <w:r w:rsidR="009051D8"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</w:rPr>
        <w:br/>
      </w:r>
      <w:r w:rsidR="009051D8"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التأكد من </w:t>
      </w:r>
      <w:r w:rsidR="00E508B1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ا</w:t>
      </w:r>
      <w:r w:rsidR="009051D8"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>ستواء السطح النهائي للسيراميك واستبعاد البلاطات مختلفة المقاس</w:t>
      </w:r>
      <w:r w:rsidR="009051D8"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</w:rPr>
        <w:br/>
      </w:r>
      <w:r w:rsidR="009051D8"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التأكد من عدم وجود </w:t>
      </w:r>
      <w:r w:rsidR="00E508B1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ا</w:t>
      </w:r>
      <w:r w:rsidR="009051D8"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ختلاف في لون البلاط </w:t>
      </w:r>
      <w:r w:rsidR="009051D8"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</w:rPr>
        <w:br/>
      </w:r>
      <w:r w:rsidR="009051D8"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>التأكد من إكتمال وجودة سقية البلاط</w:t>
      </w:r>
      <w:r w:rsidR="009051D8"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</w:rPr>
        <w:br/>
      </w:r>
      <w:r w:rsidR="009051D8"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التأكد من صحة وجودة غلايق البلاط حول الفتحات وفي الأركان </w:t>
      </w:r>
    </w:p>
    <w:p w:rsidR="009051D8" w:rsidRPr="001C0C12" w:rsidRDefault="009051D8" w:rsidP="006047E3">
      <w:pPr>
        <w:spacing w:before="100" w:beforeAutospacing="1" w:after="100" w:afterAutospacing="1" w:line="240" w:lineRule="auto"/>
        <w:jc w:val="right"/>
        <w:rPr>
          <w:rFonts w:asciiTheme="minorBidi" w:eastAsia="Times New Roman" w:hAnsiTheme="minorBidi"/>
          <w:b/>
          <w:bCs/>
          <w:color w:val="002060"/>
          <w:sz w:val="40"/>
          <w:szCs w:val="40"/>
          <w:rtl/>
          <w:lang w:bidi="ar-EG"/>
        </w:rPr>
      </w:pPr>
      <w:r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>سيراميك ال</w:t>
      </w:r>
      <w:r w:rsidR="00AB434C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ا</w:t>
      </w:r>
      <w:r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>رضيات</w:t>
      </w:r>
      <w:r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</w:rPr>
        <w:br/>
      </w:r>
      <w:r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التأكد من </w:t>
      </w:r>
      <w:r w:rsidR="00AB434C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ا</w:t>
      </w:r>
      <w:r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سترباع </w:t>
      </w:r>
      <w:r w:rsidR="00C42187"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>ال</w:t>
      </w:r>
      <w:r w:rsidR="00AB434C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ا</w:t>
      </w:r>
      <w:r w:rsidR="00C42187"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رضيات </w:t>
      </w:r>
      <w:r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وتحديد </w:t>
      </w:r>
      <w:r w:rsidR="00AB434C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ا</w:t>
      </w:r>
      <w:r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>ماكن الغلايق ونقطة البداي</w:t>
      </w:r>
      <w:r w:rsidR="00AB434C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ه</w:t>
      </w:r>
      <w:r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 وتكون في الاغلب عند الابواب او الفتحات</w:t>
      </w:r>
      <w:r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</w:rPr>
        <w:br/>
      </w:r>
      <w:r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التأكد من </w:t>
      </w:r>
      <w:r w:rsidR="00AB434C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ا</w:t>
      </w:r>
      <w:r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ن سمك فرشة الرمل </w:t>
      </w:r>
      <w:r w:rsidR="00AB434C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ا</w:t>
      </w:r>
      <w:r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>سفل البلاط لا يزيد عن 8 سم وفي حالة اللصق يتم خصم قيمة سمك البلاط</w:t>
      </w:r>
      <w:r w:rsidR="00AB434C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ه</w:t>
      </w:r>
      <w:r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 مع اللاصق من منسوب التشطيب</w:t>
      </w:r>
      <w:r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</w:rPr>
        <w:br/>
      </w:r>
      <w:r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التأكد من </w:t>
      </w:r>
      <w:r w:rsidR="00C12829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ا</w:t>
      </w:r>
      <w:r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ستواء سطح البلاط وصحة الميول على </w:t>
      </w:r>
      <w:r w:rsidR="00935B6F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البيبه</w:t>
      </w:r>
      <w:r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 وجودة الغلايق وتساوي مقاساتها عند الاركان او بحسب المخططات </w:t>
      </w:r>
      <w:r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</w:rPr>
        <w:br/>
      </w:r>
      <w:r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lastRenderedPageBreak/>
        <w:t xml:space="preserve">التأكد من </w:t>
      </w:r>
      <w:r w:rsidR="00C12829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ا</w:t>
      </w:r>
      <w:r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>ن العراميس في الإتجاهين موحدة السمك ومستقيم</w:t>
      </w:r>
      <w:r w:rsidR="00C12829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ه</w:t>
      </w:r>
      <w:r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 و متعامد</w:t>
      </w:r>
      <w:r w:rsidR="00C12829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ه</w:t>
      </w:r>
      <w:r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 </w:t>
      </w:r>
      <w:r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</w:rPr>
        <w:br/>
      </w:r>
      <w:r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التأكد من عدم وجود </w:t>
      </w:r>
      <w:r w:rsidR="00C12829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ا</w:t>
      </w:r>
      <w:r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>ختلاف في لون البلاط واستبعاد البلاطات مختلفة المقاسات</w:t>
      </w:r>
      <w:r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</w:rPr>
        <w:br/>
      </w:r>
      <w:r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التأكد من </w:t>
      </w:r>
      <w:r w:rsidR="00C12829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ا</w:t>
      </w:r>
      <w:r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كتمال وجودة سقية البلاط ويفضل في حالة السيراميك الفاتح ان لا </w:t>
      </w:r>
      <w:r w:rsidR="00C12829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ي</w:t>
      </w:r>
      <w:r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>سقى روب</w:t>
      </w:r>
      <w:r w:rsidR="00C12829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ه</w:t>
      </w:r>
      <w:r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 غامق</w:t>
      </w:r>
      <w:r w:rsidR="00C12829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ه</w:t>
      </w:r>
      <w:r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 تجنبا للبقع </w:t>
      </w:r>
    </w:p>
    <w:p w:rsidR="006047E3" w:rsidRPr="009051D8" w:rsidRDefault="006047E3" w:rsidP="00620296">
      <w:pPr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2060"/>
          <w:sz w:val="40"/>
          <w:szCs w:val="40"/>
          <w:lang w:bidi="ar-EG"/>
        </w:rPr>
      </w:pPr>
      <w:bookmarkStart w:id="0" w:name="_GoBack"/>
      <w:bookmarkEnd w:id="0"/>
    </w:p>
    <w:p w:rsidR="0076650D" w:rsidRPr="00EC6DE9" w:rsidRDefault="0076650D" w:rsidP="00620296">
      <w:pPr>
        <w:pStyle w:val="Footer"/>
        <w:tabs>
          <w:tab w:val="clear" w:pos="4153"/>
          <w:tab w:val="clear" w:pos="8306"/>
        </w:tabs>
        <w:jc w:val="both"/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eastAsia="en-US" w:bidi="ar-EG"/>
        </w:rPr>
      </w:pPr>
    </w:p>
    <w:p w:rsidR="00CA16CD" w:rsidRPr="008B1263" w:rsidRDefault="00CA16CD" w:rsidP="00620296">
      <w:pPr>
        <w:rPr>
          <w:rFonts w:asciiTheme="minorBidi" w:hAnsiTheme="minorBidi"/>
          <w:b/>
          <w:bCs/>
          <w:color w:val="002060"/>
          <w:sz w:val="40"/>
          <w:szCs w:val="40"/>
          <w:rtl/>
        </w:rPr>
      </w:pPr>
    </w:p>
    <w:p w:rsidR="00927E2A" w:rsidRDefault="00927E2A" w:rsidP="00BE4969"/>
    <w:sectPr w:rsidR="00927E2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03B"/>
    <w:rsid w:val="00036304"/>
    <w:rsid w:val="000745F3"/>
    <w:rsid w:val="00091E95"/>
    <w:rsid w:val="000D252C"/>
    <w:rsid w:val="000E08F6"/>
    <w:rsid w:val="000F3B1B"/>
    <w:rsid w:val="00101785"/>
    <w:rsid w:val="001158B7"/>
    <w:rsid w:val="00153B44"/>
    <w:rsid w:val="001A6B25"/>
    <w:rsid w:val="001C0C12"/>
    <w:rsid w:val="001C77E1"/>
    <w:rsid w:val="001E6E03"/>
    <w:rsid w:val="001F5166"/>
    <w:rsid w:val="002B243A"/>
    <w:rsid w:val="003220DA"/>
    <w:rsid w:val="00367350"/>
    <w:rsid w:val="003754FD"/>
    <w:rsid w:val="0038200A"/>
    <w:rsid w:val="003B203B"/>
    <w:rsid w:val="003E2060"/>
    <w:rsid w:val="0041723B"/>
    <w:rsid w:val="00436047"/>
    <w:rsid w:val="00452E63"/>
    <w:rsid w:val="0045684E"/>
    <w:rsid w:val="004D041A"/>
    <w:rsid w:val="004E5735"/>
    <w:rsid w:val="004F37CF"/>
    <w:rsid w:val="00502701"/>
    <w:rsid w:val="005257F2"/>
    <w:rsid w:val="005331EF"/>
    <w:rsid w:val="0054285A"/>
    <w:rsid w:val="005536BB"/>
    <w:rsid w:val="00564EE2"/>
    <w:rsid w:val="005F0D4C"/>
    <w:rsid w:val="006047E3"/>
    <w:rsid w:val="00620296"/>
    <w:rsid w:val="006237D3"/>
    <w:rsid w:val="006313DF"/>
    <w:rsid w:val="006373DC"/>
    <w:rsid w:val="006604CB"/>
    <w:rsid w:val="006963D7"/>
    <w:rsid w:val="006D15DB"/>
    <w:rsid w:val="007249E7"/>
    <w:rsid w:val="0072606D"/>
    <w:rsid w:val="00736016"/>
    <w:rsid w:val="0076650D"/>
    <w:rsid w:val="00796053"/>
    <w:rsid w:val="007F53F0"/>
    <w:rsid w:val="0081572C"/>
    <w:rsid w:val="0086457A"/>
    <w:rsid w:val="008A62B1"/>
    <w:rsid w:val="008B1263"/>
    <w:rsid w:val="008C70AE"/>
    <w:rsid w:val="008E48AA"/>
    <w:rsid w:val="008E5D52"/>
    <w:rsid w:val="008F3292"/>
    <w:rsid w:val="008F762B"/>
    <w:rsid w:val="009051D8"/>
    <w:rsid w:val="00927E2A"/>
    <w:rsid w:val="00935B6F"/>
    <w:rsid w:val="00985E07"/>
    <w:rsid w:val="009C4C3A"/>
    <w:rsid w:val="00A0626F"/>
    <w:rsid w:val="00A13366"/>
    <w:rsid w:val="00A95273"/>
    <w:rsid w:val="00AB434C"/>
    <w:rsid w:val="00AB4DA1"/>
    <w:rsid w:val="00AD446F"/>
    <w:rsid w:val="00AD7CF6"/>
    <w:rsid w:val="00AE0568"/>
    <w:rsid w:val="00AF6ED3"/>
    <w:rsid w:val="00B0702D"/>
    <w:rsid w:val="00B14175"/>
    <w:rsid w:val="00B16378"/>
    <w:rsid w:val="00B16660"/>
    <w:rsid w:val="00B60ABF"/>
    <w:rsid w:val="00BE4969"/>
    <w:rsid w:val="00C12829"/>
    <w:rsid w:val="00C42187"/>
    <w:rsid w:val="00C45F74"/>
    <w:rsid w:val="00C6501D"/>
    <w:rsid w:val="00C875CA"/>
    <w:rsid w:val="00CA16CD"/>
    <w:rsid w:val="00CA538D"/>
    <w:rsid w:val="00CB5826"/>
    <w:rsid w:val="00D21A96"/>
    <w:rsid w:val="00D472CF"/>
    <w:rsid w:val="00D87A1E"/>
    <w:rsid w:val="00DC053D"/>
    <w:rsid w:val="00DE56E3"/>
    <w:rsid w:val="00E06C3D"/>
    <w:rsid w:val="00E11E42"/>
    <w:rsid w:val="00E411A7"/>
    <w:rsid w:val="00E508B1"/>
    <w:rsid w:val="00E81A71"/>
    <w:rsid w:val="00EC6DE9"/>
    <w:rsid w:val="00F065CF"/>
    <w:rsid w:val="00F23669"/>
    <w:rsid w:val="00F4055D"/>
    <w:rsid w:val="00F52C6F"/>
    <w:rsid w:val="00F5667B"/>
    <w:rsid w:val="00F76F71"/>
    <w:rsid w:val="00FC1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7EFFC3C-1772-4A05-B082-443DB8B72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31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33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DefaultParagraphFont"/>
    <w:rsid w:val="005331EF"/>
  </w:style>
  <w:style w:type="paragraph" w:styleId="Footer">
    <w:name w:val="footer"/>
    <w:basedOn w:val="Normal"/>
    <w:link w:val="FooterChar"/>
    <w:rsid w:val="00D472CF"/>
    <w:pPr>
      <w:tabs>
        <w:tab w:val="center" w:pos="4153"/>
        <w:tab w:val="right" w:pos="8306"/>
      </w:tabs>
      <w:bidi/>
      <w:spacing w:after="0" w:line="240" w:lineRule="auto"/>
    </w:pPr>
    <w:rPr>
      <w:rFonts w:ascii="Times New Roman" w:eastAsia="Times New Roman" w:hAnsi="Times New Roman" w:cs="Simplified Arabic"/>
      <w:snapToGrid w:val="0"/>
      <w:sz w:val="24"/>
      <w:szCs w:val="28"/>
      <w:lang w:eastAsia="ar-SA"/>
    </w:rPr>
  </w:style>
  <w:style w:type="character" w:customStyle="1" w:styleId="FooterChar">
    <w:name w:val="Footer Char"/>
    <w:basedOn w:val="DefaultParagraphFont"/>
    <w:link w:val="Footer"/>
    <w:rsid w:val="00D472CF"/>
    <w:rPr>
      <w:rFonts w:ascii="Times New Roman" w:eastAsia="Times New Roman" w:hAnsi="Times New Roman" w:cs="Simplified Arabic"/>
      <w:snapToGrid w:val="0"/>
      <w:sz w:val="24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52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4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4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Nasser56</dc:creator>
  <cp:lastModifiedBy>EgyptSystem</cp:lastModifiedBy>
  <cp:revision>156</cp:revision>
  <cp:lastPrinted>2014-11-24T07:37:00Z</cp:lastPrinted>
  <dcterms:created xsi:type="dcterms:W3CDTF">2014-11-21T08:50:00Z</dcterms:created>
  <dcterms:modified xsi:type="dcterms:W3CDTF">2015-02-17T03:06:00Z</dcterms:modified>
</cp:coreProperties>
</file>