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6E" w:rsidRDefault="0012116E">
      <w:pPr>
        <w:rPr>
          <w:rFonts w:hint="cs"/>
        </w:rPr>
      </w:pPr>
    </w:p>
    <w:tbl>
      <w:tblPr>
        <w:bidiVisual/>
        <w:tblW w:w="10800" w:type="dxa"/>
        <w:jc w:val="center"/>
        <w:tblCellSpacing w:w="0" w:type="dxa"/>
        <w:tblCellMar>
          <w:left w:w="0" w:type="dxa"/>
          <w:right w:w="0" w:type="dxa"/>
        </w:tblCellMar>
        <w:tblLook w:val="04A0"/>
      </w:tblPr>
      <w:tblGrid>
        <w:gridCol w:w="10800"/>
      </w:tblGrid>
      <w:tr w:rsidR="0012116E" w:rsidRPr="00FD0574" w:rsidTr="001045BE">
        <w:trPr>
          <w:tblCellSpacing w:w="0" w:type="dxa"/>
          <w:jc w:val="center"/>
        </w:trPr>
        <w:tc>
          <w:tcPr>
            <w:tcW w:w="0" w:type="auto"/>
            <w:vAlign w:val="center"/>
            <w:hideMark/>
          </w:tcPr>
          <w:p w:rsidR="0012116E" w:rsidRPr="00FD0574" w:rsidRDefault="0012116E" w:rsidP="001045BE">
            <w:pPr>
              <w:spacing w:after="0" w:line="240" w:lineRule="auto"/>
              <w:jc w:val="center"/>
              <w:rPr>
                <w:rFonts w:asciiTheme="minorBidi" w:eastAsia="Times New Roman" w:hAnsiTheme="minorBidi"/>
                <w:color w:val="548DD4" w:themeColor="text2" w:themeTint="99"/>
                <w:sz w:val="52"/>
                <w:szCs w:val="52"/>
              </w:rPr>
            </w:pPr>
            <w:r w:rsidRPr="00FD0574">
              <w:rPr>
                <w:rFonts w:asciiTheme="minorBidi" w:eastAsia="Times New Roman" w:hAnsiTheme="minorBidi"/>
                <w:color w:val="548DD4" w:themeColor="text2" w:themeTint="99"/>
                <w:sz w:val="52"/>
                <w:szCs w:val="52"/>
                <w:rtl/>
              </w:rPr>
              <w:t>عداد قدرة أحادي الطور</w:t>
            </w:r>
          </w:p>
        </w:tc>
      </w:tr>
    </w:tbl>
    <w:p w:rsidR="0012116E" w:rsidRPr="00FD0574" w:rsidRDefault="00637DD0" w:rsidP="0012116E">
      <w:pPr>
        <w:rPr>
          <w:rFonts w:asciiTheme="minorBidi" w:eastAsia="Times New Roman" w:hAnsiTheme="minorBidi"/>
          <w:color w:val="FF0000"/>
          <w:sz w:val="36"/>
          <w:szCs w:val="36"/>
          <w:rtl/>
        </w:rPr>
      </w:pPr>
      <w:r>
        <w:rPr>
          <w:rFonts w:asciiTheme="minorBidi" w:eastAsia="Times New Roman" w:hAnsiTheme="minorBidi" w:hint="cs"/>
          <w:color w:val="FF0000"/>
          <w:sz w:val="36"/>
          <w:szCs w:val="36"/>
          <w:rtl/>
        </w:rPr>
        <w:t xml:space="preserve">  </w:t>
      </w:r>
      <w:r w:rsidR="0012116E" w:rsidRPr="00FD0574">
        <w:rPr>
          <w:rFonts w:asciiTheme="minorBidi" w:eastAsia="Times New Roman" w:hAnsiTheme="minorBidi"/>
          <w:color w:val="FF0000"/>
          <w:sz w:val="36"/>
          <w:szCs w:val="36"/>
          <w:rtl/>
        </w:rPr>
        <w:t>المقدمة :</w:t>
      </w:r>
    </w:p>
    <w:p w:rsidR="0012116E" w:rsidRPr="00FD0574" w:rsidRDefault="0012116E" w:rsidP="00A4678A">
      <w:pPr>
        <w:rPr>
          <w:rFonts w:asciiTheme="minorBidi" w:eastAsia="Times New Roman" w:hAnsiTheme="minorBidi"/>
          <w:color w:val="000000"/>
          <w:sz w:val="36"/>
          <w:szCs w:val="36"/>
          <w:rtl/>
        </w:rPr>
      </w:pPr>
      <w:r w:rsidRPr="00FD0574">
        <w:rPr>
          <w:rFonts w:asciiTheme="minorBidi" w:eastAsia="Times New Roman" w:hAnsiTheme="minorBidi"/>
          <w:color w:val="000000"/>
          <w:sz w:val="36"/>
          <w:szCs w:val="36"/>
          <w:rtl/>
        </w:rPr>
        <w:t>العداد الكهربائي ومهمته حساب استهلاك المنزل من</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القدرة الكهربائية المستهلكه و</w:t>
      </w:r>
      <w:r w:rsidRPr="00C4658A">
        <w:rPr>
          <w:rFonts w:asciiTheme="minorBidi" w:eastAsia="Times New Roman" w:hAnsiTheme="minorBidi"/>
          <w:color w:val="FF0000"/>
          <w:sz w:val="36"/>
          <w:szCs w:val="36"/>
          <w:rtl/>
        </w:rPr>
        <w:t>يتالف</w:t>
      </w:r>
      <w:r w:rsidRPr="00FD0574">
        <w:rPr>
          <w:rFonts w:asciiTheme="minorBidi" w:eastAsia="Times New Roman" w:hAnsiTheme="minorBidi"/>
          <w:color w:val="000000"/>
          <w:sz w:val="36"/>
          <w:szCs w:val="36"/>
          <w:rtl/>
        </w:rPr>
        <w:t xml:space="preserve"> هذا العداد من قرص دائري مصنوع من الالمنيوم</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ويتحرك بشكل دائري لكي يحرك معه عدة مسننات تقوم بتحريك الارقام التي تبين لنا</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المصروف ويتكون من ملف الشدة الذي يوصل عل</w:t>
      </w:r>
      <w:r w:rsidR="00A4678A">
        <w:rPr>
          <w:rFonts w:asciiTheme="minorBidi" w:eastAsia="Times New Roman" w:hAnsiTheme="minorBidi" w:hint="cs"/>
          <w:color w:val="000000"/>
          <w:sz w:val="36"/>
          <w:szCs w:val="36"/>
          <w:rtl/>
        </w:rPr>
        <w:t>ى</w:t>
      </w:r>
      <w:r w:rsidRPr="00FD0574">
        <w:rPr>
          <w:rFonts w:asciiTheme="minorBidi" w:eastAsia="Times New Roman" w:hAnsiTheme="minorBidi"/>
          <w:color w:val="000000"/>
          <w:sz w:val="36"/>
          <w:szCs w:val="36"/>
          <w:rtl/>
        </w:rPr>
        <w:t xml:space="preserve"> التسلسل وملف التوتر الذي يوصل علي</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التفرع ومجموعة ارقام تظهر قيمة الاستهلاك ولوحة توصل الاسلاك الكهربائية تكون في</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نهاية العداد ويوصل بها السلك الداخل والخارج وتقاس القدرة الكهربائية بوحدة القياس</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تسمي ( بوحدة جول) وهي القدرة التي يستهلكها جهاز كهربائي استطاعة واحد واط في</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ثا</w:t>
      </w:r>
      <w:r w:rsidR="00A4678A">
        <w:rPr>
          <w:rFonts w:asciiTheme="minorBidi" w:eastAsia="Times New Roman" w:hAnsiTheme="minorBidi" w:hint="cs"/>
          <w:color w:val="000000"/>
          <w:sz w:val="36"/>
          <w:szCs w:val="36"/>
          <w:rtl/>
        </w:rPr>
        <w:t>ن</w:t>
      </w:r>
      <w:r w:rsidRPr="00FD0574">
        <w:rPr>
          <w:rFonts w:asciiTheme="minorBidi" w:eastAsia="Times New Roman" w:hAnsiTheme="minorBidi"/>
          <w:color w:val="000000"/>
          <w:sz w:val="36"/>
          <w:szCs w:val="36"/>
          <w:rtl/>
        </w:rPr>
        <w:t xml:space="preserve">ية واحدة والواط الساعي يساوي </w:t>
      </w:r>
      <w:r>
        <w:rPr>
          <w:rFonts w:asciiTheme="minorBidi" w:eastAsia="Times New Roman" w:hAnsiTheme="minorBidi" w:hint="cs"/>
          <w:color w:val="000000"/>
          <w:sz w:val="36"/>
          <w:szCs w:val="36"/>
          <w:rtl/>
        </w:rPr>
        <w:t xml:space="preserve">  </w:t>
      </w:r>
      <w:r w:rsidRPr="00FD0574">
        <w:rPr>
          <w:rFonts w:asciiTheme="minorBidi" w:eastAsia="Times New Roman" w:hAnsiTheme="minorBidi"/>
          <w:color w:val="000000"/>
          <w:sz w:val="36"/>
          <w:szCs w:val="36"/>
          <w:rtl/>
        </w:rPr>
        <w:t xml:space="preserve">( </w:t>
      </w:r>
      <w:r w:rsidRPr="00FD0574">
        <w:rPr>
          <w:rFonts w:asciiTheme="minorBidi" w:eastAsia="Times New Roman" w:hAnsiTheme="minorBidi"/>
          <w:color w:val="000000"/>
          <w:sz w:val="36"/>
          <w:szCs w:val="36"/>
        </w:rPr>
        <w:t>3600 joul</w:t>
      </w:r>
      <w:r w:rsidRPr="00FD0574">
        <w:rPr>
          <w:rFonts w:asciiTheme="minorBidi" w:eastAsia="Times New Roman" w:hAnsiTheme="minorBidi"/>
          <w:color w:val="000000"/>
          <w:sz w:val="36"/>
          <w:szCs w:val="36"/>
          <w:rtl/>
        </w:rPr>
        <w:t>) التي يستهلكها الجهاز الكهربائي واحد</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 xml:space="preserve">واط في الساعه والكيلو واط ساعي يساوي ( </w:t>
      </w:r>
      <w:r w:rsidRPr="00FD0574">
        <w:rPr>
          <w:rFonts w:asciiTheme="minorBidi" w:eastAsia="Times New Roman" w:hAnsiTheme="minorBidi"/>
          <w:color w:val="000000"/>
          <w:sz w:val="36"/>
          <w:szCs w:val="36"/>
        </w:rPr>
        <w:t>1000watt</w:t>
      </w:r>
      <w:r w:rsidRPr="00FD0574">
        <w:rPr>
          <w:rFonts w:asciiTheme="minorBidi" w:eastAsia="Times New Roman" w:hAnsiTheme="minorBidi"/>
          <w:color w:val="000000"/>
          <w:sz w:val="36"/>
          <w:szCs w:val="36"/>
          <w:rtl/>
        </w:rPr>
        <w:t>) ساعي وهي الوحدة العمليه التي</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يسجلها العداد والاستهلاك .</w:t>
      </w:r>
    </w:p>
    <w:p w:rsidR="0012116E" w:rsidRPr="00FD0574" w:rsidRDefault="0012116E" w:rsidP="0012116E">
      <w:pPr>
        <w:rPr>
          <w:rFonts w:asciiTheme="minorBidi" w:eastAsia="Times New Roman" w:hAnsiTheme="minorBidi"/>
          <w:color w:val="FF0000"/>
          <w:sz w:val="36"/>
          <w:szCs w:val="36"/>
          <w:rtl/>
        </w:rPr>
      </w:pPr>
      <w:r w:rsidRPr="00FD0574">
        <w:rPr>
          <w:rFonts w:asciiTheme="minorBidi" w:eastAsia="Times New Roman" w:hAnsiTheme="minorBidi"/>
          <w:color w:val="FF0000"/>
          <w:sz w:val="36"/>
          <w:szCs w:val="36"/>
          <w:rtl/>
        </w:rPr>
        <w:t>والعداد الكهربائي نوعان:</w:t>
      </w:r>
    </w:p>
    <w:p w:rsidR="0012116E" w:rsidRPr="00FD0574" w:rsidRDefault="0012116E" w:rsidP="0012116E">
      <w:pPr>
        <w:rPr>
          <w:rFonts w:asciiTheme="minorBidi" w:eastAsia="Times New Roman" w:hAnsiTheme="minorBidi"/>
          <w:color w:val="000000"/>
          <w:sz w:val="36"/>
          <w:szCs w:val="36"/>
          <w:rtl/>
        </w:rPr>
      </w:pPr>
      <w:r w:rsidRPr="00FD0574">
        <w:rPr>
          <w:rFonts w:asciiTheme="minorBidi" w:eastAsia="Times New Roman" w:hAnsiTheme="minorBidi"/>
          <w:color w:val="00B050"/>
          <w:sz w:val="36"/>
          <w:szCs w:val="36"/>
          <w:rtl/>
        </w:rPr>
        <w:t>النوع الاول:</w:t>
      </w:r>
      <w:r w:rsidRPr="00FD0574">
        <w:rPr>
          <w:rFonts w:asciiTheme="minorBidi" w:eastAsia="Times New Roman" w:hAnsiTheme="minorBidi"/>
          <w:color w:val="000000"/>
          <w:sz w:val="36"/>
          <w:szCs w:val="36"/>
          <w:rtl/>
        </w:rPr>
        <w:t>عداد احادي الطور</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و يستعمل في المنازل .</w:t>
      </w:r>
    </w:p>
    <w:p w:rsidR="0012116E" w:rsidRPr="00FD0574" w:rsidRDefault="0012116E" w:rsidP="0012116E">
      <w:pPr>
        <w:rPr>
          <w:rFonts w:asciiTheme="minorBidi" w:eastAsia="Times New Roman" w:hAnsiTheme="minorBidi"/>
          <w:color w:val="000000"/>
          <w:sz w:val="36"/>
          <w:szCs w:val="36"/>
          <w:rtl/>
        </w:rPr>
      </w:pPr>
      <w:r w:rsidRPr="00FD0574">
        <w:rPr>
          <w:rFonts w:asciiTheme="minorBidi" w:eastAsia="Times New Roman" w:hAnsiTheme="minorBidi"/>
          <w:color w:val="00B050"/>
          <w:sz w:val="36"/>
          <w:szCs w:val="36"/>
          <w:rtl/>
        </w:rPr>
        <w:t>النوع الثا ني:</w:t>
      </w:r>
      <w:r w:rsidRPr="00FD0574">
        <w:rPr>
          <w:rFonts w:asciiTheme="minorBidi" w:eastAsia="Times New Roman" w:hAnsiTheme="minorBidi"/>
          <w:color w:val="000000"/>
          <w:sz w:val="36"/>
          <w:szCs w:val="36"/>
          <w:rtl/>
        </w:rPr>
        <w:t xml:space="preserve"> عداد  ثلاثي  الطور و</w:t>
      </w:r>
      <w:r w:rsidRPr="00FD0574">
        <w:rPr>
          <w:rFonts w:asciiTheme="minorBidi" w:eastAsia="Times New Roman" w:hAnsiTheme="minorBidi"/>
          <w:color w:val="000000"/>
          <w:sz w:val="36"/>
          <w:szCs w:val="36"/>
        </w:rPr>
        <w:t xml:space="preserve"> </w:t>
      </w:r>
      <w:r w:rsidRPr="00FD0574">
        <w:rPr>
          <w:rFonts w:asciiTheme="minorBidi" w:eastAsia="Times New Roman" w:hAnsiTheme="minorBidi"/>
          <w:color w:val="000000"/>
          <w:sz w:val="36"/>
          <w:szCs w:val="36"/>
          <w:rtl/>
        </w:rPr>
        <w:t>يستعمل في المنشأت الصناعيه .</w:t>
      </w:r>
    </w:p>
    <w:p w:rsidR="0012116E" w:rsidRPr="00FD0574" w:rsidRDefault="0012116E" w:rsidP="0012116E">
      <w:pPr>
        <w:rPr>
          <w:rFonts w:asciiTheme="minorBidi" w:eastAsia="Times New Roman" w:hAnsiTheme="minorBidi"/>
          <w:color w:val="000000"/>
          <w:sz w:val="36"/>
          <w:szCs w:val="36"/>
          <w:rtl/>
        </w:rPr>
      </w:pPr>
      <w:r w:rsidRPr="00FD0574">
        <w:rPr>
          <w:rFonts w:asciiTheme="minorBidi" w:eastAsia="Times New Roman" w:hAnsiTheme="minorBidi"/>
          <w:color w:val="000000"/>
          <w:sz w:val="36"/>
          <w:szCs w:val="36"/>
          <w:rtl/>
        </w:rPr>
        <w:t>سوف ندرس في هذا المشروع العداد التحريضي الأحادي الطور من حيث البنية والتركيب ومبدأ العمل والمعايرة .</w:t>
      </w:r>
    </w:p>
    <w:p w:rsidR="0012116E" w:rsidRPr="00FD0574" w:rsidRDefault="0012116E" w:rsidP="0012116E">
      <w:pPr>
        <w:jc w:val="center"/>
        <w:rPr>
          <w:rFonts w:asciiTheme="minorBidi" w:hAnsiTheme="minorBidi"/>
          <w:color w:val="548DD4" w:themeColor="text2" w:themeTint="99"/>
          <w:sz w:val="52"/>
          <w:szCs w:val="52"/>
          <w:rtl/>
        </w:rPr>
      </w:pPr>
      <w:r w:rsidRPr="00FD0574">
        <w:rPr>
          <w:rFonts w:asciiTheme="minorBidi" w:hAnsiTheme="minorBidi"/>
          <w:color w:val="548DD4" w:themeColor="text2" w:themeTint="99"/>
          <w:sz w:val="52"/>
          <w:szCs w:val="52"/>
          <w:rtl/>
        </w:rPr>
        <w:t>العدادات التحريضية الاحادية الطور</w:t>
      </w:r>
    </w:p>
    <w:p w:rsidR="0012116E" w:rsidRPr="00FD0574" w:rsidRDefault="0012116E" w:rsidP="0012116E">
      <w:pPr>
        <w:rPr>
          <w:rFonts w:asciiTheme="minorBidi" w:eastAsia="Times New Roman" w:hAnsiTheme="minorBidi"/>
          <w:color w:val="C0504D" w:themeColor="accent2"/>
          <w:sz w:val="48"/>
          <w:szCs w:val="48"/>
          <w:rtl/>
        </w:rPr>
      </w:pPr>
      <w:r w:rsidRPr="00FD0574">
        <w:rPr>
          <w:rFonts w:asciiTheme="minorBidi" w:eastAsia="Times New Roman" w:hAnsiTheme="minorBidi"/>
          <w:color w:val="C0504D" w:themeColor="accent2"/>
          <w:sz w:val="48"/>
          <w:szCs w:val="48"/>
          <w:rtl/>
        </w:rPr>
        <w:t>أهمية العداد :</w:t>
      </w:r>
    </w:p>
    <w:p w:rsidR="0012116E" w:rsidRPr="00FD0574" w:rsidRDefault="0012116E" w:rsidP="0012116E">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العدادات الكهربائية وسيلة قياس ومعايرة قانونية فهي تحدد ا</w:t>
      </w:r>
      <w:r>
        <w:rPr>
          <w:rFonts w:asciiTheme="minorBidi" w:hAnsiTheme="minorBidi"/>
          <w:sz w:val="36"/>
          <w:szCs w:val="36"/>
          <w:rtl/>
          <w:lang w:bidi="ar-SY"/>
        </w:rPr>
        <w:t>لعلاقة بين مؤسسات الكهرباء وبين</w:t>
      </w:r>
      <w:r>
        <w:rPr>
          <w:rFonts w:asciiTheme="minorBidi" w:hAnsiTheme="minorBidi" w:hint="cs"/>
          <w:sz w:val="36"/>
          <w:szCs w:val="36"/>
          <w:rtl/>
          <w:lang w:bidi="ar-SY"/>
        </w:rPr>
        <w:t xml:space="preserve"> </w:t>
      </w:r>
      <w:r w:rsidRPr="00FD0574">
        <w:rPr>
          <w:rFonts w:asciiTheme="minorBidi" w:hAnsiTheme="minorBidi"/>
          <w:sz w:val="36"/>
          <w:szCs w:val="36"/>
          <w:rtl/>
          <w:lang w:bidi="ar-SY"/>
        </w:rPr>
        <w:t>المستهلك</w:t>
      </w:r>
      <w:r>
        <w:rPr>
          <w:rFonts w:asciiTheme="minorBidi" w:hAnsiTheme="minorBidi" w:hint="cs"/>
          <w:sz w:val="36"/>
          <w:szCs w:val="36"/>
          <w:rtl/>
          <w:lang w:bidi="ar-SY"/>
        </w:rPr>
        <w:t xml:space="preserve"> </w:t>
      </w:r>
      <w:r w:rsidRPr="00FD0574">
        <w:rPr>
          <w:rFonts w:asciiTheme="minorBidi" w:hAnsiTheme="minorBidi"/>
          <w:sz w:val="36"/>
          <w:szCs w:val="36"/>
          <w:rtl/>
          <w:lang w:bidi="ar-SY"/>
        </w:rPr>
        <w:t>وتتخذ العدادات أنواعاً مختلفة وأكثر العدادات شيوعاً هي العدادات التحريضية المستخدمة في دارات التيار المتناوب وتليها العدادات الكهروديناميكية ثم العدادات المستخدمة في دارات التيار المتناوب .</w:t>
      </w:r>
    </w:p>
    <w:p w:rsidR="0012116E" w:rsidRPr="00FD0574" w:rsidRDefault="0012116E" w:rsidP="0012116E">
      <w:pPr>
        <w:tabs>
          <w:tab w:val="left" w:pos="7924"/>
        </w:tabs>
        <w:jc w:val="both"/>
        <w:rPr>
          <w:rFonts w:asciiTheme="minorBidi" w:hAnsiTheme="minorBidi"/>
          <w:color w:val="984806" w:themeColor="accent6" w:themeShade="80"/>
          <w:sz w:val="48"/>
          <w:szCs w:val="48"/>
          <w:rtl/>
        </w:rPr>
      </w:pPr>
      <w:r w:rsidRPr="00FD0574">
        <w:rPr>
          <w:rFonts w:asciiTheme="minorBidi" w:hAnsiTheme="minorBidi"/>
          <w:color w:val="984806" w:themeColor="accent6" w:themeShade="80"/>
          <w:sz w:val="48"/>
          <w:szCs w:val="48"/>
          <w:rtl/>
        </w:rPr>
        <w:t>الأجزاء الرئيسية للعداد :</w:t>
      </w:r>
    </w:p>
    <w:p w:rsidR="0012116E" w:rsidRPr="00FD0574" w:rsidRDefault="0012116E" w:rsidP="0012116E">
      <w:pPr>
        <w:tabs>
          <w:tab w:val="left" w:pos="7924"/>
        </w:tabs>
        <w:jc w:val="both"/>
        <w:rPr>
          <w:rFonts w:asciiTheme="minorBidi" w:hAnsiTheme="minorBidi"/>
          <w:sz w:val="32"/>
          <w:szCs w:val="32"/>
          <w:rtl/>
        </w:rPr>
      </w:pPr>
      <w:r w:rsidRPr="00FD0574">
        <w:rPr>
          <w:rFonts w:asciiTheme="minorBidi" w:hAnsiTheme="minorBidi"/>
          <w:color w:val="548DD4" w:themeColor="text2" w:themeTint="99"/>
          <w:sz w:val="36"/>
          <w:szCs w:val="36"/>
        </w:rPr>
        <w:t>-1</w:t>
      </w:r>
      <w:r>
        <w:rPr>
          <w:rFonts w:asciiTheme="minorBidi" w:hAnsiTheme="minorBidi"/>
          <w:color w:val="548DD4" w:themeColor="text2" w:themeTint="99"/>
          <w:sz w:val="36"/>
          <w:szCs w:val="36"/>
        </w:rPr>
        <w:t xml:space="preserve">  </w:t>
      </w:r>
      <w:r w:rsidRPr="00FD0574">
        <w:rPr>
          <w:rFonts w:asciiTheme="minorBidi" w:hAnsiTheme="minorBidi"/>
          <w:sz w:val="36"/>
          <w:szCs w:val="36"/>
          <w:rtl/>
        </w:rPr>
        <w:t xml:space="preserve"> قرص الألمنيوم  </w:t>
      </w:r>
      <w:r>
        <w:rPr>
          <w:rFonts w:asciiTheme="minorBidi" w:hAnsiTheme="minorBidi" w:hint="cs"/>
          <w:sz w:val="36"/>
          <w:szCs w:val="36"/>
          <w:rtl/>
        </w:rPr>
        <w:t xml:space="preserve">   </w:t>
      </w: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-2</w:t>
      </w:r>
      <w:r w:rsidRPr="00FD0574">
        <w:rPr>
          <w:rFonts w:asciiTheme="minorBidi" w:hAnsiTheme="minorBidi"/>
          <w:color w:val="548DD4" w:themeColor="text2" w:themeTint="99"/>
          <w:sz w:val="36"/>
          <w:szCs w:val="36"/>
          <w:rtl/>
        </w:rPr>
        <w:t xml:space="preserve"> </w:t>
      </w:r>
      <w:r w:rsidRPr="00FD0574">
        <w:rPr>
          <w:rFonts w:asciiTheme="minorBidi" w:hAnsiTheme="minorBidi"/>
          <w:sz w:val="36"/>
          <w:szCs w:val="36"/>
          <w:rtl/>
        </w:rPr>
        <w:t xml:space="preserve"> المغناطيس الدائم     </w:t>
      </w:r>
      <w:r>
        <w:rPr>
          <w:rFonts w:asciiTheme="minorBidi" w:hAnsiTheme="minorBidi" w:hint="cs"/>
          <w:sz w:val="36"/>
          <w:szCs w:val="36"/>
          <w:rtl/>
        </w:rPr>
        <w:t xml:space="preserve"> </w:t>
      </w:r>
      <w:r w:rsidRPr="00FD0574">
        <w:rPr>
          <w:rFonts w:asciiTheme="minorBidi" w:hAnsiTheme="minorBidi"/>
          <w:color w:val="548DD4" w:themeColor="text2" w:themeTint="99"/>
          <w:sz w:val="36"/>
          <w:szCs w:val="36"/>
        </w:rPr>
        <w:t>-3</w:t>
      </w:r>
      <w:r w:rsidRPr="00FD0574">
        <w:rPr>
          <w:rFonts w:asciiTheme="minorBidi" w:hAnsiTheme="minorBidi"/>
          <w:sz w:val="36"/>
          <w:szCs w:val="36"/>
          <w:rtl/>
        </w:rPr>
        <w:t xml:space="preserve"> قلب ملف التوتر</w:t>
      </w:r>
    </w:p>
    <w:p w:rsidR="0012116E" w:rsidRPr="00FD0574" w:rsidRDefault="0012116E" w:rsidP="0012116E">
      <w:pPr>
        <w:ind w:left="255"/>
        <w:jc w:val="both"/>
        <w:rPr>
          <w:rFonts w:asciiTheme="minorBidi" w:hAnsiTheme="minorBidi"/>
          <w:sz w:val="36"/>
          <w:szCs w:val="36"/>
          <w:rtl/>
        </w:rPr>
      </w:pPr>
      <w:r w:rsidRPr="00FD0574">
        <w:rPr>
          <w:rFonts w:asciiTheme="minorBidi" w:hAnsiTheme="minorBidi"/>
          <w:sz w:val="36"/>
          <w:szCs w:val="36"/>
        </w:rPr>
        <w:t xml:space="preserve"> </w:t>
      </w:r>
      <w:r w:rsidRPr="00FD0574">
        <w:rPr>
          <w:rFonts w:asciiTheme="minorBidi" w:hAnsiTheme="minorBidi"/>
          <w:color w:val="548DD4" w:themeColor="text2" w:themeTint="99"/>
          <w:sz w:val="36"/>
          <w:szCs w:val="36"/>
        </w:rPr>
        <w:t>-4</w:t>
      </w:r>
      <w:r w:rsidRPr="00FD0574">
        <w:rPr>
          <w:rFonts w:asciiTheme="minorBidi" w:hAnsiTheme="minorBidi"/>
          <w:sz w:val="36"/>
          <w:szCs w:val="36"/>
          <w:rtl/>
        </w:rPr>
        <w:t xml:space="preserve">قلب ملف التيار  </w:t>
      </w:r>
      <w:r>
        <w:rPr>
          <w:rFonts w:asciiTheme="minorBidi" w:hAnsiTheme="minorBidi" w:hint="cs"/>
          <w:sz w:val="36"/>
          <w:szCs w:val="36"/>
          <w:rtl/>
        </w:rPr>
        <w:t xml:space="preserve">  </w:t>
      </w: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5</w:t>
      </w:r>
      <w:r w:rsidRPr="00FD0574">
        <w:rPr>
          <w:rFonts w:asciiTheme="minorBidi" w:hAnsiTheme="minorBidi"/>
          <w:color w:val="548DD4" w:themeColor="text2" w:themeTint="99"/>
          <w:sz w:val="36"/>
          <w:szCs w:val="36"/>
          <w:rtl/>
        </w:rPr>
        <w:t xml:space="preserve">- </w:t>
      </w:r>
      <w:r w:rsidRPr="00FD0574">
        <w:rPr>
          <w:rFonts w:asciiTheme="minorBidi" w:hAnsiTheme="minorBidi"/>
          <w:sz w:val="36"/>
          <w:szCs w:val="36"/>
          <w:rtl/>
        </w:rPr>
        <w:t xml:space="preserve">عتلة ضبط الدوران   </w:t>
      </w:r>
      <w:r>
        <w:rPr>
          <w:rFonts w:asciiTheme="minorBidi" w:hAnsiTheme="minorBidi" w:hint="cs"/>
          <w:sz w:val="36"/>
          <w:szCs w:val="36"/>
          <w:rtl/>
        </w:rPr>
        <w:t xml:space="preserve"> </w:t>
      </w:r>
      <w:r w:rsidRPr="00FD0574">
        <w:rPr>
          <w:rFonts w:asciiTheme="minorBidi" w:hAnsiTheme="minorBidi"/>
          <w:sz w:val="36"/>
          <w:szCs w:val="36"/>
        </w:rPr>
        <w:t>-</w:t>
      </w:r>
      <w:r w:rsidRPr="00FD0574">
        <w:rPr>
          <w:rFonts w:asciiTheme="minorBidi" w:hAnsiTheme="minorBidi"/>
          <w:color w:val="548DD4" w:themeColor="text2" w:themeTint="99"/>
          <w:sz w:val="36"/>
          <w:szCs w:val="36"/>
        </w:rPr>
        <w:t>6</w:t>
      </w:r>
      <w:r>
        <w:rPr>
          <w:rFonts w:asciiTheme="minorBidi" w:hAnsiTheme="minorBidi"/>
          <w:color w:val="548DD4" w:themeColor="text2" w:themeTint="99"/>
          <w:sz w:val="36"/>
          <w:szCs w:val="36"/>
        </w:rPr>
        <w:t xml:space="preserve"> </w:t>
      </w:r>
      <w:r w:rsidRPr="00FD0574">
        <w:rPr>
          <w:rFonts w:asciiTheme="minorBidi" w:hAnsiTheme="minorBidi"/>
          <w:sz w:val="36"/>
          <w:szCs w:val="36"/>
          <w:rtl/>
        </w:rPr>
        <w:t xml:space="preserve"> عيار عدد الدورات </w:t>
      </w:r>
    </w:p>
    <w:p w:rsidR="0012116E" w:rsidRPr="00FD0574" w:rsidRDefault="0012116E" w:rsidP="0012116E">
      <w:pPr>
        <w:ind w:left="255"/>
        <w:jc w:val="both"/>
        <w:rPr>
          <w:rFonts w:asciiTheme="minorBidi" w:hAnsiTheme="minorBidi"/>
          <w:sz w:val="36"/>
          <w:szCs w:val="36"/>
          <w:rtl/>
        </w:rPr>
      </w:pPr>
      <w:r w:rsidRPr="00FD0574">
        <w:rPr>
          <w:rFonts w:asciiTheme="minorBidi" w:hAnsiTheme="minorBidi"/>
          <w:color w:val="548DD4" w:themeColor="text2" w:themeTint="99"/>
          <w:sz w:val="36"/>
          <w:szCs w:val="36"/>
        </w:rPr>
        <w:t>-7</w:t>
      </w:r>
      <w:r w:rsidRPr="00FD0574">
        <w:rPr>
          <w:rFonts w:asciiTheme="minorBidi" w:hAnsiTheme="minorBidi"/>
          <w:sz w:val="36"/>
          <w:szCs w:val="36"/>
          <w:rtl/>
        </w:rPr>
        <w:t xml:space="preserve"> عيار الأحمال الصغيرة  </w:t>
      </w:r>
      <w:r w:rsidR="000D3F3B">
        <w:rPr>
          <w:rFonts w:asciiTheme="minorBidi" w:hAnsiTheme="minorBidi" w:hint="cs"/>
          <w:sz w:val="36"/>
          <w:szCs w:val="36"/>
          <w:rtl/>
        </w:rPr>
        <w:t>.</w:t>
      </w:r>
      <w:r w:rsidR="000D3F3B">
        <w:rPr>
          <w:rFonts w:asciiTheme="minorBidi" w:hAnsiTheme="minorBidi"/>
          <w:sz w:val="36"/>
          <w:szCs w:val="36"/>
          <w:rtl/>
        </w:rPr>
        <w:t xml:space="preserve">       </w:t>
      </w:r>
      <w:r w:rsidRPr="00FD0574">
        <w:rPr>
          <w:rFonts w:asciiTheme="minorBidi" w:hAnsiTheme="minorBidi"/>
          <w:sz w:val="36"/>
          <w:szCs w:val="36"/>
          <w:rtl/>
        </w:rPr>
        <w:t xml:space="preserve">  </w:t>
      </w:r>
      <w:r>
        <w:rPr>
          <w:rFonts w:asciiTheme="minorBidi" w:hAnsiTheme="minorBidi" w:hint="cs"/>
          <w:sz w:val="36"/>
          <w:szCs w:val="36"/>
          <w:rtl/>
        </w:rPr>
        <w:t xml:space="preserve">              </w:t>
      </w: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- 8</w:t>
      </w:r>
      <w:r w:rsidRPr="00FD0574">
        <w:rPr>
          <w:rFonts w:asciiTheme="minorBidi" w:hAnsiTheme="minorBidi"/>
          <w:sz w:val="36"/>
          <w:szCs w:val="36"/>
          <w:rtl/>
        </w:rPr>
        <w:t xml:space="preserve"> عيار الحمل المحدد</w:t>
      </w:r>
    </w:p>
    <w:p w:rsidR="00637DD0" w:rsidRDefault="0012116E" w:rsidP="0012116E">
      <w:r>
        <w:rPr>
          <w:rFonts w:cs="Arial"/>
          <w:noProof/>
          <w:rtl/>
        </w:rPr>
        <w:lastRenderedPageBreak/>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6267450" cy="5943600"/>
            <wp:effectExtent l="19050" t="0" r="0" b="0"/>
            <wp:wrapSquare wrapText="bothSides"/>
            <wp:docPr id="6" name="صورة 6" descr="I:\بدون عنو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بدون عنوان.jpg"/>
                    <pic:cNvPicPr>
                      <a:picLocks noChangeAspect="1" noChangeArrowheads="1"/>
                    </pic:cNvPicPr>
                  </pic:nvPicPr>
                  <pic:blipFill>
                    <a:blip r:embed="rId5"/>
                    <a:srcRect/>
                    <a:stretch>
                      <a:fillRect/>
                    </a:stretch>
                  </pic:blipFill>
                  <pic:spPr bwMode="auto">
                    <a:xfrm>
                      <a:off x="0" y="0"/>
                      <a:ext cx="6267450" cy="5943600"/>
                    </a:xfrm>
                    <a:prstGeom prst="rect">
                      <a:avLst/>
                    </a:prstGeom>
                    <a:noFill/>
                    <a:ln w="9525">
                      <a:noFill/>
                      <a:miter lim="800000"/>
                      <a:headEnd/>
                      <a:tailEnd/>
                    </a:ln>
                  </pic:spPr>
                </pic:pic>
              </a:graphicData>
            </a:graphic>
          </wp:anchor>
        </w:drawing>
      </w:r>
      <w:r>
        <w:br w:type="textWrapping" w:clear="all"/>
      </w:r>
    </w:p>
    <w:p w:rsidR="00637DD0" w:rsidRPr="00FD0574" w:rsidRDefault="00637DD0" w:rsidP="00637DD0">
      <w:pPr>
        <w:rPr>
          <w:rFonts w:asciiTheme="minorBidi" w:hAnsiTheme="minorBidi"/>
          <w:color w:val="C0504D" w:themeColor="accent2"/>
          <w:sz w:val="36"/>
          <w:szCs w:val="36"/>
          <w:rtl/>
        </w:rPr>
      </w:pPr>
      <w:r w:rsidRPr="00FD0574">
        <w:rPr>
          <w:rFonts w:asciiTheme="minorBidi" w:hAnsiTheme="minorBidi"/>
          <w:color w:val="C0504D" w:themeColor="accent2"/>
          <w:sz w:val="36"/>
          <w:szCs w:val="36"/>
          <w:rtl/>
        </w:rPr>
        <w:t>البنية الداخلية للعدد:</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rPr>
        <w:t>يتكون العداد من الأجزاء الرئيسية التالية :</w:t>
      </w:r>
      <w:r w:rsidRPr="00FD0574">
        <w:rPr>
          <w:rFonts w:asciiTheme="minorBidi" w:hAnsiTheme="minorBidi"/>
          <w:color w:val="943634" w:themeColor="accent2" w:themeShade="BF"/>
          <w:sz w:val="36"/>
          <w:szCs w:val="36"/>
          <w:lang w:bidi="ar-SY"/>
        </w:rPr>
        <w:t xml:space="preserve"> -1</w:t>
      </w:r>
      <w:r w:rsidRPr="00FD0574">
        <w:rPr>
          <w:rFonts w:asciiTheme="minorBidi" w:hAnsiTheme="minorBidi"/>
          <w:sz w:val="36"/>
          <w:szCs w:val="36"/>
          <w:rtl/>
          <w:lang w:bidi="ar-SY"/>
        </w:rPr>
        <w:t>مجموعة عزم  الدوران.</w:t>
      </w:r>
      <w:r w:rsidRPr="00FD0574">
        <w:rPr>
          <w:rFonts w:asciiTheme="minorBidi" w:hAnsiTheme="minorBidi"/>
          <w:color w:val="943634" w:themeColor="accent2" w:themeShade="BF"/>
          <w:sz w:val="36"/>
          <w:szCs w:val="36"/>
          <w:lang w:bidi="ar-SY"/>
        </w:rPr>
        <w:t xml:space="preserve"> -2</w:t>
      </w:r>
      <w:r>
        <w:rPr>
          <w:rFonts w:asciiTheme="minorBidi" w:hAnsiTheme="minorBidi"/>
          <w:color w:val="943634" w:themeColor="accent2" w:themeShade="BF"/>
          <w:sz w:val="36"/>
          <w:szCs w:val="36"/>
          <w:lang w:bidi="ar-SY"/>
        </w:rPr>
        <w:t xml:space="preserve">     </w:t>
      </w:r>
      <w:r w:rsidRPr="00FD0574">
        <w:rPr>
          <w:rFonts w:asciiTheme="minorBidi" w:hAnsiTheme="minorBidi"/>
          <w:sz w:val="36"/>
          <w:szCs w:val="36"/>
          <w:rtl/>
          <w:lang w:bidi="ar-SY"/>
        </w:rPr>
        <w:t xml:space="preserve"> العضو الدوار.</w:t>
      </w:r>
    </w:p>
    <w:p w:rsidR="00637DD0" w:rsidRPr="00FD0574" w:rsidRDefault="00637DD0" w:rsidP="00637DD0">
      <w:pPr>
        <w:tabs>
          <w:tab w:val="left" w:pos="7924"/>
        </w:tabs>
        <w:jc w:val="both"/>
        <w:rPr>
          <w:rFonts w:asciiTheme="minorBidi" w:hAnsiTheme="minorBidi"/>
          <w:sz w:val="32"/>
          <w:szCs w:val="32"/>
          <w:rtl/>
          <w:lang w:bidi="ar-SY"/>
        </w:rPr>
      </w:pPr>
      <w:r w:rsidRPr="00FD0574">
        <w:rPr>
          <w:rFonts w:asciiTheme="minorBidi" w:hAnsiTheme="minorBidi"/>
          <w:color w:val="943634" w:themeColor="accent2" w:themeShade="BF"/>
          <w:sz w:val="36"/>
          <w:szCs w:val="36"/>
          <w:lang w:bidi="ar-SY"/>
        </w:rPr>
        <w:t>3</w:t>
      </w:r>
      <w:r w:rsidRPr="00FD0574">
        <w:rPr>
          <w:rFonts w:asciiTheme="minorBidi" w:hAnsiTheme="minorBidi"/>
          <w:color w:val="943634" w:themeColor="accent2" w:themeShade="BF"/>
          <w:sz w:val="36"/>
          <w:szCs w:val="36"/>
          <w:rtl/>
          <w:lang w:bidi="ar-SY"/>
        </w:rPr>
        <w:t xml:space="preserve">- </w:t>
      </w:r>
      <w:r w:rsidRPr="00FD0574">
        <w:rPr>
          <w:rFonts w:asciiTheme="minorBidi" w:hAnsiTheme="minorBidi"/>
          <w:sz w:val="36"/>
          <w:szCs w:val="36"/>
          <w:rtl/>
          <w:lang w:bidi="ar-SY"/>
        </w:rPr>
        <w:t>كراسي  التحميل.</w:t>
      </w:r>
      <w:r w:rsidRPr="00637DD0">
        <w:rPr>
          <w:rFonts w:asciiTheme="minorBidi" w:hAnsiTheme="minorBidi"/>
          <w:color w:val="943634" w:themeColor="accent2" w:themeShade="BF"/>
          <w:sz w:val="36"/>
          <w:szCs w:val="36"/>
          <w:lang w:bidi="ar-SY"/>
        </w:rPr>
        <w:t xml:space="preserve"> </w:t>
      </w:r>
      <w:r w:rsidRPr="00FD0574">
        <w:rPr>
          <w:rFonts w:asciiTheme="minorBidi" w:hAnsiTheme="minorBidi"/>
          <w:color w:val="943634" w:themeColor="accent2" w:themeShade="BF"/>
          <w:sz w:val="36"/>
          <w:szCs w:val="36"/>
          <w:lang w:bidi="ar-SY"/>
        </w:rPr>
        <w:t>4</w:t>
      </w:r>
      <w:r>
        <w:rPr>
          <w:rFonts w:asciiTheme="minorBidi" w:hAnsiTheme="minorBidi"/>
          <w:color w:val="943634" w:themeColor="accent2" w:themeShade="BF"/>
          <w:sz w:val="36"/>
          <w:szCs w:val="36"/>
          <w:lang w:bidi="ar-SY"/>
        </w:rPr>
        <w:t xml:space="preserve">             </w:t>
      </w:r>
      <w:r w:rsidRPr="00FD0574">
        <w:rPr>
          <w:rFonts w:asciiTheme="minorBidi" w:hAnsiTheme="minorBidi"/>
          <w:color w:val="943634" w:themeColor="accent2" w:themeShade="BF"/>
          <w:sz w:val="36"/>
          <w:szCs w:val="36"/>
          <w:rtl/>
          <w:lang w:bidi="ar-SY"/>
        </w:rPr>
        <w:t>-</w:t>
      </w:r>
      <w:r w:rsidRPr="00FD0574">
        <w:rPr>
          <w:rFonts w:asciiTheme="minorBidi" w:hAnsiTheme="minorBidi"/>
          <w:sz w:val="36"/>
          <w:szCs w:val="36"/>
          <w:rtl/>
          <w:lang w:bidi="ar-SY"/>
        </w:rPr>
        <w:t xml:space="preserve"> المسجل.</w:t>
      </w:r>
      <w:r>
        <w:rPr>
          <w:rFonts w:asciiTheme="minorBidi" w:hAnsiTheme="minorBidi" w:hint="cs"/>
          <w:sz w:val="36"/>
          <w:szCs w:val="36"/>
          <w:rtl/>
        </w:rPr>
        <w:t xml:space="preserve">               </w:t>
      </w:r>
      <w:r w:rsidRPr="00637DD0">
        <w:rPr>
          <w:rFonts w:asciiTheme="minorBidi" w:hAnsiTheme="minorBidi"/>
          <w:color w:val="943634" w:themeColor="accent2" w:themeShade="BF"/>
          <w:sz w:val="36"/>
          <w:szCs w:val="36"/>
          <w:lang w:bidi="ar-SY"/>
        </w:rPr>
        <w:t xml:space="preserve"> </w:t>
      </w:r>
      <w:r w:rsidRPr="00FD0574">
        <w:rPr>
          <w:rFonts w:asciiTheme="minorBidi" w:hAnsiTheme="minorBidi"/>
          <w:color w:val="943634" w:themeColor="accent2" w:themeShade="BF"/>
          <w:sz w:val="36"/>
          <w:szCs w:val="36"/>
          <w:lang w:bidi="ar-SY"/>
        </w:rPr>
        <w:t>5</w:t>
      </w:r>
      <w:r w:rsidRPr="00FD0574">
        <w:rPr>
          <w:rFonts w:asciiTheme="minorBidi" w:hAnsiTheme="minorBidi"/>
          <w:color w:val="943634" w:themeColor="accent2" w:themeShade="BF"/>
          <w:sz w:val="36"/>
          <w:szCs w:val="36"/>
          <w:rtl/>
          <w:lang w:bidi="ar-SY"/>
        </w:rPr>
        <w:t>ـ</w:t>
      </w:r>
      <w:r w:rsidRPr="00FD0574">
        <w:rPr>
          <w:rFonts w:asciiTheme="minorBidi" w:hAnsiTheme="minorBidi"/>
          <w:sz w:val="36"/>
          <w:szCs w:val="36"/>
          <w:rtl/>
          <w:lang w:bidi="ar-SY"/>
        </w:rPr>
        <w:t xml:space="preserve"> وسائط الضبط.</w:t>
      </w:r>
      <w:r w:rsidRPr="00FD0574">
        <w:rPr>
          <w:rFonts w:asciiTheme="minorBidi" w:hAnsiTheme="minorBidi"/>
          <w:sz w:val="32"/>
          <w:szCs w:val="32"/>
          <w:rtl/>
          <w:lang w:bidi="ar-SY"/>
        </w:rPr>
        <w:t xml:space="preserve"> </w:t>
      </w:r>
    </w:p>
    <w:p w:rsidR="00637DD0" w:rsidRPr="00FD0574" w:rsidRDefault="00637DD0" w:rsidP="00637DD0">
      <w:pPr>
        <w:tabs>
          <w:tab w:val="left" w:pos="7924"/>
        </w:tabs>
        <w:jc w:val="both"/>
        <w:rPr>
          <w:rFonts w:asciiTheme="minorBidi" w:hAnsiTheme="minorBidi"/>
          <w:color w:val="FF0000"/>
          <w:sz w:val="48"/>
          <w:szCs w:val="48"/>
          <w:rtl/>
        </w:rPr>
      </w:pPr>
      <w:r w:rsidRPr="00FD0574">
        <w:rPr>
          <w:rFonts w:asciiTheme="minorBidi" w:hAnsiTheme="minorBidi"/>
          <w:color w:val="FF0000"/>
          <w:sz w:val="48"/>
          <w:szCs w:val="48"/>
          <w:lang w:bidi="ar-SY"/>
        </w:rPr>
        <w:t>1</w:t>
      </w:r>
      <w:r w:rsidRPr="00FD0574">
        <w:rPr>
          <w:rFonts w:asciiTheme="minorBidi" w:hAnsiTheme="minorBidi"/>
          <w:color w:val="FF0000"/>
          <w:sz w:val="48"/>
          <w:szCs w:val="48"/>
          <w:rtl/>
          <w:lang w:bidi="ar-SY"/>
        </w:rPr>
        <w:t>- مجموعة عزم الدوران:</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 xml:space="preserve"> وهي المجموعة التي تسبب عزم الدوران في العداد, وتتكون من جزأين هما :</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color w:val="31849B" w:themeColor="accent5" w:themeShade="BF"/>
          <w:sz w:val="36"/>
          <w:szCs w:val="36"/>
          <w:rtl/>
          <w:lang w:bidi="ar-SY"/>
        </w:rPr>
        <w:t>مجموعة فرق التوتر:</w:t>
      </w:r>
    </w:p>
    <w:p w:rsidR="00637DD0" w:rsidRPr="00FD0574" w:rsidRDefault="00637DD0" w:rsidP="00637DD0">
      <w:pPr>
        <w:tabs>
          <w:tab w:val="left" w:pos="7924"/>
        </w:tabs>
        <w:jc w:val="both"/>
        <w:rPr>
          <w:rFonts w:asciiTheme="minorBidi" w:hAnsiTheme="minorBidi"/>
          <w:sz w:val="36"/>
          <w:szCs w:val="36"/>
          <w:rtl/>
        </w:rPr>
      </w:pPr>
      <w:r w:rsidRPr="00FD0574">
        <w:rPr>
          <w:rFonts w:asciiTheme="minorBidi" w:hAnsiTheme="minorBidi"/>
          <w:sz w:val="36"/>
          <w:szCs w:val="36"/>
          <w:rtl/>
          <w:lang w:bidi="ar-SY"/>
        </w:rPr>
        <w:t xml:space="preserve"> تتكون من ملف وقلب حديدي ويتكون الملف من عدد كبير من الملفات من سلك معزول بالورنيش ويكون التيار المار فيه متأخراً بمقدار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90</w:t>
      </w:r>
      <w:r w:rsidRPr="00FD0574">
        <w:rPr>
          <w:rFonts w:asciiTheme="minorBidi" w:hAnsiTheme="minorBidi"/>
          <w:sz w:val="36"/>
          <w:szCs w:val="36"/>
          <w:lang w:bidi="ar-SY"/>
        </w:rPr>
        <w:t>)</w:t>
      </w:r>
      <w:r w:rsidRPr="00FD0574">
        <w:rPr>
          <w:rFonts w:asciiTheme="minorBidi" w:hAnsiTheme="minorBidi"/>
          <w:sz w:val="36"/>
          <w:szCs w:val="36"/>
          <w:rtl/>
          <w:lang w:bidi="ar-SY"/>
        </w:rPr>
        <w:t xml:space="preserve"> عن الجهد المطبق وهي نقطة  هامة في الأجهزة التحريضية وذلك حتى نحصل على أعلى قيمة لعزم الدوران, أما القلب الحديدي فيتكون من عدة شرائح من الحديد السيليكوني  على هيئة حرف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E</w:t>
      </w:r>
      <w:r w:rsidRPr="00FD0574">
        <w:rPr>
          <w:rFonts w:asciiTheme="minorBidi" w:hAnsiTheme="minorBidi"/>
          <w:sz w:val="36"/>
          <w:szCs w:val="36"/>
          <w:lang w:bidi="ar-SY"/>
        </w:rPr>
        <w:t>)</w:t>
      </w:r>
      <w:r w:rsidRPr="00FD0574">
        <w:rPr>
          <w:rFonts w:asciiTheme="minorBidi" w:hAnsiTheme="minorBidi"/>
          <w:sz w:val="36"/>
          <w:szCs w:val="36"/>
          <w:rtl/>
          <w:lang w:bidi="ar-SY"/>
        </w:rPr>
        <w:t>.</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lastRenderedPageBreak/>
        <w:t xml:space="preserve">يوضع الملف حول الساق الوسطى للقلب الحديدي وعندما يطبق فرق التوتر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U</w:t>
      </w:r>
      <w:r w:rsidRPr="00FD0574">
        <w:rPr>
          <w:rFonts w:asciiTheme="minorBidi" w:hAnsiTheme="minorBidi"/>
          <w:sz w:val="36"/>
          <w:szCs w:val="36"/>
          <w:lang w:bidi="ar-SY"/>
        </w:rPr>
        <w:t>)</w:t>
      </w:r>
      <w:r w:rsidRPr="00FD0574">
        <w:rPr>
          <w:rFonts w:asciiTheme="minorBidi" w:hAnsiTheme="minorBidi"/>
          <w:sz w:val="36"/>
          <w:szCs w:val="36"/>
          <w:rtl/>
          <w:lang w:bidi="ar-SY"/>
        </w:rPr>
        <w:t xml:space="preserve"> على الملف يتولد بالساق الوسطى مجال مغناطيسي فعال متناسب مع فرق التوتر ويمر هذا المجال مخترقاً القرص, فيولد فيه تيارات تحريضية تتناسب مع المجال, أما الساقان الجانبيان فيمر  بها مجال غيرفعال يفيد  في عمليات ضبط العداد.</w:t>
      </w:r>
    </w:p>
    <w:p w:rsidR="00637DD0" w:rsidRPr="00FD0574" w:rsidRDefault="00637DD0" w:rsidP="00637DD0">
      <w:pPr>
        <w:tabs>
          <w:tab w:val="left" w:pos="7924"/>
        </w:tabs>
        <w:jc w:val="both"/>
        <w:rPr>
          <w:rFonts w:asciiTheme="minorBidi" w:hAnsiTheme="minorBidi"/>
          <w:color w:val="31849B" w:themeColor="accent5" w:themeShade="BF"/>
          <w:sz w:val="36"/>
          <w:szCs w:val="36"/>
          <w:rtl/>
          <w:lang w:bidi="ar-SY"/>
        </w:rPr>
      </w:pPr>
      <w:r w:rsidRPr="00FD0574">
        <w:rPr>
          <w:rFonts w:asciiTheme="minorBidi" w:hAnsiTheme="minorBidi"/>
          <w:color w:val="31849B" w:themeColor="accent5" w:themeShade="BF"/>
          <w:sz w:val="36"/>
          <w:szCs w:val="36"/>
          <w:rtl/>
          <w:lang w:bidi="ar-SY"/>
        </w:rPr>
        <w:t xml:space="preserve">مجموعة التيار: </w:t>
      </w:r>
    </w:p>
    <w:p w:rsidR="00637DD0" w:rsidRPr="00FD0574" w:rsidRDefault="00637DD0" w:rsidP="00637DD0">
      <w:pPr>
        <w:tabs>
          <w:tab w:val="left" w:pos="7924"/>
        </w:tabs>
        <w:jc w:val="both"/>
        <w:rPr>
          <w:rFonts w:asciiTheme="minorBidi" w:hAnsiTheme="minorBidi"/>
          <w:sz w:val="32"/>
          <w:szCs w:val="32"/>
          <w:rtl/>
          <w:lang w:bidi="ar-SY"/>
        </w:rPr>
      </w:pPr>
      <w:r w:rsidRPr="00FD0574">
        <w:rPr>
          <w:rFonts w:asciiTheme="minorBidi" w:hAnsiTheme="minorBidi"/>
          <w:sz w:val="36"/>
          <w:szCs w:val="36"/>
          <w:rtl/>
          <w:lang w:bidi="ar-SY"/>
        </w:rPr>
        <w:t xml:space="preserve">تتكون من قلب حديدي على هيئة حرف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U</w:t>
      </w:r>
      <w:r w:rsidRPr="00FD0574">
        <w:rPr>
          <w:rFonts w:asciiTheme="minorBidi" w:hAnsiTheme="minorBidi"/>
          <w:sz w:val="36"/>
          <w:szCs w:val="36"/>
          <w:lang w:bidi="ar-SY"/>
        </w:rPr>
        <w:t>)</w:t>
      </w:r>
      <w:r w:rsidRPr="00FD0574">
        <w:rPr>
          <w:rFonts w:asciiTheme="minorBidi" w:hAnsiTheme="minorBidi"/>
          <w:sz w:val="36"/>
          <w:szCs w:val="36"/>
          <w:rtl/>
          <w:lang w:bidi="ar-SY"/>
        </w:rPr>
        <w:t xml:space="preserve"> مصنوع من شرائح الحديد السيليكوني  وتوضع حول ساقي القلب الحديدي ملفات التيار المكونة من عدد قليل من اللفات المصنوعة  من سلك معزول مساحة مقطعة كبيرة نسبياً, وعندما يمر تيار الحمل بالملف يتولد بالقلب الحديدي مجال مغناطيسي متناوب يتناسب مع تيار الحمل. ويخترق هذا المجال القرص الدوار فيولد به تيارات تحريضية تتناسب مع المجال.</w:t>
      </w:r>
    </w:p>
    <w:p w:rsidR="00637DD0" w:rsidRPr="00FD0574" w:rsidRDefault="00637DD0" w:rsidP="00637DD0">
      <w:pPr>
        <w:tabs>
          <w:tab w:val="left" w:pos="7924"/>
        </w:tabs>
        <w:jc w:val="both"/>
        <w:rPr>
          <w:rFonts w:asciiTheme="minorBidi" w:hAnsiTheme="minorBidi"/>
          <w:color w:val="FF0000"/>
          <w:sz w:val="48"/>
          <w:szCs w:val="48"/>
          <w:rtl/>
          <w:lang w:bidi="ar-SY"/>
        </w:rPr>
      </w:pPr>
      <w:r w:rsidRPr="00FD0574">
        <w:rPr>
          <w:rFonts w:asciiTheme="minorBidi" w:hAnsiTheme="minorBidi"/>
          <w:color w:val="FF0000"/>
          <w:sz w:val="48"/>
          <w:szCs w:val="48"/>
          <w:lang w:bidi="ar-SY"/>
        </w:rPr>
        <w:t>2</w:t>
      </w:r>
      <w:r w:rsidRPr="00FD0574">
        <w:rPr>
          <w:rFonts w:asciiTheme="minorBidi" w:hAnsiTheme="minorBidi"/>
          <w:color w:val="FF0000"/>
          <w:sz w:val="48"/>
          <w:szCs w:val="48"/>
          <w:rtl/>
          <w:lang w:bidi="ar-SY"/>
        </w:rPr>
        <w:t xml:space="preserve">- </w:t>
      </w:r>
      <w:r w:rsidRPr="002F4F9E">
        <w:rPr>
          <w:rFonts w:asciiTheme="minorBidi" w:hAnsiTheme="minorBidi"/>
          <w:color w:val="0070C0"/>
          <w:sz w:val="48"/>
          <w:szCs w:val="48"/>
          <w:rtl/>
          <w:lang w:bidi="ar-SY"/>
        </w:rPr>
        <w:t>العضو الدوار</w:t>
      </w:r>
      <w:r w:rsidRPr="00FD0574">
        <w:rPr>
          <w:rFonts w:asciiTheme="minorBidi" w:hAnsiTheme="minorBidi"/>
          <w:color w:val="FF0000"/>
          <w:sz w:val="48"/>
          <w:szCs w:val="48"/>
          <w:rtl/>
          <w:lang w:bidi="ar-SY"/>
        </w:rPr>
        <w:t>:</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يتكون العضو الدوار من قرص من الألمنيوم مثبت بعمود الدوران المصنوع من معدن خفيف ويدور القرص  داخل  الثغرة الهوائية الموجودة بين مجموعتي  فرق التوتر والتيار.</w:t>
      </w:r>
    </w:p>
    <w:p w:rsidR="00637DD0" w:rsidRPr="00FD0574" w:rsidRDefault="00637DD0" w:rsidP="00637DD0">
      <w:pPr>
        <w:rPr>
          <w:rFonts w:asciiTheme="minorBidi" w:hAnsiTheme="minorBidi"/>
          <w:color w:val="C0504D" w:themeColor="accent2"/>
          <w:sz w:val="36"/>
          <w:szCs w:val="36"/>
          <w:rtl/>
          <w:lang w:bidi="ar-SY"/>
        </w:rPr>
      </w:pPr>
      <w:r w:rsidRPr="00FD0574">
        <w:rPr>
          <w:rFonts w:asciiTheme="minorBidi" w:hAnsiTheme="minorBidi"/>
          <w:sz w:val="36"/>
          <w:szCs w:val="36"/>
          <w:rtl/>
          <w:lang w:bidi="ar-SY"/>
        </w:rPr>
        <w:t xml:space="preserve">إذً تتولد فيه تيارات إعصارية تؤدي إلى </w:t>
      </w:r>
      <w:r w:rsidRPr="002F4F9E">
        <w:rPr>
          <w:rFonts w:asciiTheme="minorBidi" w:hAnsiTheme="minorBidi"/>
          <w:color w:val="FF0000"/>
          <w:sz w:val="36"/>
          <w:szCs w:val="36"/>
          <w:rtl/>
          <w:lang w:bidi="ar-SY"/>
        </w:rPr>
        <w:t>إنتاج عزم الدوران</w:t>
      </w:r>
      <w:r w:rsidRPr="00FD0574">
        <w:rPr>
          <w:rFonts w:asciiTheme="minorBidi" w:hAnsiTheme="minorBidi"/>
          <w:sz w:val="36"/>
          <w:szCs w:val="36"/>
          <w:rtl/>
          <w:lang w:bidi="ar-SY"/>
        </w:rPr>
        <w:t xml:space="preserve">, كما يدور داخل الثغرة الهوائية للمغناطيس الدائم المثبت بالجانب الآخر فيتولد بالقرص عند قطعه لمجال المغناطيس الدائم تيارات إعصارية أخرى تؤدي إلى </w:t>
      </w:r>
      <w:r w:rsidRPr="002F4F9E">
        <w:rPr>
          <w:rFonts w:asciiTheme="minorBidi" w:hAnsiTheme="minorBidi"/>
          <w:color w:val="FF0000"/>
          <w:sz w:val="36"/>
          <w:szCs w:val="36"/>
          <w:rtl/>
          <w:lang w:bidi="ar-SY"/>
        </w:rPr>
        <w:t>إنتاج عزم التحكم</w:t>
      </w:r>
      <w:r w:rsidRPr="00FD0574">
        <w:rPr>
          <w:rFonts w:asciiTheme="minorBidi" w:hAnsiTheme="minorBidi"/>
          <w:sz w:val="36"/>
          <w:szCs w:val="36"/>
          <w:rtl/>
          <w:lang w:bidi="ar-SY"/>
        </w:rPr>
        <w:t>.</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 xml:space="preserve">ويبين الشكل التالي وضع عمود الدوران بالنسبة لمجموعتي فرق التوتر والتيار والمغناطيس الدائم, ويوجد بأعلى عمود الدوران مسنن حلزوني مرتبط بأول مسنن من مسننات المسجل لحساب عدد الدورات وبيان كمية القدرة المستهلكة.  </w:t>
      </w:r>
    </w:p>
    <w:p w:rsidR="00637DD0" w:rsidRPr="00FD0574" w:rsidRDefault="00637DD0" w:rsidP="00637DD0">
      <w:pPr>
        <w:tabs>
          <w:tab w:val="left" w:pos="7924"/>
        </w:tabs>
        <w:jc w:val="both"/>
        <w:rPr>
          <w:rFonts w:asciiTheme="minorBidi" w:hAnsiTheme="minorBidi"/>
          <w:sz w:val="32"/>
          <w:szCs w:val="32"/>
          <w:rtl/>
          <w:lang w:bidi="ar-SY"/>
        </w:rPr>
      </w:pPr>
      <w:r>
        <w:rPr>
          <w:rFonts w:asciiTheme="minorBidi" w:hAnsiTheme="minorBidi"/>
          <w:noProof/>
          <w:sz w:val="32"/>
          <w:szCs w:val="32"/>
        </w:rPr>
        <w:drawing>
          <wp:inline distT="0" distB="0" distL="0" distR="0">
            <wp:extent cx="5124450" cy="3286125"/>
            <wp:effectExtent l="19050" t="0" r="0" b="0"/>
            <wp:docPr id="7" name="صورة 7" descr="h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g.wmf"/>
                    <pic:cNvPicPr>
                      <a:picLocks noChangeAspect="1" noChangeArrowheads="1"/>
                    </pic:cNvPicPr>
                  </pic:nvPicPr>
                  <pic:blipFill>
                    <a:blip r:embed="rId6">
                      <a:lum contrast="40000"/>
                    </a:blip>
                    <a:srcRect/>
                    <a:stretch>
                      <a:fillRect/>
                    </a:stretch>
                  </pic:blipFill>
                  <pic:spPr bwMode="auto">
                    <a:xfrm>
                      <a:off x="0" y="0"/>
                      <a:ext cx="5124450" cy="3286125"/>
                    </a:xfrm>
                    <a:prstGeom prst="rect">
                      <a:avLst/>
                    </a:prstGeom>
                    <a:noFill/>
                    <a:ln w="9525">
                      <a:noFill/>
                      <a:miter lim="800000"/>
                      <a:headEnd/>
                      <a:tailEnd/>
                    </a:ln>
                  </pic:spPr>
                </pic:pic>
              </a:graphicData>
            </a:graphic>
          </wp:inline>
        </w:drawing>
      </w:r>
    </w:p>
    <w:p w:rsidR="00637DD0" w:rsidRPr="00FD0574" w:rsidRDefault="00637DD0" w:rsidP="00637DD0">
      <w:pPr>
        <w:tabs>
          <w:tab w:val="left" w:pos="7924"/>
        </w:tabs>
        <w:jc w:val="both"/>
        <w:rPr>
          <w:rFonts w:asciiTheme="minorBidi" w:hAnsiTheme="minorBidi"/>
          <w:color w:val="FF0000"/>
          <w:sz w:val="48"/>
          <w:szCs w:val="48"/>
          <w:rtl/>
          <w:lang w:bidi="ar-SY"/>
        </w:rPr>
      </w:pPr>
      <w:r w:rsidRPr="00FD0574">
        <w:rPr>
          <w:rFonts w:asciiTheme="minorBidi" w:hAnsiTheme="minorBidi"/>
          <w:color w:val="FF0000"/>
          <w:sz w:val="48"/>
          <w:szCs w:val="48"/>
          <w:lang w:bidi="ar-SY"/>
        </w:rPr>
        <w:lastRenderedPageBreak/>
        <w:t>3</w:t>
      </w:r>
      <w:r w:rsidRPr="00FD0574">
        <w:rPr>
          <w:rFonts w:asciiTheme="minorBidi" w:hAnsiTheme="minorBidi"/>
          <w:color w:val="FF0000"/>
          <w:sz w:val="48"/>
          <w:szCs w:val="48"/>
          <w:rtl/>
          <w:lang w:bidi="ar-SY"/>
        </w:rPr>
        <w:t>- كراسي التحميل:</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يدور عمود الدوران بين كراسي تحميل جيدة الصنع لتقليل الإحتكاك الناتج من الدوران إلى أقل حد ممكن ويتكون الكرسي العلوي من ابرة من الفولاذ المصقول مثبتة بإطار العداد تمر داخل غطاء مثقوب مصنوع من الفيبر ومثبت بأعلى عمود الدوران, أما الكرسي السفلي فيتكون من كرة من الفولاذ المصقول مثبتة بأسفل عمود الدوران وتدور داخل  تجويف قطعة من الماس المصقول والمثبتة بإطار العداد.</w:t>
      </w:r>
    </w:p>
    <w:p w:rsidR="00637DD0" w:rsidRPr="00B64BDD" w:rsidRDefault="00637DD0" w:rsidP="00637DD0">
      <w:pPr>
        <w:tabs>
          <w:tab w:val="left" w:pos="7924"/>
        </w:tabs>
        <w:jc w:val="both"/>
        <w:rPr>
          <w:rFonts w:asciiTheme="minorBidi" w:hAnsiTheme="minorBidi"/>
          <w:color w:val="FF0000"/>
          <w:sz w:val="32"/>
          <w:szCs w:val="32"/>
          <w:rtl/>
          <w:lang w:bidi="ar-SY"/>
        </w:rPr>
      </w:pPr>
      <w:r w:rsidRPr="00B64BDD">
        <w:rPr>
          <w:rFonts w:asciiTheme="minorBidi" w:hAnsiTheme="minorBidi"/>
          <w:color w:val="FF0000"/>
          <w:sz w:val="32"/>
          <w:szCs w:val="32"/>
          <w:lang w:bidi="ar-SY"/>
        </w:rPr>
        <w:t>4</w:t>
      </w:r>
      <w:r w:rsidRPr="00B64BDD">
        <w:rPr>
          <w:rFonts w:asciiTheme="minorBidi" w:hAnsiTheme="minorBidi"/>
          <w:color w:val="FF0000"/>
          <w:sz w:val="32"/>
          <w:szCs w:val="32"/>
          <w:rtl/>
          <w:lang w:bidi="ar-SY"/>
        </w:rPr>
        <w:t xml:space="preserve">- </w:t>
      </w:r>
      <w:r w:rsidRPr="00B64BDD">
        <w:rPr>
          <w:rFonts w:asciiTheme="minorBidi" w:hAnsiTheme="minorBidi"/>
          <w:color w:val="FF0000"/>
          <w:sz w:val="44"/>
          <w:szCs w:val="44"/>
          <w:rtl/>
          <w:lang w:bidi="ar-SY"/>
        </w:rPr>
        <w:t>المسجل</w:t>
      </w:r>
      <w:r w:rsidRPr="00B64BDD">
        <w:rPr>
          <w:rFonts w:asciiTheme="minorBidi" w:hAnsiTheme="minorBidi"/>
          <w:color w:val="FF0000"/>
          <w:sz w:val="32"/>
          <w:szCs w:val="32"/>
          <w:rtl/>
          <w:lang w:bidi="ar-SY"/>
        </w:rPr>
        <w:t xml:space="preserve">: </w:t>
      </w:r>
    </w:p>
    <w:p w:rsidR="00637DD0" w:rsidRDefault="00637DD0" w:rsidP="009F4BBF">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جهاز يقوم بحساب عدد الدورات العضو الدواروتحويلها عن طريق مجموعة من المسننات إلى مناظرة بالكيلوات ساعة</w:t>
      </w:r>
      <w:r w:rsidR="009F4BBF">
        <w:rPr>
          <w:rFonts w:asciiTheme="minorBidi" w:hAnsiTheme="minorBidi" w:hint="cs"/>
          <w:sz w:val="36"/>
          <w:szCs w:val="36"/>
          <w:rtl/>
          <w:lang w:bidi="ar-SY"/>
        </w:rPr>
        <w:t xml:space="preserve"> </w:t>
      </w:r>
      <w:r w:rsidRPr="00FD0574">
        <w:rPr>
          <w:rFonts w:asciiTheme="minorBidi" w:hAnsiTheme="minorBidi"/>
          <w:sz w:val="36"/>
          <w:szCs w:val="36"/>
          <w:rtl/>
          <w:lang w:bidi="ar-SY"/>
        </w:rPr>
        <w:t xml:space="preserve">أو مضاعفاتها أو كسورها ويقوم المسجل بتجميع قيم الطاقة المستهلكة بصفة مستمرة مع بيانها بوساطة بكرة مرقمة إذ يحتوي المسجل على خمس أو ست أسطوانات </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 xml:space="preserve">مرقمة ويجب أن يكون دوران الأسطوانة التي تحمل أصغر تدريجة مستمرة وتطلى الأسطوانات باللون الأسود وتحفر  عليها الأرقام من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 xml:space="preserve">0 </w:t>
      </w:r>
      <w:r w:rsidR="002F4F9E">
        <w:rPr>
          <w:rFonts w:asciiTheme="minorBidi" w:hAnsiTheme="minorBidi"/>
          <w:color w:val="548DD4" w:themeColor="text2" w:themeTint="99"/>
          <w:sz w:val="36"/>
          <w:szCs w:val="36"/>
          <w:lang w:bidi="ar-SY"/>
        </w:rPr>
        <w:t>-</w:t>
      </w:r>
      <w:r w:rsidRPr="00FD0574">
        <w:rPr>
          <w:rFonts w:asciiTheme="minorBidi" w:hAnsiTheme="minorBidi"/>
          <w:color w:val="548DD4" w:themeColor="text2" w:themeTint="99"/>
          <w:sz w:val="36"/>
          <w:szCs w:val="36"/>
          <w:lang w:bidi="ar-SY"/>
        </w:rPr>
        <w:t xml:space="preserve"> 9</w:t>
      </w:r>
      <w:r w:rsidRPr="00FD0574">
        <w:rPr>
          <w:rFonts w:asciiTheme="minorBidi" w:hAnsiTheme="minorBidi"/>
          <w:sz w:val="36"/>
          <w:szCs w:val="36"/>
          <w:lang w:bidi="ar-SY"/>
        </w:rPr>
        <w:t>)</w:t>
      </w:r>
      <w:r w:rsidRPr="00FD0574">
        <w:rPr>
          <w:rFonts w:asciiTheme="minorBidi" w:hAnsiTheme="minorBidi"/>
          <w:sz w:val="36"/>
          <w:szCs w:val="36"/>
          <w:rtl/>
          <w:lang w:bidi="ar-SY"/>
        </w:rPr>
        <w:t xml:space="preserve"> باللون الأبيض وعندما تدور الأسطوانة الأولى دورة كاملة فإنها تؤدي إلى دوران الأسطوانة التالية </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1/10</w:t>
      </w:r>
      <w:r w:rsidRPr="00FD0574">
        <w:rPr>
          <w:rFonts w:asciiTheme="minorBidi" w:hAnsiTheme="minorBidi"/>
          <w:sz w:val="36"/>
          <w:szCs w:val="36"/>
          <w:lang w:bidi="ar-SY"/>
        </w:rPr>
        <w:t>)</w:t>
      </w:r>
      <w:r w:rsidRPr="00FD0574">
        <w:rPr>
          <w:rFonts w:asciiTheme="minorBidi" w:hAnsiTheme="minorBidi"/>
          <w:sz w:val="36"/>
          <w:szCs w:val="36"/>
          <w:rtl/>
          <w:lang w:bidi="ar-SY"/>
        </w:rPr>
        <w:t xml:space="preserve"> من الدورة وهكذا.</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 xml:space="preserve"> وتغطي الاسطوانات بلوحة لها فتحات يظهر منها رقم واحد من كل اسطوانة وتحاط هذه الفتحات بطلاء أسود فيما عدا فتحة الأسطوانة التي تبين أرقامها جزءاً عشرياً من وحدة القراءة فتحاط باللون الأحمر .</w:t>
      </w:r>
    </w:p>
    <w:p w:rsidR="00637DD0" w:rsidRPr="00FD0574" w:rsidRDefault="00637DD0" w:rsidP="00637DD0">
      <w:pPr>
        <w:tabs>
          <w:tab w:val="left" w:pos="7924"/>
        </w:tabs>
        <w:jc w:val="both"/>
        <w:rPr>
          <w:rFonts w:asciiTheme="minorBidi" w:hAnsiTheme="minorBidi"/>
          <w:color w:val="FF0000"/>
          <w:sz w:val="32"/>
          <w:szCs w:val="32"/>
          <w:rtl/>
          <w:lang w:bidi="ar-SY"/>
        </w:rPr>
      </w:pPr>
      <w:r w:rsidRPr="00FD0574">
        <w:rPr>
          <w:rFonts w:asciiTheme="minorBidi" w:hAnsiTheme="minorBidi"/>
          <w:color w:val="FF0000"/>
          <w:sz w:val="32"/>
          <w:szCs w:val="32"/>
          <w:lang w:bidi="ar-SY"/>
        </w:rPr>
        <w:t>5</w:t>
      </w:r>
      <w:r w:rsidRPr="00FD0574">
        <w:rPr>
          <w:rFonts w:asciiTheme="minorBidi" w:hAnsiTheme="minorBidi"/>
          <w:color w:val="FF0000"/>
          <w:sz w:val="32"/>
          <w:szCs w:val="32"/>
          <w:rtl/>
          <w:lang w:bidi="ar-SY"/>
        </w:rPr>
        <w:t xml:space="preserve"> -  </w:t>
      </w:r>
      <w:r w:rsidRPr="00637DD0">
        <w:rPr>
          <w:rFonts w:asciiTheme="minorBidi" w:hAnsiTheme="minorBidi"/>
          <w:color w:val="FF0000"/>
          <w:sz w:val="36"/>
          <w:szCs w:val="36"/>
          <w:rtl/>
          <w:lang w:bidi="ar-SY"/>
        </w:rPr>
        <w:t>وسائل الضبط للعداد</w:t>
      </w:r>
      <w:r w:rsidRPr="00FD0574">
        <w:rPr>
          <w:rFonts w:asciiTheme="minorBidi" w:hAnsiTheme="minorBidi"/>
          <w:color w:val="FF0000"/>
          <w:sz w:val="32"/>
          <w:szCs w:val="32"/>
          <w:rtl/>
          <w:lang w:bidi="ar-SY"/>
        </w:rPr>
        <w:t>:</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وتوجد في العدادات الكهرباثية أربعة وسائل لضبط العداد وهي :</w:t>
      </w:r>
    </w:p>
    <w:p w:rsidR="00637DD0" w:rsidRPr="00FD0574" w:rsidRDefault="00637DD0" w:rsidP="00637DD0">
      <w:pPr>
        <w:tabs>
          <w:tab w:val="left" w:pos="7924"/>
        </w:tabs>
        <w:jc w:val="both"/>
        <w:rPr>
          <w:rFonts w:asciiTheme="minorBidi" w:hAnsiTheme="minorBidi"/>
          <w:color w:val="31849B" w:themeColor="accent5" w:themeShade="BF"/>
          <w:sz w:val="36"/>
          <w:szCs w:val="36"/>
          <w:rtl/>
          <w:lang w:bidi="ar-SY"/>
        </w:rPr>
      </w:pPr>
      <w:r w:rsidRPr="00FD0574">
        <w:rPr>
          <w:rFonts w:asciiTheme="minorBidi" w:hAnsiTheme="minorBidi"/>
          <w:color w:val="31849B" w:themeColor="accent5" w:themeShade="BF"/>
          <w:sz w:val="36"/>
          <w:szCs w:val="36"/>
          <w:rtl/>
          <w:lang w:bidi="ar-SY"/>
        </w:rPr>
        <w:t xml:space="preserve">أ- المغناطيس الدائم (وسيلة ضبط عزم التحكم): </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وتفيد عملية الضبط في التأكد من أن عدد دورات العضو الدوار التي تمت عند قياس حمل معين في زمن محدد قد أدت إلى أن يبين المسجل القراءة الحقيقية لكمية الطاقة المقاسة والناتجة من حاصل ضرب الحمل بالزمن ويتم عملية التحكم في ضبط سرعة العضو الدوار بضبط العزم الفرملي وذلك بإزاحة المغناطيس بزوايا بالنسبة للقرص.</w:t>
      </w:r>
    </w:p>
    <w:p w:rsidR="00637DD0" w:rsidRPr="00FD0574" w:rsidRDefault="00637DD0" w:rsidP="00637DD0">
      <w:pPr>
        <w:tabs>
          <w:tab w:val="left" w:pos="7924"/>
        </w:tabs>
        <w:jc w:val="both"/>
        <w:rPr>
          <w:rFonts w:asciiTheme="minorBidi" w:hAnsiTheme="minorBidi"/>
          <w:color w:val="31849B" w:themeColor="accent5" w:themeShade="BF"/>
          <w:sz w:val="36"/>
          <w:szCs w:val="36"/>
          <w:rtl/>
          <w:lang w:bidi="ar-SY"/>
        </w:rPr>
      </w:pPr>
      <w:r w:rsidRPr="00FD0574">
        <w:rPr>
          <w:rFonts w:asciiTheme="minorBidi" w:hAnsiTheme="minorBidi"/>
          <w:color w:val="31849B" w:themeColor="accent5" w:themeShade="BF"/>
          <w:sz w:val="36"/>
          <w:szCs w:val="36"/>
          <w:rtl/>
          <w:lang w:bidi="ar-SY"/>
        </w:rPr>
        <w:t xml:space="preserve">ب - وسيلة ضبط الحمل التحريضي: </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lang w:bidi="ar-SY"/>
        </w:rPr>
        <w:t xml:space="preserve"> </w:t>
      </w:r>
      <w:r w:rsidRPr="00FD0574">
        <w:rPr>
          <w:rFonts w:asciiTheme="minorBidi" w:hAnsiTheme="minorBidi"/>
          <w:sz w:val="36"/>
          <w:szCs w:val="36"/>
          <w:rtl/>
        </w:rPr>
        <w:t>يجب أن تكون زاوية المجال المغناطيسي الفعال لمجموعة التيار</w:t>
      </w:r>
      <w:r w:rsidRPr="00FD0574">
        <w:rPr>
          <w:rFonts w:asciiTheme="minorBidi" w:hAnsiTheme="minorBidi"/>
          <w:sz w:val="36"/>
          <w:szCs w:val="36"/>
          <w:lang w:bidi="ar-SY"/>
        </w:rPr>
        <w:t>(</w:t>
      </w:r>
      <w:r w:rsidRPr="00FD0574">
        <w:rPr>
          <w:rFonts w:asciiTheme="minorBidi" w:hAnsiTheme="minorBidi"/>
          <w:color w:val="548DD4" w:themeColor="text2" w:themeTint="99"/>
          <w:sz w:val="36"/>
          <w:szCs w:val="36"/>
          <w:lang w:bidi="ar-SY"/>
        </w:rPr>
        <w:t>90</w:t>
      </w:r>
      <w:r w:rsidRPr="00FD0574">
        <w:rPr>
          <w:rFonts w:asciiTheme="minorBidi" w:hAnsiTheme="minorBidi"/>
          <w:sz w:val="36"/>
          <w:szCs w:val="36"/>
          <w:lang w:bidi="ar-SY"/>
        </w:rPr>
        <w:t>)</w:t>
      </w:r>
      <w:r w:rsidRPr="00FD0574">
        <w:rPr>
          <w:rFonts w:asciiTheme="minorBidi" w:hAnsiTheme="minorBidi"/>
          <w:sz w:val="36"/>
          <w:szCs w:val="36"/>
          <w:rtl/>
          <w:lang w:bidi="ar-SY"/>
        </w:rPr>
        <w:t xml:space="preserve"> حتى نحصل على أكبر عزم للدوران ولتحقيق هذا الشرط تزود العدادات التحريضية بوسيلة لضبط الزاوية بين مجال فرق التوترومجال التيار وهناك أنواع مختلفة وفيما يلي إحدى هذه الطرائق: </w:t>
      </w:r>
    </w:p>
    <w:p w:rsidR="00637DD0" w:rsidRPr="00FD0574" w:rsidRDefault="00637DD0" w:rsidP="00637DD0">
      <w:pPr>
        <w:tabs>
          <w:tab w:val="left" w:pos="7924"/>
        </w:tabs>
        <w:jc w:val="both"/>
        <w:rPr>
          <w:rFonts w:asciiTheme="minorBidi" w:hAnsiTheme="minorBidi"/>
          <w:sz w:val="36"/>
          <w:szCs w:val="36"/>
          <w:rtl/>
        </w:rPr>
      </w:pPr>
      <w:r w:rsidRPr="00FD0574">
        <w:rPr>
          <w:rFonts w:asciiTheme="minorBidi" w:hAnsiTheme="minorBidi"/>
          <w:sz w:val="36"/>
          <w:szCs w:val="36"/>
          <w:rtl/>
          <w:lang w:bidi="ar-SY"/>
        </w:rPr>
        <w:lastRenderedPageBreak/>
        <w:t>توضع قطعتين من النحاس الأحمر في مسار  المجال المغناطيسي غير الفعال لمجموعة فرق وتحريك القطعتين بزواية داخل الثغرة الهوائية الموجودة في مسار المجالين يؤدي ذلك إلى تغيير اتجاه  المجال المغناطيسي الفعال لمجموعة  فرق التوتر بزاوية تعتمد على مقدار المسافة التي تقطعها القطع النحاسية داخل الثغرة الهوائيةوذلك نتيجة لتولد تيارات إعصارية تعمل على إزاحة المجال الكلي .</w:t>
      </w:r>
    </w:p>
    <w:p w:rsidR="00637DD0" w:rsidRPr="00FD0574" w:rsidRDefault="00637DD0" w:rsidP="00637DD0">
      <w:pPr>
        <w:tabs>
          <w:tab w:val="left" w:pos="7924"/>
        </w:tabs>
        <w:jc w:val="both"/>
        <w:rPr>
          <w:rFonts w:asciiTheme="minorBidi" w:hAnsiTheme="minorBidi"/>
          <w:color w:val="31849B" w:themeColor="accent5" w:themeShade="BF"/>
          <w:sz w:val="36"/>
          <w:szCs w:val="36"/>
          <w:rtl/>
          <w:lang w:bidi="ar-SY"/>
        </w:rPr>
      </w:pPr>
      <w:r w:rsidRPr="00FD0574">
        <w:rPr>
          <w:rFonts w:asciiTheme="minorBidi" w:hAnsiTheme="minorBidi"/>
          <w:color w:val="31849B" w:themeColor="accent5" w:themeShade="BF"/>
          <w:sz w:val="36"/>
          <w:szCs w:val="36"/>
          <w:rtl/>
          <w:lang w:bidi="ar-SY"/>
        </w:rPr>
        <w:t xml:space="preserve">ج- وسيلة ضبط الحمل المنخفض: </w:t>
      </w:r>
    </w:p>
    <w:p w:rsidR="00637DD0" w:rsidRPr="00FD0574" w:rsidRDefault="00637DD0" w:rsidP="00A0444C">
      <w:pPr>
        <w:tabs>
          <w:tab w:val="left" w:pos="7924"/>
        </w:tabs>
        <w:jc w:val="both"/>
        <w:rPr>
          <w:rFonts w:asciiTheme="minorBidi" w:hAnsiTheme="minorBidi"/>
          <w:sz w:val="36"/>
          <w:szCs w:val="36"/>
          <w:rtl/>
        </w:rPr>
      </w:pPr>
      <w:r w:rsidRPr="00FD0574">
        <w:rPr>
          <w:rFonts w:asciiTheme="minorBidi" w:hAnsiTheme="minorBidi"/>
          <w:sz w:val="36"/>
          <w:szCs w:val="36"/>
          <w:rtl/>
          <w:lang w:bidi="ar-SY"/>
        </w:rPr>
        <w:t>يؤدي وجود عزم الاحتكاك الكبير في الكرسي السفلي والمسجل إلى وجود أخطاء في قراءة العداد ويظهر أثر هذه الأخطاء في الأ</w:t>
      </w:r>
      <w:r w:rsidR="00A0444C">
        <w:rPr>
          <w:rFonts w:asciiTheme="minorBidi" w:hAnsiTheme="minorBidi" w:hint="cs"/>
          <w:sz w:val="36"/>
          <w:szCs w:val="36"/>
          <w:rtl/>
          <w:lang w:bidi="ar-SY"/>
        </w:rPr>
        <w:t>ح</w:t>
      </w:r>
      <w:r w:rsidRPr="00FD0574">
        <w:rPr>
          <w:rFonts w:asciiTheme="minorBidi" w:hAnsiTheme="minorBidi"/>
          <w:sz w:val="36"/>
          <w:szCs w:val="36"/>
          <w:rtl/>
          <w:lang w:bidi="ar-SY"/>
        </w:rPr>
        <w:t xml:space="preserve">مال الضعيفة بين </w:t>
      </w:r>
      <w:r w:rsidRPr="00FD0574">
        <w:rPr>
          <w:rFonts w:asciiTheme="minorBidi" w:hAnsiTheme="minorBidi"/>
          <w:sz w:val="36"/>
          <w:szCs w:val="36"/>
          <w:lang w:bidi="ar-SY"/>
        </w:rPr>
        <w:t xml:space="preserve"> </w:t>
      </w:r>
      <w:r w:rsidRPr="00FD0574">
        <w:rPr>
          <w:rFonts w:asciiTheme="minorBidi" w:hAnsiTheme="minorBidi"/>
          <w:color w:val="548DD4" w:themeColor="text2" w:themeTint="99"/>
          <w:sz w:val="36"/>
          <w:szCs w:val="36"/>
          <w:lang w:bidi="ar-SY"/>
        </w:rPr>
        <w:t>0.5%</w:t>
      </w:r>
      <w:r w:rsidRPr="00FD0574">
        <w:rPr>
          <w:rFonts w:asciiTheme="minorBidi" w:hAnsiTheme="minorBidi"/>
          <w:sz w:val="36"/>
          <w:szCs w:val="36"/>
          <w:rtl/>
        </w:rPr>
        <w:t xml:space="preserve">الى </w:t>
      </w:r>
      <w:r w:rsidRPr="00FD0574">
        <w:rPr>
          <w:rFonts w:asciiTheme="minorBidi" w:hAnsiTheme="minorBidi"/>
          <w:color w:val="548DD4" w:themeColor="text2" w:themeTint="99"/>
          <w:sz w:val="36"/>
          <w:szCs w:val="36"/>
        </w:rPr>
        <w:t>5%</w:t>
      </w:r>
      <w:r w:rsidRPr="00FD0574">
        <w:rPr>
          <w:rFonts w:asciiTheme="minorBidi" w:hAnsiTheme="minorBidi"/>
          <w:sz w:val="36"/>
          <w:szCs w:val="36"/>
          <w:rtl/>
          <w:lang w:bidi="ar-SY"/>
        </w:rPr>
        <w:t xml:space="preserve"> من الحمل الاسمي. </w:t>
      </w:r>
    </w:p>
    <w:p w:rsidR="00637DD0" w:rsidRPr="00FD0574" w:rsidRDefault="00637DD0" w:rsidP="00637DD0">
      <w:pPr>
        <w:tabs>
          <w:tab w:val="left" w:pos="7924"/>
        </w:tabs>
        <w:jc w:val="both"/>
        <w:rPr>
          <w:rFonts w:asciiTheme="minorBidi" w:hAnsiTheme="minorBidi"/>
          <w:sz w:val="36"/>
          <w:szCs w:val="36"/>
          <w:rtl/>
          <w:lang w:bidi="ar-SY"/>
        </w:rPr>
      </w:pPr>
      <w:r w:rsidRPr="00FD0574">
        <w:rPr>
          <w:rFonts w:asciiTheme="minorBidi" w:hAnsiTheme="minorBidi"/>
          <w:sz w:val="36"/>
          <w:szCs w:val="36"/>
          <w:rtl/>
          <w:lang w:bidi="ar-SY"/>
        </w:rPr>
        <w:t>وبالإضافة إلى خطأ الإحتكاك يوجد خطأ آخر مساو</w:t>
      </w:r>
      <w:r w:rsidR="00A0444C">
        <w:rPr>
          <w:rFonts w:asciiTheme="minorBidi" w:hAnsiTheme="minorBidi" w:hint="cs"/>
          <w:sz w:val="36"/>
          <w:szCs w:val="36"/>
          <w:rtl/>
          <w:lang w:bidi="ar-SY"/>
        </w:rPr>
        <w:t>ي</w:t>
      </w:r>
      <w:r w:rsidRPr="00FD0574">
        <w:rPr>
          <w:rFonts w:asciiTheme="minorBidi" w:hAnsiTheme="minorBidi"/>
          <w:sz w:val="36"/>
          <w:szCs w:val="36"/>
          <w:rtl/>
          <w:lang w:bidi="ar-SY"/>
        </w:rPr>
        <w:t xml:space="preserve"> لخطأ الاحتكاك يؤثر في الأحمال المنخفضة والمتوسطة وهو الخطأ الناشئ عن ضعف النفاذية المغناطيسية للحديد السيليكوني الذي يتكون منه القلب الحديدي لملف التيار لأن المجال المغناطيسي  الناشئ  عن القلب الحديدي لمجموعة التيار في الأحمال الضعيفة لا يتناسب بشكل خطي مع شدة  التيار المار بالملف إذ يقل  في الأحمال الضعيفة ويزداد في الأحمال العالية فإذا وضعت حول احدى الساقين الجانبيتين للقلب الحديدي لملف التوتر حلقة نحاسية قابلة للحركة فإنك تحصل على مجالين غير متماثلين ويصبح المجال الذي تدخل فيه القطعة النحاسية متأخراً عن المجال في الساق الأخرى بزاوية وعلى ذلك ينتج عزم دوران إضافي ثابت يفيد في ضبط العداد في الأحمال الضعيفة.</w:t>
      </w:r>
    </w:p>
    <w:p w:rsidR="00637DD0" w:rsidRPr="00FD0574" w:rsidRDefault="00637DD0" w:rsidP="00637DD0">
      <w:pPr>
        <w:jc w:val="both"/>
        <w:rPr>
          <w:rFonts w:asciiTheme="minorBidi" w:hAnsiTheme="minorBidi"/>
          <w:color w:val="943634" w:themeColor="accent2" w:themeShade="BF"/>
          <w:sz w:val="48"/>
          <w:szCs w:val="48"/>
          <w:rtl/>
        </w:rPr>
      </w:pPr>
      <w:r w:rsidRPr="00FD0574">
        <w:rPr>
          <w:rFonts w:asciiTheme="minorBidi" w:hAnsiTheme="minorBidi"/>
          <w:color w:val="943634" w:themeColor="accent2" w:themeShade="BF"/>
          <w:sz w:val="48"/>
          <w:szCs w:val="48"/>
          <w:rtl/>
        </w:rPr>
        <w:t>المميزات الفنية للعداد الأحادي :</w:t>
      </w:r>
    </w:p>
    <w:p w:rsidR="00637DD0" w:rsidRPr="00B64BDD" w:rsidRDefault="00637DD0" w:rsidP="00637DD0">
      <w:pPr>
        <w:spacing w:line="240" w:lineRule="auto"/>
        <w:jc w:val="both"/>
        <w:rPr>
          <w:rFonts w:asciiTheme="minorBidi" w:hAnsiTheme="minorBidi"/>
          <w:sz w:val="32"/>
          <w:szCs w:val="32"/>
        </w:rPr>
      </w:pPr>
      <w:r w:rsidRPr="00B64BDD">
        <w:rPr>
          <w:rFonts w:asciiTheme="minorBidi" w:hAnsiTheme="minorBidi"/>
          <w:sz w:val="32"/>
          <w:szCs w:val="32"/>
          <w:rtl/>
        </w:rPr>
        <w:t xml:space="preserve">العزم المحرك الأسمي : بين </w:t>
      </w:r>
      <w:r w:rsidRPr="00B64BDD">
        <w:rPr>
          <w:rFonts w:asciiTheme="minorBidi" w:hAnsiTheme="minorBidi"/>
          <w:color w:val="548DD4" w:themeColor="text2" w:themeTint="99"/>
          <w:sz w:val="32"/>
          <w:szCs w:val="32"/>
        </w:rPr>
        <w:t>4</w:t>
      </w:r>
      <w:r w:rsidRPr="00B64BDD">
        <w:rPr>
          <w:rFonts w:asciiTheme="minorBidi" w:hAnsiTheme="minorBidi"/>
          <w:sz w:val="32"/>
          <w:szCs w:val="32"/>
          <w:rtl/>
        </w:rPr>
        <w:t xml:space="preserve"> و</w:t>
      </w:r>
      <w:r w:rsidRPr="00B64BDD">
        <w:rPr>
          <w:rFonts w:asciiTheme="minorBidi" w:hAnsiTheme="minorBidi"/>
          <w:color w:val="548DD4" w:themeColor="text2" w:themeTint="99"/>
          <w:sz w:val="32"/>
          <w:szCs w:val="32"/>
        </w:rPr>
        <w:t>12</w:t>
      </w:r>
      <w:r w:rsidRPr="00B64BDD">
        <w:rPr>
          <w:rFonts w:asciiTheme="minorBidi" w:hAnsiTheme="minorBidi"/>
          <w:sz w:val="32"/>
          <w:szCs w:val="32"/>
          <w:rtl/>
        </w:rPr>
        <w:t xml:space="preserve"> </w:t>
      </w:r>
      <w:r w:rsidRPr="00B64BDD">
        <w:rPr>
          <w:rFonts w:asciiTheme="minorBidi" w:hAnsiTheme="minorBidi"/>
          <w:sz w:val="32"/>
          <w:szCs w:val="32"/>
        </w:rPr>
        <w:t>g . cm</w:t>
      </w:r>
    </w:p>
    <w:p w:rsidR="00637DD0" w:rsidRPr="00B64BDD" w:rsidRDefault="00637DD0" w:rsidP="00637DD0">
      <w:pPr>
        <w:spacing w:line="240" w:lineRule="auto"/>
        <w:jc w:val="both"/>
        <w:rPr>
          <w:rFonts w:asciiTheme="minorBidi" w:hAnsiTheme="minorBidi"/>
          <w:sz w:val="32"/>
          <w:szCs w:val="32"/>
          <w:rtl/>
        </w:rPr>
      </w:pPr>
      <w:r w:rsidRPr="00B64BDD">
        <w:rPr>
          <w:rFonts w:asciiTheme="minorBidi" w:hAnsiTheme="minorBidi"/>
          <w:sz w:val="32"/>
          <w:szCs w:val="32"/>
          <w:rtl/>
        </w:rPr>
        <w:t xml:space="preserve">عزم الأحتكاك : بين </w:t>
      </w:r>
      <w:r w:rsidRPr="00B64BDD">
        <w:rPr>
          <w:rFonts w:asciiTheme="minorBidi" w:hAnsiTheme="minorBidi"/>
          <w:color w:val="548DD4" w:themeColor="text2" w:themeTint="99"/>
          <w:sz w:val="32"/>
          <w:szCs w:val="32"/>
        </w:rPr>
        <w:t>0.02</w:t>
      </w:r>
      <w:r w:rsidRPr="00B64BDD">
        <w:rPr>
          <w:rFonts w:asciiTheme="minorBidi" w:hAnsiTheme="minorBidi"/>
          <w:sz w:val="32"/>
          <w:szCs w:val="32"/>
          <w:rtl/>
        </w:rPr>
        <w:t xml:space="preserve">و </w:t>
      </w:r>
      <w:r w:rsidRPr="00B64BDD">
        <w:rPr>
          <w:rFonts w:asciiTheme="minorBidi" w:hAnsiTheme="minorBidi"/>
          <w:color w:val="548DD4" w:themeColor="text2" w:themeTint="99"/>
          <w:sz w:val="32"/>
          <w:szCs w:val="32"/>
        </w:rPr>
        <w:t>0.04</w:t>
      </w:r>
      <w:r w:rsidRPr="00B64BDD">
        <w:rPr>
          <w:rFonts w:asciiTheme="minorBidi" w:hAnsiTheme="minorBidi"/>
          <w:sz w:val="32"/>
          <w:szCs w:val="32"/>
          <w:rtl/>
        </w:rPr>
        <w:t xml:space="preserve"> </w:t>
      </w:r>
      <w:r w:rsidRPr="00B64BDD">
        <w:rPr>
          <w:rFonts w:asciiTheme="minorBidi" w:hAnsiTheme="minorBidi"/>
          <w:sz w:val="32"/>
          <w:szCs w:val="32"/>
        </w:rPr>
        <w:t>g . cm</w:t>
      </w:r>
    </w:p>
    <w:p w:rsidR="00637DD0" w:rsidRPr="00B64BDD" w:rsidRDefault="00637DD0" w:rsidP="00637DD0">
      <w:pPr>
        <w:spacing w:line="240" w:lineRule="auto"/>
        <w:jc w:val="both"/>
        <w:rPr>
          <w:rFonts w:asciiTheme="minorBidi" w:hAnsiTheme="minorBidi"/>
          <w:sz w:val="32"/>
          <w:szCs w:val="32"/>
        </w:rPr>
      </w:pPr>
      <w:r w:rsidRPr="00B64BDD">
        <w:rPr>
          <w:rFonts w:asciiTheme="minorBidi" w:hAnsiTheme="minorBidi"/>
          <w:sz w:val="32"/>
          <w:szCs w:val="32"/>
          <w:rtl/>
        </w:rPr>
        <w:t xml:space="preserve">كتلة الجزء الدوار : بين </w:t>
      </w:r>
      <w:r w:rsidRPr="00B64BDD">
        <w:rPr>
          <w:rFonts w:asciiTheme="minorBidi" w:hAnsiTheme="minorBidi"/>
          <w:color w:val="548DD4" w:themeColor="text2" w:themeTint="99"/>
          <w:sz w:val="32"/>
          <w:szCs w:val="32"/>
        </w:rPr>
        <w:t>18</w:t>
      </w:r>
      <w:r w:rsidRPr="00B64BDD">
        <w:rPr>
          <w:rFonts w:asciiTheme="minorBidi" w:hAnsiTheme="minorBidi"/>
          <w:sz w:val="32"/>
          <w:szCs w:val="32"/>
          <w:rtl/>
        </w:rPr>
        <w:t xml:space="preserve"> و </w:t>
      </w:r>
      <w:r w:rsidRPr="00B64BDD">
        <w:rPr>
          <w:rFonts w:asciiTheme="minorBidi" w:hAnsiTheme="minorBidi"/>
          <w:color w:val="548DD4" w:themeColor="text2" w:themeTint="99"/>
          <w:sz w:val="32"/>
          <w:szCs w:val="32"/>
        </w:rPr>
        <w:t>30</w:t>
      </w:r>
      <w:r w:rsidRPr="00B64BDD">
        <w:rPr>
          <w:rFonts w:asciiTheme="minorBidi" w:hAnsiTheme="minorBidi"/>
          <w:sz w:val="32"/>
          <w:szCs w:val="32"/>
          <w:rtl/>
        </w:rPr>
        <w:t xml:space="preserve"> </w:t>
      </w:r>
      <w:r w:rsidRPr="00B64BDD">
        <w:rPr>
          <w:rFonts w:asciiTheme="minorBidi" w:hAnsiTheme="minorBidi"/>
          <w:sz w:val="32"/>
          <w:szCs w:val="32"/>
        </w:rPr>
        <w:t>g</w:t>
      </w:r>
    </w:p>
    <w:p w:rsidR="00637DD0" w:rsidRPr="00B64BDD" w:rsidRDefault="00637DD0" w:rsidP="00637DD0">
      <w:pPr>
        <w:spacing w:line="240" w:lineRule="auto"/>
        <w:jc w:val="both"/>
        <w:rPr>
          <w:rFonts w:asciiTheme="minorBidi" w:hAnsiTheme="minorBidi"/>
          <w:sz w:val="32"/>
          <w:szCs w:val="32"/>
          <w:rtl/>
        </w:rPr>
      </w:pPr>
      <w:r w:rsidRPr="00B64BDD">
        <w:rPr>
          <w:rFonts w:asciiTheme="minorBidi" w:hAnsiTheme="minorBidi"/>
          <w:sz w:val="32"/>
          <w:szCs w:val="32"/>
          <w:rtl/>
        </w:rPr>
        <w:t xml:space="preserve">سرعة الدوران الأسمية : بين </w:t>
      </w:r>
      <w:r w:rsidRPr="00B64BDD">
        <w:rPr>
          <w:rFonts w:asciiTheme="minorBidi" w:hAnsiTheme="minorBidi"/>
          <w:color w:val="548DD4" w:themeColor="text2" w:themeTint="99"/>
          <w:sz w:val="32"/>
          <w:szCs w:val="32"/>
        </w:rPr>
        <w:t>20</w:t>
      </w:r>
      <w:r w:rsidRPr="00B64BDD">
        <w:rPr>
          <w:rFonts w:asciiTheme="minorBidi" w:hAnsiTheme="minorBidi"/>
          <w:sz w:val="32"/>
          <w:szCs w:val="32"/>
          <w:rtl/>
        </w:rPr>
        <w:t xml:space="preserve"> و</w:t>
      </w:r>
      <w:r w:rsidRPr="00B64BDD">
        <w:rPr>
          <w:rFonts w:asciiTheme="minorBidi" w:hAnsiTheme="minorBidi"/>
          <w:color w:val="548DD4" w:themeColor="text2" w:themeTint="99"/>
          <w:sz w:val="32"/>
          <w:szCs w:val="32"/>
        </w:rPr>
        <w:t>50</w:t>
      </w:r>
      <w:r w:rsidRPr="00B64BDD">
        <w:rPr>
          <w:rFonts w:asciiTheme="minorBidi" w:hAnsiTheme="minorBidi"/>
          <w:sz w:val="32"/>
          <w:szCs w:val="32"/>
          <w:rtl/>
        </w:rPr>
        <w:t xml:space="preserve">  </w:t>
      </w:r>
      <w:r w:rsidRPr="00B64BDD">
        <w:rPr>
          <w:rFonts w:asciiTheme="minorBidi" w:hAnsiTheme="minorBidi"/>
          <w:color w:val="548DD4" w:themeColor="text2" w:themeTint="99"/>
          <w:sz w:val="32"/>
          <w:szCs w:val="32"/>
        </w:rPr>
        <w:t xml:space="preserve">  </w:t>
      </w:r>
      <w:r w:rsidRPr="00B64BDD">
        <w:rPr>
          <w:rFonts w:asciiTheme="minorBidi" w:hAnsiTheme="minorBidi"/>
          <w:sz w:val="32"/>
          <w:szCs w:val="32"/>
        </w:rPr>
        <w:t>rpm</w:t>
      </w:r>
      <w:r w:rsidRPr="00B64BDD">
        <w:rPr>
          <w:rFonts w:asciiTheme="minorBidi" w:hAnsiTheme="minorBidi"/>
          <w:sz w:val="32"/>
          <w:szCs w:val="32"/>
          <w:rtl/>
        </w:rPr>
        <w:t xml:space="preserve"> </w:t>
      </w:r>
    </w:p>
    <w:p w:rsidR="00637DD0" w:rsidRPr="00B64BDD" w:rsidRDefault="00637DD0" w:rsidP="00637DD0">
      <w:pPr>
        <w:spacing w:line="240" w:lineRule="auto"/>
        <w:jc w:val="both"/>
        <w:rPr>
          <w:rFonts w:asciiTheme="minorBidi" w:hAnsiTheme="minorBidi"/>
          <w:sz w:val="32"/>
          <w:szCs w:val="32"/>
          <w:rtl/>
        </w:rPr>
      </w:pPr>
      <w:r w:rsidRPr="00B64BDD">
        <w:rPr>
          <w:rFonts w:asciiTheme="minorBidi" w:hAnsiTheme="minorBidi"/>
          <w:sz w:val="32"/>
          <w:szCs w:val="32"/>
          <w:rtl/>
        </w:rPr>
        <w:t xml:space="preserve">استهلاك دارة التوتر : بين </w:t>
      </w:r>
      <w:r w:rsidRPr="00B64BDD">
        <w:rPr>
          <w:rFonts w:asciiTheme="minorBidi" w:hAnsiTheme="minorBidi"/>
          <w:color w:val="548DD4" w:themeColor="text2" w:themeTint="99"/>
          <w:sz w:val="32"/>
          <w:szCs w:val="32"/>
        </w:rPr>
        <w:t>0.4</w:t>
      </w:r>
      <w:r w:rsidRPr="00B64BDD">
        <w:rPr>
          <w:rFonts w:asciiTheme="minorBidi" w:hAnsiTheme="minorBidi"/>
          <w:sz w:val="32"/>
          <w:szCs w:val="32"/>
          <w:rtl/>
        </w:rPr>
        <w:t xml:space="preserve"> و</w:t>
      </w:r>
      <w:r w:rsidRPr="00B64BDD">
        <w:rPr>
          <w:rFonts w:asciiTheme="minorBidi" w:hAnsiTheme="minorBidi"/>
          <w:color w:val="548DD4" w:themeColor="text2" w:themeTint="99"/>
          <w:sz w:val="32"/>
          <w:szCs w:val="32"/>
        </w:rPr>
        <w:t>1.2</w:t>
      </w:r>
      <w:r w:rsidRPr="00B64BDD">
        <w:rPr>
          <w:rFonts w:asciiTheme="minorBidi" w:hAnsiTheme="minorBidi"/>
          <w:sz w:val="32"/>
          <w:szCs w:val="32"/>
          <w:rtl/>
        </w:rPr>
        <w:t xml:space="preserve"> </w:t>
      </w:r>
      <w:r w:rsidRPr="00B64BDD">
        <w:rPr>
          <w:rFonts w:asciiTheme="minorBidi" w:hAnsiTheme="minorBidi"/>
          <w:sz w:val="32"/>
          <w:szCs w:val="32"/>
        </w:rPr>
        <w:t>watt</w:t>
      </w:r>
    </w:p>
    <w:p w:rsidR="00637DD0" w:rsidRPr="00B64BDD" w:rsidRDefault="00637DD0" w:rsidP="00637DD0">
      <w:pPr>
        <w:spacing w:line="240" w:lineRule="auto"/>
        <w:jc w:val="both"/>
        <w:rPr>
          <w:rFonts w:asciiTheme="minorBidi" w:hAnsiTheme="minorBidi"/>
          <w:sz w:val="32"/>
          <w:szCs w:val="32"/>
          <w:rtl/>
        </w:rPr>
      </w:pPr>
      <w:r w:rsidRPr="00B64BDD">
        <w:rPr>
          <w:rFonts w:asciiTheme="minorBidi" w:hAnsiTheme="minorBidi"/>
          <w:sz w:val="32"/>
          <w:szCs w:val="32"/>
          <w:rtl/>
        </w:rPr>
        <w:t xml:space="preserve">استهلاك دارة التيار : بين </w:t>
      </w:r>
      <w:r w:rsidRPr="00B64BDD">
        <w:rPr>
          <w:rFonts w:asciiTheme="minorBidi" w:hAnsiTheme="minorBidi"/>
          <w:color w:val="548DD4" w:themeColor="text2" w:themeTint="99"/>
          <w:sz w:val="32"/>
          <w:szCs w:val="32"/>
        </w:rPr>
        <w:t>0.5</w:t>
      </w:r>
      <w:r w:rsidRPr="00B64BDD">
        <w:rPr>
          <w:rFonts w:asciiTheme="minorBidi" w:hAnsiTheme="minorBidi"/>
          <w:sz w:val="32"/>
          <w:szCs w:val="32"/>
          <w:rtl/>
        </w:rPr>
        <w:t xml:space="preserve"> و </w:t>
      </w:r>
      <w:r w:rsidRPr="00B64BDD">
        <w:rPr>
          <w:rFonts w:asciiTheme="minorBidi" w:hAnsiTheme="minorBidi"/>
          <w:color w:val="548DD4" w:themeColor="text2" w:themeTint="99"/>
          <w:sz w:val="32"/>
          <w:szCs w:val="32"/>
        </w:rPr>
        <w:t>1.5</w:t>
      </w:r>
      <w:r w:rsidRPr="00B64BDD">
        <w:rPr>
          <w:rFonts w:asciiTheme="minorBidi" w:hAnsiTheme="minorBidi"/>
          <w:sz w:val="32"/>
          <w:szCs w:val="32"/>
          <w:rtl/>
        </w:rPr>
        <w:t xml:space="preserve"> </w:t>
      </w:r>
      <w:r w:rsidRPr="00B64BDD">
        <w:rPr>
          <w:rFonts w:asciiTheme="minorBidi" w:hAnsiTheme="minorBidi"/>
          <w:sz w:val="32"/>
          <w:szCs w:val="32"/>
        </w:rPr>
        <w:t>watt</w:t>
      </w:r>
    </w:p>
    <w:p w:rsidR="00637DD0" w:rsidRPr="00FD0574" w:rsidRDefault="00637DD0" w:rsidP="00637DD0">
      <w:pPr>
        <w:spacing w:line="240" w:lineRule="auto"/>
        <w:jc w:val="both"/>
        <w:rPr>
          <w:rFonts w:asciiTheme="minorBidi" w:hAnsiTheme="minorBidi"/>
          <w:sz w:val="36"/>
          <w:szCs w:val="36"/>
          <w:rtl/>
        </w:rPr>
      </w:pPr>
      <w:r w:rsidRPr="00B64BDD">
        <w:rPr>
          <w:rFonts w:asciiTheme="minorBidi" w:hAnsiTheme="minorBidi"/>
          <w:sz w:val="32"/>
          <w:szCs w:val="32"/>
          <w:rtl/>
        </w:rPr>
        <w:t xml:space="preserve">الأقلاع : ويتم بين </w:t>
      </w:r>
      <w:r w:rsidRPr="00B64BDD">
        <w:rPr>
          <w:rFonts w:asciiTheme="minorBidi" w:hAnsiTheme="minorBidi"/>
          <w:color w:val="548DD4" w:themeColor="text2" w:themeTint="99"/>
          <w:sz w:val="32"/>
          <w:szCs w:val="32"/>
        </w:rPr>
        <w:t>0.2</w:t>
      </w:r>
      <w:r w:rsidRPr="00B64BDD">
        <w:rPr>
          <w:rFonts w:asciiTheme="minorBidi" w:hAnsiTheme="minorBidi"/>
          <w:color w:val="548DD4" w:themeColor="text2" w:themeTint="99"/>
          <w:sz w:val="32"/>
          <w:szCs w:val="32"/>
          <w:rtl/>
        </w:rPr>
        <w:t xml:space="preserve">% </w:t>
      </w:r>
      <w:r w:rsidRPr="00B64BDD">
        <w:rPr>
          <w:rFonts w:asciiTheme="minorBidi" w:hAnsiTheme="minorBidi"/>
          <w:sz w:val="32"/>
          <w:szCs w:val="32"/>
          <w:rtl/>
        </w:rPr>
        <w:t>و</w:t>
      </w:r>
      <w:r w:rsidRPr="00B64BDD">
        <w:rPr>
          <w:rFonts w:asciiTheme="minorBidi" w:hAnsiTheme="minorBidi"/>
          <w:color w:val="548DD4" w:themeColor="text2" w:themeTint="99"/>
          <w:sz w:val="32"/>
          <w:szCs w:val="32"/>
        </w:rPr>
        <w:t>0.5</w:t>
      </w:r>
      <w:r w:rsidRPr="00B64BDD">
        <w:rPr>
          <w:rFonts w:asciiTheme="minorBidi" w:hAnsiTheme="minorBidi"/>
          <w:color w:val="548DD4" w:themeColor="text2" w:themeTint="99"/>
          <w:sz w:val="32"/>
          <w:szCs w:val="32"/>
          <w:rtl/>
        </w:rPr>
        <w:t xml:space="preserve">% </w:t>
      </w:r>
      <w:r w:rsidRPr="00B64BDD">
        <w:rPr>
          <w:rFonts w:asciiTheme="minorBidi" w:hAnsiTheme="minorBidi"/>
          <w:sz w:val="32"/>
          <w:szCs w:val="32"/>
          <w:rtl/>
        </w:rPr>
        <w:t>من الأستطاعة الأسمية</w:t>
      </w:r>
      <w:r w:rsidRPr="00FD0574">
        <w:rPr>
          <w:rFonts w:asciiTheme="minorBidi" w:hAnsiTheme="minorBidi"/>
          <w:sz w:val="36"/>
          <w:szCs w:val="36"/>
          <w:rtl/>
        </w:rPr>
        <w:t xml:space="preserve"> .</w:t>
      </w:r>
    </w:p>
    <w:p w:rsidR="00DF3248" w:rsidRDefault="00DF3248" w:rsidP="00637DD0">
      <w:pPr>
        <w:tabs>
          <w:tab w:val="center" w:pos="4153"/>
          <w:tab w:val="left" w:pos="5861"/>
        </w:tabs>
        <w:rPr>
          <w:rFonts w:asciiTheme="minorBidi" w:hAnsiTheme="minorBidi"/>
          <w:color w:val="0070C0"/>
          <w:sz w:val="36"/>
          <w:szCs w:val="36"/>
          <w:rtl/>
        </w:rPr>
      </w:pPr>
    </w:p>
    <w:p w:rsidR="00DF3248" w:rsidRDefault="00DF3248" w:rsidP="00637DD0">
      <w:pPr>
        <w:tabs>
          <w:tab w:val="center" w:pos="4153"/>
          <w:tab w:val="left" w:pos="5861"/>
        </w:tabs>
        <w:rPr>
          <w:rFonts w:asciiTheme="minorBidi" w:hAnsiTheme="minorBidi"/>
          <w:color w:val="0070C0"/>
          <w:sz w:val="36"/>
          <w:szCs w:val="36"/>
          <w:rtl/>
        </w:rPr>
      </w:pPr>
    </w:p>
    <w:p w:rsidR="00DF3248" w:rsidRDefault="00DF3248" w:rsidP="00637DD0">
      <w:pPr>
        <w:tabs>
          <w:tab w:val="center" w:pos="4153"/>
          <w:tab w:val="left" w:pos="5861"/>
        </w:tabs>
        <w:rPr>
          <w:rFonts w:asciiTheme="minorBidi" w:hAnsiTheme="minorBidi"/>
          <w:color w:val="0070C0"/>
          <w:sz w:val="36"/>
          <w:szCs w:val="36"/>
          <w:rtl/>
        </w:rPr>
      </w:pPr>
    </w:p>
    <w:p w:rsidR="00637DD0" w:rsidRPr="00FD0574" w:rsidRDefault="00637DD0" w:rsidP="00637DD0">
      <w:pPr>
        <w:tabs>
          <w:tab w:val="center" w:pos="4153"/>
          <w:tab w:val="left" w:pos="5861"/>
        </w:tabs>
        <w:rPr>
          <w:rFonts w:asciiTheme="minorBidi" w:hAnsiTheme="minorBidi"/>
          <w:color w:val="943634" w:themeColor="accent2" w:themeShade="BF"/>
          <w:sz w:val="36"/>
          <w:szCs w:val="36"/>
          <w:rtl/>
        </w:rPr>
      </w:pPr>
      <w:r w:rsidRPr="00637DD0">
        <w:rPr>
          <w:rFonts w:asciiTheme="minorBidi" w:hAnsiTheme="minorBidi"/>
          <w:color w:val="0070C0"/>
          <w:sz w:val="36"/>
          <w:szCs w:val="36"/>
          <w:rtl/>
        </w:rPr>
        <w:lastRenderedPageBreak/>
        <w:t>مواصفة العدادات الكهربائية ذات التيار المتردد أحادي الطور ثنائي الأسلاك ذو تيار كلي</w:t>
      </w:r>
      <w:r w:rsidRPr="00FD0574">
        <w:rPr>
          <w:rFonts w:asciiTheme="minorBidi" w:hAnsiTheme="minorBidi"/>
          <w:color w:val="943634" w:themeColor="accent2" w:themeShade="BF"/>
          <w:sz w:val="36"/>
          <w:szCs w:val="36"/>
          <w:rtl/>
        </w:rPr>
        <w:t>:</w:t>
      </w:r>
    </w:p>
    <w:p w:rsidR="00637DD0" w:rsidRPr="00FD0574" w:rsidRDefault="00DF3248" w:rsidP="00637DD0">
      <w:pPr>
        <w:jc w:val="both"/>
        <w:rPr>
          <w:rFonts w:asciiTheme="minorBidi" w:hAnsiTheme="minorBidi"/>
          <w:color w:val="FF0000"/>
          <w:sz w:val="44"/>
          <w:szCs w:val="44"/>
          <w:rtl/>
        </w:rPr>
      </w:pPr>
      <w:r>
        <w:rPr>
          <w:rFonts w:asciiTheme="minorBidi" w:hAnsiTheme="minorBidi" w:hint="cs"/>
          <w:color w:val="FF0000"/>
          <w:sz w:val="44"/>
          <w:szCs w:val="44"/>
          <w:rtl/>
        </w:rPr>
        <w:t>1</w:t>
      </w:r>
      <w:r w:rsidR="00637DD0" w:rsidRPr="00FD0574">
        <w:rPr>
          <w:rFonts w:asciiTheme="minorBidi" w:hAnsiTheme="minorBidi"/>
          <w:color w:val="FF0000"/>
          <w:sz w:val="44"/>
          <w:szCs w:val="44"/>
          <w:rtl/>
        </w:rPr>
        <w:t>- المجال :</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تختص هذه المواصفة القياسية بمتطلبات عدادات قياس الطاقة الكهربائية، أحادية الطور، ثنائية الأسلاك وذات تيار كلي ومرتبة دقة (</w:t>
      </w:r>
      <w:r w:rsidRPr="00FD0574">
        <w:rPr>
          <w:rFonts w:asciiTheme="minorBidi" w:hAnsiTheme="minorBidi"/>
          <w:color w:val="548DD4" w:themeColor="text2" w:themeTint="99"/>
          <w:sz w:val="36"/>
          <w:szCs w:val="36"/>
        </w:rPr>
        <w:t>2</w:t>
      </w:r>
      <w:r w:rsidRPr="00FD0574">
        <w:rPr>
          <w:rFonts w:asciiTheme="minorBidi" w:hAnsiTheme="minorBidi"/>
          <w:sz w:val="36"/>
          <w:szCs w:val="36"/>
          <w:rtl/>
        </w:rPr>
        <w:t>).</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color w:val="FF0000"/>
          <w:sz w:val="36"/>
          <w:szCs w:val="36"/>
          <w:rtl/>
        </w:rPr>
        <w:t xml:space="preserve">2- التعاريف </w:t>
      </w:r>
    </w:p>
    <w:p w:rsidR="00637DD0" w:rsidRPr="00FD0574" w:rsidRDefault="00637DD0" w:rsidP="00637DD0">
      <w:pPr>
        <w:rPr>
          <w:rFonts w:asciiTheme="minorBidi" w:hAnsiTheme="minorBidi"/>
          <w:sz w:val="36"/>
          <w:szCs w:val="36"/>
          <w:rtl/>
        </w:rPr>
      </w:pPr>
      <w:r w:rsidRPr="00FD0574">
        <w:rPr>
          <w:rFonts w:asciiTheme="minorBidi" w:hAnsiTheme="minorBidi"/>
          <w:sz w:val="36"/>
          <w:szCs w:val="36"/>
          <w:rtl/>
        </w:rPr>
        <w:t>ك.و.س : وحدة قياس الطاقة الكهربائية - كيلو واط في الساعة.</w:t>
      </w:r>
    </w:p>
    <w:p w:rsidR="00637DD0" w:rsidRPr="00FD0574" w:rsidRDefault="00637DD0" w:rsidP="00637DD0">
      <w:pPr>
        <w:jc w:val="both"/>
        <w:rPr>
          <w:rFonts w:asciiTheme="minorBidi" w:hAnsiTheme="minorBidi"/>
          <w:sz w:val="36"/>
          <w:szCs w:val="36"/>
        </w:rPr>
      </w:pPr>
      <w:r w:rsidRPr="00A0444C">
        <w:rPr>
          <w:rFonts w:asciiTheme="minorBidi" w:hAnsiTheme="minorBidi"/>
          <w:color w:val="FF0000"/>
          <w:sz w:val="36"/>
          <w:szCs w:val="36"/>
          <w:rtl/>
        </w:rPr>
        <w:t>عداد كهرباء</w:t>
      </w:r>
      <w:r w:rsidRPr="00FD0574">
        <w:rPr>
          <w:rFonts w:asciiTheme="minorBidi" w:hAnsiTheme="minorBidi"/>
          <w:sz w:val="36"/>
          <w:szCs w:val="36"/>
          <w:rtl/>
        </w:rPr>
        <w:t xml:space="preserve"> / ك.و.س : جهاز تجميعي لقياس الطاقة الكهربائية الفعالة بالكيلو واط - ساعة أومضاعفاتها.</w:t>
      </w:r>
    </w:p>
    <w:p w:rsidR="00637DD0" w:rsidRPr="00FD0574" w:rsidRDefault="00637DD0" w:rsidP="00637DD0">
      <w:pPr>
        <w:jc w:val="both"/>
        <w:rPr>
          <w:rFonts w:asciiTheme="minorBidi" w:hAnsiTheme="minorBidi"/>
          <w:sz w:val="36"/>
          <w:szCs w:val="36"/>
        </w:rPr>
      </w:pPr>
      <w:r w:rsidRPr="00A0444C">
        <w:rPr>
          <w:rFonts w:asciiTheme="minorBidi" w:hAnsiTheme="minorBidi"/>
          <w:color w:val="FF0000"/>
          <w:sz w:val="36"/>
          <w:szCs w:val="36"/>
          <w:rtl/>
        </w:rPr>
        <w:t>عداد حثي</w:t>
      </w:r>
      <w:r w:rsidRPr="00FD0574">
        <w:rPr>
          <w:rFonts w:asciiTheme="minorBidi" w:hAnsiTheme="minorBidi"/>
          <w:sz w:val="36"/>
          <w:szCs w:val="36"/>
          <w:rtl/>
        </w:rPr>
        <w:t xml:space="preserve"> - عداد يحتوي على ملفات ثابتة وقرص أوأقراص قابلة للحركة يتسبب التيار الذي يسري في الملفات في حركة القرص أو الأقراص.</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 xml:space="preserve"> </w:t>
      </w:r>
      <w:r w:rsidRPr="00A0444C">
        <w:rPr>
          <w:rFonts w:asciiTheme="minorBidi" w:hAnsiTheme="minorBidi"/>
          <w:color w:val="FF0000"/>
          <w:sz w:val="36"/>
          <w:szCs w:val="36"/>
          <w:rtl/>
        </w:rPr>
        <w:t>التيار الأساسي</w:t>
      </w: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I</w:t>
      </w:r>
      <w:r w:rsidRPr="00FD0574">
        <w:rPr>
          <w:rFonts w:asciiTheme="minorBidi" w:hAnsiTheme="minorBidi"/>
          <w:color w:val="548DD4" w:themeColor="text2" w:themeTint="99"/>
          <w:sz w:val="36"/>
          <w:szCs w:val="36"/>
          <w:vertAlign w:val="subscript"/>
        </w:rPr>
        <w:t>h</w:t>
      </w:r>
      <w:r w:rsidRPr="00FD0574">
        <w:rPr>
          <w:rFonts w:asciiTheme="minorBidi" w:hAnsiTheme="minorBidi"/>
          <w:sz w:val="36"/>
          <w:szCs w:val="36"/>
          <w:rtl/>
        </w:rPr>
        <w:t>): قيمة التيار التي تبنى عليه الأداء القياسي للعداد.</w:t>
      </w:r>
    </w:p>
    <w:p w:rsidR="00637DD0" w:rsidRPr="00FD0574" w:rsidRDefault="00637DD0" w:rsidP="00637DD0">
      <w:pPr>
        <w:jc w:val="both"/>
        <w:rPr>
          <w:rFonts w:asciiTheme="minorBidi" w:hAnsiTheme="minorBidi"/>
          <w:sz w:val="36"/>
          <w:szCs w:val="36"/>
          <w:rtl/>
        </w:rPr>
      </w:pPr>
      <w:r w:rsidRPr="00A0444C">
        <w:rPr>
          <w:rFonts w:asciiTheme="minorBidi" w:hAnsiTheme="minorBidi"/>
          <w:color w:val="FF0000"/>
          <w:sz w:val="36"/>
          <w:szCs w:val="36"/>
          <w:rtl/>
        </w:rPr>
        <w:t>التيار المقرر</w:t>
      </w:r>
      <w:r w:rsidRPr="00FD0574">
        <w:rPr>
          <w:rFonts w:asciiTheme="minorBidi" w:hAnsiTheme="minorBidi"/>
          <w:sz w:val="36"/>
          <w:szCs w:val="36"/>
          <w:rtl/>
        </w:rPr>
        <w:t>: أعلى قيمة للتيار التي عندها يستوفي متطلبات الدقة المنصوص عليها في هذه المواصفة.</w:t>
      </w:r>
    </w:p>
    <w:p w:rsidR="00637DD0" w:rsidRPr="00FD0574" w:rsidRDefault="00637DD0" w:rsidP="00637DD0">
      <w:pPr>
        <w:jc w:val="both"/>
        <w:rPr>
          <w:rFonts w:asciiTheme="minorBidi" w:hAnsiTheme="minorBidi"/>
          <w:sz w:val="36"/>
          <w:szCs w:val="36"/>
          <w:rtl/>
        </w:rPr>
      </w:pPr>
      <w:r w:rsidRPr="00A0444C">
        <w:rPr>
          <w:rFonts w:asciiTheme="minorBidi" w:hAnsiTheme="minorBidi"/>
          <w:color w:val="FF0000"/>
          <w:sz w:val="36"/>
          <w:szCs w:val="36"/>
          <w:rtl/>
        </w:rPr>
        <w:t>جهد الإسنادي</w:t>
      </w:r>
      <w:r w:rsidRPr="00FD0574">
        <w:rPr>
          <w:rFonts w:asciiTheme="minorBidi" w:hAnsiTheme="minorBidi"/>
          <w:sz w:val="36"/>
          <w:szCs w:val="36"/>
          <w:rtl/>
        </w:rPr>
        <w:t>: قيمة الجهد التي يبنى عليها الأداء القياسي للعداد.</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 xml:space="preserve"> </w:t>
      </w:r>
      <w:r w:rsidRPr="00A0444C">
        <w:rPr>
          <w:rFonts w:asciiTheme="minorBidi" w:hAnsiTheme="minorBidi"/>
          <w:color w:val="FF0000"/>
          <w:sz w:val="36"/>
          <w:szCs w:val="36"/>
          <w:rtl/>
        </w:rPr>
        <w:t>التردد الإسنادي</w:t>
      </w:r>
      <w:r w:rsidRPr="00FD0574">
        <w:rPr>
          <w:rFonts w:asciiTheme="minorBidi" w:hAnsiTheme="minorBidi"/>
          <w:sz w:val="36"/>
          <w:szCs w:val="36"/>
          <w:rtl/>
        </w:rPr>
        <w:t>: قيمة التردد التي يبنى عليها الأداء القياسي للعداد.</w:t>
      </w:r>
    </w:p>
    <w:p w:rsidR="00637DD0" w:rsidRPr="00FD0574" w:rsidRDefault="00637DD0" w:rsidP="00637DD0">
      <w:pPr>
        <w:jc w:val="both"/>
        <w:rPr>
          <w:rFonts w:asciiTheme="minorBidi" w:hAnsiTheme="minorBidi"/>
          <w:sz w:val="36"/>
          <w:szCs w:val="36"/>
          <w:rtl/>
        </w:rPr>
      </w:pPr>
      <w:r w:rsidRPr="00A0444C">
        <w:rPr>
          <w:rFonts w:asciiTheme="minorBidi" w:hAnsiTheme="minorBidi"/>
          <w:color w:val="FF0000"/>
          <w:sz w:val="36"/>
          <w:szCs w:val="36"/>
          <w:rtl/>
        </w:rPr>
        <w:t>السرعة الأساسية</w:t>
      </w:r>
      <w:r w:rsidRPr="00FD0574">
        <w:rPr>
          <w:rFonts w:asciiTheme="minorBidi" w:hAnsiTheme="minorBidi"/>
          <w:sz w:val="36"/>
          <w:szCs w:val="36"/>
          <w:rtl/>
        </w:rPr>
        <w:t>: سرعة دوران دوار العداد الإسمية عندما تستوفي القيم الإسنادية ويحمل التيار الأساسي .</w:t>
      </w:r>
    </w:p>
    <w:p w:rsidR="00637DD0" w:rsidRPr="00FD0574" w:rsidRDefault="00637DD0" w:rsidP="00637DD0">
      <w:pPr>
        <w:jc w:val="both"/>
        <w:rPr>
          <w:rFonts w:asciiTheme="minorBidi" w:hAnsiTheme="minorBidi"/>
          <w:sz w:val="36"/>
          <w:szCs w:val="36"/>
          <w:rtl/>
        </w:rPr>
      </w:pPr>
      <w:r w:rsidRPr="00A0444C">
        <w:rPr>
          <w:rFonts w:asciiTheme="minorBidi" w:hAnsiTheme="minorBidi"/>
          <w:color w:val="FF0000"/>
          <w:sz w:val="36"/>
          <w:szCs w:val="36"/>
          <w:rtl/>
        </w:rPr>
        <w:t>العزم الأساسي</w:t>
      </w:r>
      <w:r w:rsidRPr="00FD0574">
        <w:rPr>
          <w:rFonts w:asciiTheme="minorBidi" w:hAnsiTheme="minorBidi"/>
          <w:sz w:val="36"/>
          <w:szCs w:val="36"/>
          <w:rtl/>
        </w:rPr>
        <w:t>: القيمة الإسمية لعزم دوار العداد عندما يكون في حالة سكون ويستوفي الشروط الإسنادية .</w:t>
      </w:r>
    </w:p>
    <w:p w:rsidR="00637DD0" w:rsidRPr="00FD0574" w:rsidRDefault="00637DD0" w:rsidP="00637DD0">
      <w:pPr>
        <w:rPr>
          <w:rFonts w:asciiTheme="minorBidi" w:hAnsiTheme="minorBidi"/>
          <w:sz w:val="36"/>
          <w:szCs w:val="36"/>
          <w:rtl/>
        </w:rPr>
      </w:pPr>
      <w:r w:rsidRPr="00A0444C">
        <w:rPr>
          <w:rFonts w:asciiTheme="minorBidi" w:hAnsiTheme="minorBidi"/>
          <w:color w:val="FF0000"/>
          <w:sz w:val="36"/>
          <w:szCs w:val="36"/>
          <w:rtl/>
        </w:rPr>
        <w:t>ثابت العداد</w:t>
      </w:r>
      <w:r w:rsidRPr="00FD0574">
        <w:rPr>
          <w:rFonts w:asciiTheme="minorBidi" w:hAnsiTheme="minorBidi"/>
          <w:sz w:val="36"/>
          <w:szCs w:val="36"/>
          <w:rtl/>
        </w:rPr>
        <w:t>: هو معامل يعبر عن العلاقة بين الطاقة الكهربائية المسجلة بواسطة العداد وعدد دورات الدوار المقابلة لهذه الطاقة وتمييزه دوره على ك.و.س.</w:t>
      </w:r>
    </w:p>
    <w:p w:rsidR="00637DD0" w:rsidRPr="00FD0574" w:rsidRDefault="00637DD0" w:rsidP="00637DD0">
      <w:pPr>
        <w:rPr>
          <w:rFonts w:asciiTheme="minorBidi" w:hAnsiTheme="minorBidi"/>
          <w:sz w:val="36"/>
          <w:szCs w:val="36"/>
        </w:rPr>
      </w:pPr>
      <w:r w:rsidRPr="00FD0574">
        <w:rPr>
          <w:rFonts w:asciiTheme="minorBidi" w:hAnsiTheme="minorBidi"/>
          <w:sz w:val="36"/>
          <w:szCs w:val="36"/>
          <w:rtl/>
        </w:rPr>
        <w:t>بعد الزحف: أقصر بعد قياسي فوق سطح العوازل بين الأجزاء الموصلة.</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color w:val="FF0000"/>
          <w:sz w:val="36"/>
          <w:szCs w:val="36"/>
          <w:rtl/>
        </w:rPr>
        <w:t>اجزاء العداد احادي الطور:</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دوار العداد :</w:t>
      </w:r>
      <w:r w:rsidRPr="00FD0574">
        <w:rPr>
          <w:rFonts w:asciiTheme="minorBidi" w:hAnsiTheme="minorBidi"/>
          <w:sz w:val="36"/>
          <w:szCs w:val="36"/>
          <w:rtl/>
        </w:rPr>
        <w:t xml:space="preserve"> الجزء المتحرك والذي يقع تحت تأثير الفيض المغنطيسي الناتج عن الملفات الثابتة والعناصر الكابحة والذي بدوره يشغل نبيطة تسجيل الأرقام.</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lastRenderedPageBreak/>
        <w:t>عنصر سواقة العداد :</w:t>
      </w:r>
      <w:r w:rsidRPr="00FD0574">
        <w:rPr>
          <w:rFonts w:asciiTheme="minorBidi" w:hAnsiTheme="minorBidi"/>
          <w:sz w:val="36"/>
          <w:szCs w:val="36"/>
          <w:rtl/>
        </w:rPr>
        <w:t xml:space="preserve"> جزء العداد العامل الذي ينتج العزوم من تأثير فيضه المغن</w:t>
      </w:r>
      <w:r w:rsidR="00A0444C">
        <w:rPr>
          <w:rFonts w:asciiTheme="minorBidi" w:hAnsiTheme="minorBidi" w:hint="cs"/>
          <w:sz w:val="36"/>
          <w:szCs w:val="36"/>
          <w:rtl/>
        </w:rPr>
        <w:t>ا</w:t>
      </w:r>
      <w:r w:rsidRPr="00FD0574">
        <w:rPr>
          <w:rFonts w:asciiTheme="minorBidi" w:hAnsiTheme="minorBidi"/>
          <w:sz w:val="36"/>
          <w:szCs w:val="36"/>
          <w:rtl/>
        </w:rPr>
        <w:t>طيسي على التيارات المستحثة في العنصر القابل للحركة وعادة يتكون من كهرومغنط</w:t>
      </w:r>
      <w:r w:rsidR="00A0444C">
        <w:rPr>
          <w:rFonts w:asciiTheme="minorBidi" w:hAnsiTheme="minorBidi" w:hint="cs"/>
          <w:sz w:val="36"/>
          <w:szCs w:val="36"/>
          <w:rtl/>
        </w:rPr>
        <w:t>ي</w:t>
      </w:r>
      <w:r w:rsidRPr="00FD0574">
        <w:rPr>
          <w:rFonts w:asciiTheme="minorBidi" w:hAnsiTheme="minorBidi"/>
          <w:sz w:val="36"/>
          <w:szCs w:val="36"/>
          <w:rtl/>
        </w:rPr>
        <w:t>سات ونبائط التحكم فيها.</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العنصر الكابح في العداد:</w:t>
      </w:r>
      <w:r w:rsidRPr="00FD0574">
        <w:rPr>
          <w:rFonts w:asciiTheme="minorBidi" w:hAnsiTheme="minorBidi"/>
          <w:sz w:val="36"/>
          <w:szCs w:val="36"/>
          <w:rtl/>
        </w:rPr>
        <w:t xml:space="preserve"> جزء من مكونات العداد لإنتاج عزم كابح من تأثير فيضه المغن</w:t>
      </w:r>
      <w:r w:rsidR="00A0444C">
        <w:rPr>
          <w:rFonts w:asciiTheme="minorBidi" w:hAnsiTheme="minorBidi" w:hint="cs"/>
          <w:sz w:val="36"/>
          <w:szCs w:val="36"/>
          <w:rtl/>
        </w:rPr>
        <w:t>ا</w:t>
      </w:r>
      <w:r w:rsidRPr="00FD0574">
        <w:rPr>
          <w:rFonts w:asciiTheme="minorBidi" w:hAnsiTheme="minorBidi"/>
          <w:sz w:val="36"/>
          <w:szCs w:val="36"/>
          <w:rtl/>
        </w:rPr>
        <w:t>طيسي على التيارات المتولدة في العنصر القابل للحركة، ويتكون من مغن</w:t>
      </w:r>
      <w:r w:rsidR="00A0444C">
        <w:rPr>
          <w:rFonts w:asciiTheme="minorBidi" w:hAnsiTheme="minorBidi" w:hint="cs"/>
          <w:sz w:val="36"/>
          <w:szCs w:val="36"/>
          <w:rtl/>
        </w:rPr>
        <w:t>ا</w:t>
      </w:r>
      <w:r w:rsidRPr="00FD0574">
        <w:rPr>
          <w:rFonts w:asciiTheme="minorBidi" w:hAnsiTheme="minorBidi"/>
          <w:sz w:val="36"/>
          <w:szCs w:val="36"/>
          <w:rtl/>
        </w:rPr>
        <w:t>طيس أو أكثر مزودة بوسائل ضبط مناسبة.</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أداة تسجيل العداد:</w:t>
      </w:r>
      <w:r w:rsidRPr="00FD0574">
        <w:rPr>
          <w:rFonts w:asciiTheme="minorBidi" w:hAnsiTheme="minorBidi"/>
          <w:sz w:val="36"/>
          <w:szCs w:val="36"/>
          <w:rtl/>
        </w:rPr>
        <w:t xml:space="preserve"> (آلة العد)، جزء من مكونات العداد لتسجيل الطاقة الكهربائية أو قيمة الكمية - المقاسة بواسطة العداد.</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tl/>
        </w:rPr>
        <w:t>قاعدة العداد:</w:t>
      </w:r>
      <w:r w:rsidRPr="00FD0574">
        <w:rPr>
          <w:rFonts w:asciiTheme="minorBidi" w:hAnsiTheme="minorBidi"/>
          <w:sz w:val="36"/>
          <w:szCs w:val="36"/>
          <w:rtl/>
        </w:rPr>
        <w:t xml:space="preserve"> الجزء الخلفي من العداد والذي عادة ما يلحق به أو يثبت عليه، إطار العداد وأطراف توصيله أو لوحة التوصيل والغطاء الأمامي.</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tl/>
        </w:rPr>
        <w:t>غطاء العداد:</w:t>
      </w:r>
      <w:r w:rsidRPr="00FD0574">
        <w:rPr>
          <w:rFonts w:asciiTheme="minorBidi" w:hAnsiTheme="minorBidi"/>
          <w:sz w:val="36"/>
          <w:szCs w:val="36"/>
          <w:rtl/>
        </w:rPr>
        <w:t xml:space="preserve"> الغلاف الأمامي للعداد، على أن يصنع كليا من مادة شفافة ويزود غطاء العداد بنوافذ يمكن من خلالها رؤية القرص المتحرك وأداة التسجيل بوضوح، إذا صنع العداد من مادة غير شفافة.</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صندوق العداد:</w:t>
      </w:r>
      <w:r w:rsidRPr="00FD0574">
        <w:rPr>
          <w:rFonts w:asciiTheme="minorBidi" w:hAnsiTheme="minorBidi"/>
          <w:sz w:val="36"/>
          <w:szCs w:val="36"/>
          <w:rtl/>
        </w:rPr>
        <w:t xml:space="preserve"> يتكون من القاعدة والغطاء.</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إطار العداد:</w:t>
      </w:r>
      <w:r w:rsidRPr="00FD0574">
        <w:rPr>
          <w:rFonts w:asciiTheme="minorBidi" w:hAnsiTheme="minorBidi"/>
          <w:sz w:val="36"/>
          <w:szCs w:val="36"/>
          <w:rtl/>
        </w:rPr>
        <w:t xml:space="preserve"> الجزء الذي يثبت فيه عنصر العداد القابل للحركة وعادة محمل الدوار، أداة التسجيل، العنصر الكابح ونبائط الضبط.</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جزء الخارجي للعداد:</w:t>
      </w:r>
      <w:r w:rsidRPr="00FD0574">
        <w:rPr>
          <w:rFonts w:asciiTheme="minorBidi" w:hAnsiTheme="minorBidi"/>
          <w:sz w:val="36"/>
          <w:szCs w:val="36"/>
          <w:rtl/>
        </w:rPr>
        <w:t xml:space="preserve"> الجزء الموصل الذي تسهل ملامسته بواسطة اختبار الأصبع القياسي عندما يكون العداد معد للإستخدام.</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طرف توصيل الأرضي الواقي:</w:t>
      </w:r>
      <w:r w:rsidRPr="00FD0574">
        <w:rPr>
          <w:rFonts w:asciiTheme="minorBidi" w:hAnsiTheme="minorBidi"/>
          <w:sz w:val="36"/>
          <w:szCs w:val="36"/>
          <w:rtl/>
        </w:rPr>
        <w:t xml:space="preserve"> طرف التوصيل الذي يوصل إلى موصلات أجزاء العداد المتاحة، لأغراض السلامة.</w:t>
      </w:r>
    </w:p>
    <w:p w:rsidR="00637DD0" w:rsidRPr="00FD0574" w:rsidRDefault="00637DD0" w:rsidP="00637DD0">
      <w:pPr>
        <w:jc w:val="both"/>
        <w:rPr>
          <w:rFonts w:asciiTheme="minorBidi" w:hAnsiTheme="minorBidi"/>
          <w:sz w:val="36"/>
          <w:szCs w:val="36"/>
        </w:rPr>
      </w:pPr>
      <w:r w:rsidRPr="00FD0574">
        <w:rPr>
          <w:rFonts w:asciiTheme="minorBidi" w:hAnsiTheme="minorBidi"/>
          <w:color w:val="548DD4" w:themeColor="text2" w:themeTint="99"/>
          <w:sz w:val="36"/>
          <w:szCs w:val="36"/>
          <w:rtl/>
        </w:rPr>
        <w:t>لوحة أطراف التوصيل:</w:t>
      </w:r>
      <w:r w:rsidRPr="00FD0574">
        <w:rPr>
          <w:rFonts w:asciiTheme="minorBidi" w:hAnsiTheme="minorBidi"/>
          <w:sz w:val="36"/>
          <w:szCs w:val="36"/>
          <w:rtl/>
        </w:rPr>
        <w:t xml:space="preserve"> لوحة من مادة عازلة يثبت فيها كل أوبعض أطراف توصيل العداد كمجموعة.</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tl/>
        </w:rPr>
        <w:t>غطاء أطراف التوصيل:</w:t>
      </w:r>
      <w:r w:rsidRPr="00FD0574">
        <w:rPr>
          <w:rFonts w:asciiTheme="minorBidi" w:hAnsiTheme="minorBidi"/>
          <w:sz w:val="36"/>
          <w:szCs w:val="36"/>
          <w:rtl/>
        </w:rPr>
        <w:t xml:space="preserve"> الغطاء الذي يغطي أطراف التوصيل أونهايات الأسلاك والكوابل الخارجية التي توصل إلى أطراف التوصيل</w:t>
      </w:r>
    </w:p>
    <w:p w:rsidR="00637DD0" w:rsidRPr="00FD0574" w:rsidRDefault="00637DD0" w:rsidP="00637DD0">
      <w:pPr>
        <w:rPr>
          <w:rFonts w:asciiTheme="minorBidi" w:hAnsiTheme="minorBidi"/>
          <w:color w:val="FF0000"/>
          <w:sz w:val="40"/>
          <w:szCs w:val="40"/>
          <w:rtl/>
        </w:rPr>
      </w:pPr>
      <w:r w:rsidRPr="00FD0574">
        <w:rPr>
          <w:rFonts w:asciiTheme="minorBidi" w:hAnsiTheme="minorBidi"/>
          <w:color w:val="FF0000"/>
          <w:sz w:val="40"/>
          <w:szCs w:val="40"/>
          <w:rtl/>
        </w:rPr>
        <w:t>شروط عمل العداد:</w:t>
      </w:r>
    </w:p>
    <w:p w:rsidR="00637DD0" w:rsidRPr="00FD0574" w:rsidRDefault="00637DD0" w:rsidP="00637DD0">
      <w:pPr>
        <w:rPr>
          <w:rFonts w:asciiTheme="minorBidi" w:hAnsiTheme="minorBidi"/>
          <w:sz w:val="36"/>
          <w:szCs w:val="36"/>
          <w:rtl/>
        </w:rPr>
      </w:pPr>
      <w:r w:rsidRPr="00FD0574">
        <w:rPr>
          <w:rFonts w:asciiTheme="minorBidi" w:hAnsiTheme="minorBidi"/>
          <w:color w:val="943634" w:themeColor="accent2" w:themeShade="BF"/>
          <w:sz w:val="36"/>
          <w:szCs w:val="36"/>
          <w:rtl/>
        </w:rPr>
        <w:t>التيارات القياسية الأساسية (</w:t>
      </w:r>
      <w:r w:rsidRPr="00FD0574">
        <w:rPr>
          <w:rFonts w:asciiTheme="minorBidi" w:hAnsiTheme="minorBidi"/>
          <w:color w:val="943634" w:themeColor="accent2" w:themeShade="BF"/>
          <w:sz w:val="36"/>
          <w:szCs w:val="36"/>
        </w:rPr>
        <w:t>I</w:t>
      </w:r>
      <w:r w:rsidRPr="00FD0574">
        <w:rPr>
          <w:rFonts w:asciiTheme="minorBidi" w:hAnsiTheme="minorBidi"/>
          <w:color w:val="943634" w:themeColor="accent2" w:themeShade="BF"/>
          <w:sz w:val="36"/>
          <w:szCs w:val="36"/>
          <w:vertAlign w:val="subscript"/>
        </w:rPr>
        <w:t>h</w:t>
      </w:r>
      <w:r w:rsidRPr="00FD0574">
        <w:rPr>
          <w:rFonts w:asciiTheme="minorBidi" w:hAnsiTheme="minorBidi"/>
          <w:color w:val="943634" w:themeColor="accent2" w:themeShade="BF"/>
          <w:sz w:val="36"/>
          <w:szCs w:val="36"/>
          <w:rtl/>
        </w:rPr>
        <w:t>) :</w:t>
      </w:r>
      <w:r w:rsidRPr="00FD0574">
        <w:rPr>
          <w:rFonts w:asciiTheme="minorBidi" w:hAnsiTheme="minorBidi"/>
          <w:sz w:val="36"/>
          <w:szCs w:val="36"/>
          <w:rtl/>
        </w:rPr>
        <w:t xml:space="preserve"> أن يكون التيار الأساسي القياسي واحد من القيم القياسية </w:t>
      </w:r>
      <w:r w:rsidRPr="00FD0574">
        <w:rPr>
          <w:rFonts w:asciiTheme="minorBidi" w:hAnsiTheme="minorBidi"/>
          <w:color w:val="548DD4" w:themeColor="text2" w:themeTint="99"/>
          <w:sz w:val="36"/>
          <w:szCs w:val="36"/>
        </w:rPr>
        <w:t xml:space="preserve">15,20,30,50 </w:t>
      </w:r>
      <w:r w:rsidRPr="00FD0574">
        <w:rPr>
          <w:rFonts w:asciiTheme="minorBidi" w:hAnsiTheme="minorBidi"/>
          <w:color w:val="548DD4" w:themeColor="text2" w:themeTint="99"/>
          <w:sz w:val="24"/>
          <w:szCs w:val="24"/>
        </w:rPr>
        <w:t>A</w:t>
      </w:r>
    </w:p>
    <w:p w:rsidR="00637DD0" w:rsidRPr="00FD0574" w:rsidRDefault="00637DD0" w:rsidP="00637DD0">
      <w:pPr>
        <w:jc w:val="both"/>
        <w:rPr>
          <w:rFonts w:asciiTheme="minorBidi" w:hAnsiTheme="minorBidi"/>
          <w:sz w:val="36"/>
          <w:szCs w:val="36"/>
          <w:rtl/>
        </w:rPr>
      </w:pPr>
      <w:r w:rsidRPr="00FD0574">
        <w:rPr>
          <w:rFonts w:asciiTheme="minorBidi" w:hAnsiTheme="minorBidi"/>
          <w:color w:val="943634" w:themeColor="accent2" w:themeShade="BF"/>
          <w:sz w:val="36"/>
          <w:szCs w:val="36"/>
          <w:rtl/>
        </w:rPr>
        <w:t>التيارالأعظمي:</w:t>
      </w:r>
      <w:r w:rsidRPr="00FD0574">
        <w:rPr>
          <w:rFonts w:asciiTheme="minorBidi" w:hAnsiTheme="minorBidi"/>
          <w:sz w:val="36"/>
          <w:szCs w:val="36"/>
          <w:rtl/>
        </w:rPr>
        <w:t xml:space="preserve"> أن يكون أقصى تيار مقرر</w:t>
      </w:r>
      <w:r w:rsidRPr="00FD0574">
        <w:rPr>
          <w:rFonts w:asciiTheme="minorBidi" w:hAnsiTheme="minorBidi"/>
          <w:color w:val="95B3D7" w:themeColor="accent1" w:themeTint="99"/>
          <w:sz w:val="36"/>
          <w:szCs w:val="36"/>
        </w:rPr>
        <w:t xml:space="preserve">200% </w:t>
      </w:r>
      <w:r w:rsidRPr="00FD0574">
        <w:rPr>
          <w:rFonts w:asciiTheme="minorBidi" w:hAnsiTheme="minorBidi"/>
          <w:color w:val="95B3D7" w:themeColor="accent1" w:themeTint="99"/>
          <w:sz w:val="36"/>
          <w:szCs w:val="36"/>
          <w:rtl/>
        </w:rPr>
        <w:t xml:space="preserve"> </w:t>
      </w:r>
      <w:r w:rsidRPr="00FD0574">
        <w:rPr>
          <w:rFonts w:asciiTheme="minorBidi" w:hAnsiTheme="minorBidi"/>
          <w:sz w:val="36"/>
          <w:szCs w:val="36"/>
          <w:rtl/>
        </w:rPr>
        <w:t>من قيمة التيار الأساسي.</w:t>
      </w:r>
    </w:p>
    <w:p w:rsidR="00637DD0" w:rsidRPr="00FD0574" w:rsidRDefault="00637DD0" w:rsidP="00637DD0">
      <w:pPr>
        <w:jc w:val="both"/>
        <w:rPr>
          <w:rFonts w:asciiTheme="minorBidi" w:hAnsiTheme="minorBidi"/>
          <w:sz w:val="36"/>
          <w:szCs w:val="36"/>
        </w:rPr>
      </w:pPr>
      <w:r w:rsidRPr="00FD0574">
        <w:rPr>
          <w:rFonts w:asciiTheme="minorBidi" w:hAnsiTheme="minorBidi"/>
          <w:color w:val="943634" w:themeColor="accent2" w:themeShade="BF"/>
          <w:sz w:val="36"/>
          <w:szCs w:val="36"/>
          <w:rtl/>
        </w:rPr>
        <w:lastRenderedPageBreak/>
        <w:t>جهد قياس :</w:t>
      </w:r>
      <w:r w:rsidRPr="00FD0574">
        <w:rPr>
          <w:rFonts w:asciiTheme="minorBidi" w:hAnsiTheme="minorBidi"/>
          <w:sz w:val="36"/>
          <w:szCs w:val="36"/>
          <w:rtl/>
        </w:rPr>
        <w:t xml:space="preserve"> يكون جهد القياس الإسنادي </w:t>
      </w:r>
      <w:r w:rsidRPr="00FD0574">
        <w:rPr>
          <w:rFonts w:asciiTheme="minorBidi" w:hAnsiTheme="minorBidi"/>
          <w:color w:val="95B3D7" w:themeColor="accent1" w:themeTint="99"/>
          <w:sz w:val="36"/>
          <w:szCs w:val="36"/>
        </w:rPr>
        <w:t>240 v</w:t>
      </w:r>
    </w:p>
    <w:p w:rsidR="00637DD0" w:rsidRPr="00FD0574" w:rsidRDefault="00637DD0" w:rsidP="00637DD0">
      <w:pPr>
        <w:jc w:val="both"/>
        <w:rPr>
          <w:rFonts w:asciiTheme="minorBidi" w:hAnsiTheme="minorBidi"/>
          <w:color w:val="FF0000"/>
          <w:sz w:val="40"/>
          <w:szCs w:val="40"/>
          <w:rtl/>
        </w:rPr>
      </w:pPr>
      <w:r w:rsidRPr="00FD0574">
        <w:rPr>
          <w:rFonts w:asciiTheme="minorBidi" w:hAnsiTheme="minorBidi"/>
          <w:color w:val="FF0000"/>
          <w:sz w:val="40"/>
          <w:szCs w:val="40"/>
          <w:rtl/>
        </w:rPr>
        <w:t>الصندوق</w:t>
      </w:r>
      <w:r>
        <w:rPr>
          <w:rFonts w:asciiTheme="minorBidi" w:hAnsiTheme="minorBidi" w:hint="cs"/>
          <w:color w:val="FF0000"/>
          <w:sz w:val="40"/>
          <w:szCs w:val="40"/>
          <w:rtl/>
        </w:rPr>
        <w:t>:</w:t>
      </w:r>
      <w:r w:rsidRPr="00FD0574">
        <w:rPr>
          <w:rFonts w:asciiTheme="minorBidi" w:hAnsiTheme="minorBidi"/>
          <w:color w:val="FF0000"/>
          <w:sz w:val="40"/>
          <w:szCs w:val="40"/>
          <w:rtl/>
        </w:rPr>
        <w:t xml:space="preserve"> </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يكون صندوق العداد مصدا للغبار والذي يمكن أن يحمل ختم بطريقة تمنع الوصول لجزاء العداد الداخلية إلا بكسر أو إتلاف الختم.</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لايمكن إزالة أو تحريك غطاء العداد دون استعمال أداة مناسبة (مفك، قطعة نقود...إلخ).</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تكون مسامير التثبيت وحاملة الختم مبينة داخل غطاء العداد.</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أن يزود أي عداد، ذو صندوق مصنع كليا أو جزئيا من المعدن، بطرف توصيل أرضى واقي.</w:t>
      </w:r>
    </w:p>
    <w:p w:rsidR="00637DD0" w:rsidRPr="00FD0574" w:rsidRDefault="00637DD0" w:rsidP="00637DD0">
      <w:pPr>
        <w:jc w:val="both"/>
        <w:rPr>
          <w:rFonts w:asciiTheme="minorBidi" w:hAnsiTheme="minorBidi"/>
          <w:color w:val="FF0000"/>
          <w:sz w:val="40"/>
          <w:szCs w:val="40"/>
          <w:rtl/>
        </w:rPr>
      </w:pPr>
      <w:r>
        <w:rPr>
          <w:rFonts w:asciiTheme="minorBidi" w:hAnsiTheme="minorBidi" w:hint="cs"/>
          <w:color w:val="FF0000"/>
          <w:sz w:val="40"/>
          <w:szCs w:val="40"/>
          <w:rtl/>
        </w:rPr>
        <w:t xml:space="preserve"> </w:t>
      </w:r>
      <w:r w:rsidRPr="00FD0574">
        <w:rPr>
          <w:rFonts w:asciiTheme="minorBidi" w:hAnsiTheme="minorBidi"/>
          <w:color w:val="FF0000"/>
          <w:sz w:val="40"/>
          <w:szCs w:val="40"/>
          <w:rtl/>
        </w:rPr>
        <w:t xml:space="preserve"> النوافذ</w:t>
      </w:r>
      <w:r>
        <w:rPr>
          <w:rFonts w:asciiTheme="minorBidi" w:hAnsiTheme="minorBidi" w:hint="cs"/>
          <w:color w:val="FF0000"/>
          <w:sz w:val="40"/>
          <w:szCs w:val="40"/>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 xml:space="preserve"> إذا لم يكن غطاء الجهاز شفافا يجب أن يزود بنافذة أو أكثر للقراءة وملاحظة العضو الدوار، على أن تكون هذه الفتحات مغطاة بمادة شفافة ولايمكن إزالتها إلا بإتلاف الختم.</w:t>
      </w:r>
    </w:p>
    <w:p w:rsidR="00637DD0" w:rsidRPr="00FD0574" w:rsidRDefault="00637DD0" w:rsidP="00637DD0">
      <w:pPr>
        <w:jc w:val="both"/>
        <w:rPr>
          <w:rFonts w:asciiTheme="minorBidi" w:hAnsiTheme="minorBidi"/>
          <w:sz w:val="36"/>
          <w:szCs w:val="36"/>
          <w:rtl/>
        </w:rPr>
      </w:pPr>
      <w:r w:rsidRPr="00FD0574">
        <w:rPr>
          <w:rFonts w:asciiTheme="minorBidi" w:hAnsiTheme="minorBidi"/>
          <w:color w:val="FF0000"/>
          <w:sz w:val="40"/>
          <w:szCs w:val="40"/>
          <w:rtl/>
        </w:rPr>
        <w:t>أطراف التوصيل- لوحة التوصيل-وطرف التوصيل الأرضي الواقي</w:t>
      </w:r>
      <w:r w:rsidRPr="00FD0574">
        <w:rPr>
          <w:rFonts w:asciiTheme="minorBidi" w:hAnsiTheme="minorBidi"/>
          <w:sz w:val="36"/>
          <w:szCs w:val="36"/>
          <w:rtl/>
        </w:rPr>
        <w:t xml:space="preserve"> </w:t>
      </w:r>
      <w:r>
        <w:rPr>
          <w:rFonts w:asciiTheme="minorBidi" w:hAnsiTheme="minorBidi" w:hint="cs"/>
          <w:sz w:val="36"/>
          <w:szCs w:val="36"/>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يمكن تجميع هذه الأطراف في لوحة أو لوحات ذات عزل ومتانة ميكانيكية مناسبة، على أن تسمح هذه اللوحات بتوصيل سلك (أسلاك) أحادي القلب أو مجدول (متعدد الشعيرات).</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تكون ثقوب اللوحة في مادة العزل، التي تكون امتداد اطراف الثقوب، بالحجم المناسب لتسكين عزل الموصلات أيضا.</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يكون فصل أطراف توصيل دارة الجهد عن أطراف دارة التيار الداخل ممكنا ويسيرا.</w:t>
      </w:r>
    </w:p>
    <w:p w:rsidR="00637DD0" w:rsidRPr="00FD0574" w:rsidRDefault="00637DD0" w:rsidP="00637DD0">
      <w:pPr>
        <w:jc w:val="both"/>
        <w:rPr>
          <w:rFonts w:asciiTheme="minorBidi" w:hAnsiTheme="minorBidi"/>
          <w:color w:val="FF0000"/>
          <w:sz w:val="40"/>
          <w:szCs w:val="40"/>
          <w:rtl/>
        </w:rPr>
      </w:pPr>
      <w:r w:rsidRPr="00FD0574">
        <w:rPr>
          <w:rFonts w:asciiTheme="minorBidi" w:hAnsiTheme="minorBidi"/>
          <w:sz w:val="36"/>
          <w:szCs w:val="36"/>
          <w:rtl/>
        </w:rPr>
        <w:t xml:space="preserve"> </w:t>
      </w:r>
      <w:r w:rsidRPr="00FD0574">
        <w:rPr>
          <w:rFonts w:asciiTheme="minorBidi" w:hAnsiTheme="minorBidi"/>
          <w:color w:val="FF0000"/>
          <w:sz w:val="40"/>
          <w:szCs w:val="40"/>
          <w:rtl/>
        </w:rPr>
        <w:t>أبعاد ثقوب أطراف التوصيل</w:t>
      </w:r>
      <w:r>
        <w:rPr>
          <w:rFonts w:asciiTheme="minorBidi" w:hAnsiTheme="minorBidi" w:hint="cs"/>
          <w:color w:val="FF0000"/>
          <w:sz w:val="40"/>
          <w:szCs w:val="40"/>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 xml:space="preserve"> يكون القطر الداخلي لثقوب أطراف التوصيل </w:t>
      </w:r>
      <w:r w:rsidRPr="00FD0574">
        <w:rPr>
          <w:rFonts w:asciiTheme="minorBidi" w:hAnsiTheme="minorBidi"/>
          <w:color w:val="548DD4" w:themeColor="text2" w:themeTint="99"/>
          <w:sz w:val="36"/>
          <w:szCs w:val="36"/>
        </w:rPr>
        <w:t>5.5mm</w:t>
      </w:r>
      <w:r w:rsidRPr="00FD0574">
        <w:rPr>
          <w:rFonts w:asciiTheme="minorBidi" w:hAnsiTheme="minorBidi"/>
          <w:sz w:val="36"/>
          <w:szCs w:val="36"/>
          <w:rtl/>
        </w:rPr>
        <w:t xml:space="preserve"> للعداد ذو تيار أساسي مقرر حتى </w:t>
      </w:r>
      <w:r w:rsidRPr="00FD0574">
        <w:rPr>
          <w:rFonts w:asciiTheme="minorBidi" w:hAnsiTheme="minorBidi"/>
          <w:color w:val="548DD4" w:themeColor="text2" w:themeTint="99"/>
          <w:sz w:val="36"/>
          <w:szCs w:val="36"/>
        </w:rPr>
        <w:t>20A</w:t>
      </w:r>
      <w:r w:rsidRPr="00FD0574">
        <w:rPr>
          <w:rFonts w:asciiTheme="minorBidi" w:hAnsiTheme="minorBidi"/>
          <w:sz w:val="36"/>
          <w:szCs w:val="36"/>
          <w:rtl/>
        </w:rPr>
        <w:t xml:space="preserve">، و </w:t>
      </w:r>
      <w:r w:rsidRPr="00FD0574">
        <w:rPr>
          <w:rFonts w:asciiTheme="minorBidi" w:hAnsiTheme="minorBidi"/>
          <w:color w:val="548DD4" w:themeColor="text2" w:themeTint="99"/>
          <w:sz w:val="36"/>
          <w:szCs w:val="36"/>
        </w:rPr>
        <w:t>9.5 mm</w:t>
      </w:r>
      <w:r w:rsidRPr="00FD0574">
        <w:rPr>
          <w:rFonts w:asciiTheme="minorBidi" w:hAnsiTheme="minorBidi"/>
          <w:sz w:val="36"/>
          <w:szCs w:val="36"/>
          <w:rtl/>
        </w:rPr>
        <w:t xml:space="preserve"> للعداد ذو تيار أساسي مقرر أكبر من </w:t>
      </w:r>
      <w:r w:rsidRPr="00FD0574">
        <w:rPr>
          <w:rFonts w:asciiTheme="minorBidi" w:hAnsiTheme="minorBidi"/>
          <w:color w:val="548DD4" w:themeColor="text2" w:themeTint="99"/>
          <w:sz w:val="36"/>
          <w:szCs w:val="36"/>
        </w:rPr>
        <w:t>20 A</w:t>
      </w:r>
      <w:r w:rsidRPr="00FD0574">
        <w:rPr>
          <w:rFonts w:asciiTheme="minorBidi" w:hAnsiTheme="minorBidi"/>
          <w:sz w:val="36"/>
          <w:szCs w:val="36"/>
          <w:rtl/>
        </w:rPr>
        <w:t>.</w:t>
      </w:r>
    </w:p>
    <w:p w:rsidR="00637DD0" w:rsidRPr="00FD0574" w:rsidRDefault="00637DD0" w:rsidP="00637DD0">
      <w:pPr>
        <w:jc w:val="both"/>
        <w:rPr>
          <w:rFonts w:asciiTheme="minorBidi" w:hAnsiTheme="minorBidi"/>
          <w:color w:val="76923C" w:themeColor="accent3" w:themeShade="BF"/>
          <w:sz w:val="36"/>
          <w:szCs w:val="36"/>
          <w:rtl/>
        </w:rPr>
      </w:pPr>
      <w:r w:rsidRPr="00FD0574">
        <w:rPr>
          <w:rFonts w:asciiTheme="minorBidi" w:hAnsiTheme="minorBidi"/>
          <w:color w:val="76923C" w:themeColor="accent3" w:themeShade="BF"/>
          <w:sz w:val="36"/>
          <w:szCs w:val="36"/>
          <w:rtl/>
        </w:rPr>
        <w:t>ملاحظات هامة:</w:t>
      </w:r>
    </w:p>
    <w:p w:rsidR="00637DD0" w:rsidRPr="00FD0574" w:rsidRDefault="00637DD0" w:rsidP="00637DD0">
      <w:pPr>
        <w:jc w:val="both"/>
        <w:rPr>
          <w:rFonts w:asciiTheme="minorBidi" w:hAnsiTheme="minorBidi"/>
          <w:sz w:val="36"/>
          <w:szCs w:val="36"/>
          <w:rtl/>
        </w:rPr>
      </w:pPr>
      <w:r w:rsidRPr="00FD0574">
        <w:rPr>
          <w:rFonts w:asciiTheme="minorBidi" w:hAnsiTheme="minorBidi"/>
          <w:color w:val="76923C" w:themeColor="accent3" w:themeShade="BF"/>
          <w:sz w:val="36"/>
          <w:szCs w:val="36"/>
        </w:rPr>
        <w:t xml:space="preserve"> </w:t>
      </w:r>
      <w:r w:rsidRPr="00FD0574">
        <w:rPr>
          <w:rFonts w:asciiTheme="minorBidi" w:hAnsiTheme="minorBidi"/>
          <w:color w:val="548DD4" w:themeColor="text2" w:themeTint="99"/>
          <w:sz w:val="36"/>
          <w:szCs w:val="36"/>
        </w:rPr>
        <w:t>-1</w:t>
      </w:r>
      <w:r w:rsidRPr="00FD0574">
        <w:rPr>
          <w:rFonts w:asciiTheme="minorBidi" w:hAnsiTheme="minorBidi"/>
          <w:sz w:val="36"/>
          <w:szCs w:val="36"/>
          <w:rtl/>
        </w:rPr>
        <w:t>يكون جهد دارات التيار مساو</w:t>
      </w:r>
      <w:r w:rsidR="00A0444C">
        <w:rPr>
          <w:rFonts w:asciiTheme="minorBidi" w:hAnsiTheme="minorBidi" w:hint="cs"/>
          <w:sz w:val="36"/>
          <w:szCs w:val="36"/>
          <w:rtl/>
        </w:rPr>
        <w:t>ي</w:t>
      </w:r>
      <w:r w:rsidRPr="00FD0574">
        <w:rPr>
          <w:rFonts w:asciiTheme="minorBidi" w:hAnsiTheme="minorBidi"/>
          <w:sz w:val="36"/>
          <w:szCs w:val="36"/>
          <w:rtl/>
        </w:rPr>
        <w:t xml:space="preserve"> لجهد دارة الجهد.</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Pr>
        <w:t xml:space="preserve"> </w:t>
      </w:r>
      <w:r w:rsidRPr="00FD0574">
        <w:rPr>
          <w:rFonts w:asciiTheme="minorBidi" w:hAnsiTheme="minorBidi"/>
          <w:color w:val="548DD4" w:themeColor="text2" w:themeTint="99"/>
          <w:sz w:val="36"/>
          <w:szCs w:val="36"/>
        </w:rPr>
        <w:t>-2</w:t>
      </w:r>
      <w:r w:rsidRPr="00FD0574">
        <w:rPr>
          <w:rFonts w:asciiTheme="minorBidi" w:hAnsiTheme="minorBidi"/>
          <w:sz w:val="36"/>
          <w:szCs w:val="36"/>
          <w:rtl/>
        </w:rPr>
        <w:t>تكون أطراف التوصيل، ذات الجهود المختلفة التي تجمع بالقرب من بعضها البعض، محمية ضد قصر الدارة العرضى (الالتماس الكهربائي) ويجوز حمايتها بالحواجز العازلة.</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 xml:space="preserve"> </w:t>
      </w:r>
      <w:r w:rsidRPr="00FD0574">
        <w:rPr>
          <w:rFonts w:asciiTheme="minorBidi" w:hAnsiTheme="minorBidi"/>
          <w:sz w:val="36"/>
          <w:szCs w:val="36"/>
        </w:rPr>
        <w:t xml:space="preserve"> </w:t>
      </w:r>
      <w:r w:rsidRPr="00FD0574">
        <w:rPr>
          <w:rFonts w:asciiTheme="minorBidi" w:hAnsiTheme="minorBidi"/>
          <w:color w:val="548DD4" w:themeColor="text2" w:themeTint="99"/>
          <w:sz w:val="36"/>
          <w:szCs w:val="36"/>
        </w:rPr>
        <w:t>-3</w:t>
      </w:r>
      <w:r w:rsidRPr="00FD0574">
        <w:rPr>
          <w:rFonts w:asciiTheme="minorBidi" w:hAnsiTheme="minorBidi"/>
          <w:sz w:val="36"/>
          <w:szCs w:val="36"/>
          <w:rtl/>
        </w:rPr>
        <w:t>أن لا تتعرض، أطراف التوصيل، مسامير تثبيت الموصلات أو الموصلات الخارجية أوالداخلية، للالتماس مع أغطية طرف التوصيل المعدني.</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sz w:val="36"/>
          <w:szCs w:val="36"/>
          <w:rtl/>
        </w:rPr>
        <w:lastRenderedPageBreak/>
        <w:t xml:space="preserve"> </w:t>
      </w:r>
      <w:r w:rsidRPr="00FD0574">
        <w:rPr>
          <w:rFonts w:asciiTheme="minorBidi" w:hAnsiTheme="minorBidi"/>
          <w:color w:val="FF0000"/>
          <w:sz w:val="36"/>
          <w:szCs w:val="36"/>
          <w:rtl/>
        </w:rPr>
        <w:t>طرف توصيل التأريض الواقي</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sz w:val="36"/>
          <w:szCs w:val="36"/>
          <w:rtl/>
        </w:rPr>
        <w:t>يكون طرف توصيل التأريض الواقي، إذا وجد :</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Pr>
        <w:t>-1</w:t>
      </w:r>
      <w:r w:rsidRPr="00FD0574">
        <w:rPr>
          <w:rFonts w:asciiTheme="minorBidi" w:hAnsiTheme="minorBidi"/>
          <w:sz w:val="36"/>
          <w:szCs w:val="36"/>
          <w:rtl/>
        </w:rPr>
        <w:t xml:space="preserve"> كهربيا موصل إلى الأجزاء المعدنية المتاحة (سهلة الوصول).</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Pr>
        <w:t>-2</w:t>
      </w:r>
      <w:r w:rsidRPr="00FD0574">
        <w:rPr>
          <w:rFonts w:asciiTheme="minorBidi" w:hAnsiTheme="minorBidi"/>
          <w:sz w:val="36"/>
          <w:szCs w:val="36"/>
          <w:rtl/>
        </w:rPr>
        <w:t xml:space="preserve"> جزء من أجزاء قاعدة العداد.</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Pr>
        <w:t>-3</w:t>
      </w:r>
      <w:r w:rsidRPr="00FD0574">
        <w:rPr>
          <w:rFonts w:asciiTheme="minorBidi" w:hAnsiTheme="minorBidi"/>
          <w:color w:val="548DD4" w:themeColor="text2" w:themeTint="99"/>
          <w:sz w:val="36"/>
          <w:szCs w:val="36"/>
          <w:rtl/>
        </w:rPr>
        <w:t xml:space="preserve"> </w:t>
      </w:r>
      <w:r w:rsidRPr="00FD0574">
        <w:rPr>
          <w:rFonts w:asciiTheme="minorBidi" w:hAnsiTheme="minorBidi"/>
          <w:sz w:val="36"/>
          <w:szCs w:val="36"/>
          <w:rtl/>
        </w:rPr>
        <w:t>جيدا إذا وضع قريبا من لوحته الحرارية.</w:t>
      </w:r>
    </w:p>
    <w:p w:rsidR="00637DD0" w:rsidRPr="00FD0574" w:rsidRDefault="00637DD0" w:rsidP="00A0444C">
      <w:pPr>
        <w:jc w:val="both"/>
        <w:rPr>
          <w:rFonts w:asciiTheme="minorBidi" w:hAnsiTheme="minorBidi"/>
          <w:sz w:val="36"/>
          <w:szCs w:val="36"/>
          <w:rtl/>
        </w:rPr>
      </w:pPr>
      <w:r w:rsidRPr="00FD0574">
        <w:rPr>
          <w:rFonts w:asciiTheme="minorBidi" w:hAnsiTheme="minorBidi"/>
          <w:sz w:val="36"/>
          <w:szCs w:val="36"/>
        </w:rPr>
        <w:t xml:space="preserve">  </w:t>
      </w:r>
      <w:r w:rsidRPr="00FD0574">
        <w:rPr>
          <w:rFonts w:asciiTheme="minorBidi" w:hAnsiTheme="minorBidi"/>
          <w:color w:val="548DD4" w:themeColor="text2" w:themeTint="99"/>
          <w:sz w:val="36"/>
          <w:szCs w:val="36"/>
        </w:rPr>
        <w:t xml:space="preserve">-4 </w:t>
      </w:r>
      <w:r w:rsidRPr="00FD0574">
        <w:rPr>
          <w:rFonts w:asciiTheme="minorBidi" w:hAnsiTheme="minorBidi"/>
          <w:sz w:val="36"/>
          <w:szCs w:val="36"/>
          <w:rtl/>
        </w:rPr>
        <w:t>مناسبا لاستيعاب وتسكين موصل لاتقل مساحة مقطعة عن مساحة مقطع موصل التيار الرئيسي، وبحيث لايقل عن</w:t>
      </w:r>
      <w:r w:rsidRPr="00FD0574">
        <w:rPr>
          <w:rFonts w:asciiTheme="minorBidi" w:hAnsiTheme="minorBidi"/>
          <w:color w:val="548DD4" w:themeColor="text2" w:themeTint="99"/>
          <w:sz w:val="36"/>
          <w:szCs w:val="36"/>
          <w:rtl/>
        </w:rPr>
        <w:t xml:space="preserve"> </w:t>
      </w:r>
      <w:r w:rsidRPr="00FD0574">
        <w:rPr>
          <w:rFonts w:asciiTheme="minorBidi" w:hAnsiTheme="minorBidi"/>
          <w:color w:val="548DD4" w:themeColor="text2" w:themeTint="99"/>
          <w:sz w:val="36"/>
          <w:szCs w:val="36"/>
        </w:rPr>
        <w:t>6</w:t>
      </w:r>
      <w:r w:rsidRPr="00FD0574">
        <w:rPr>
          <w:rFonts w:asciiTheme="minorBidi" w:hAnsiTheme="minorBidi"/>
          <w:sz w:val="36"/>
          <w:szCs w:val="36"/>
          <w:rtl/>
        </w:rPr>
        <w:t xml:space="preserve"> </w:t>
      </w:r>
      <w:r w:rsidRPr="00FD0574">
        <w:rPr>
          <w:rFonts w:asciiTheme="minorBidi" w:hAnsiTheme="minorBidi"/>
          <w:color w:val="548DD4" w:themeColor="text2" w:themeTint="99"/>
          <w:sz w:val="24"/>
          <w:szCs w:val="24"/>
        </w:rPr>
        <w:t>mm</w:t>
      </w:r>
      <w:r w:rsidRPr="00FD0574">
        <w:rPr>
          <w:rFonts w:asciiTheme="minorBidi" w:hAnsiTheme="minorBidi"/>
          <w:color w:val="548DD4" w:themeColor="text2" w:themeTint="99"/>
          <w:sz w:val="36"/>
          <w:szCs w:val="36"/>
        </w:rPr>
        <w:t>2</w:t>
      </w:r>
      <w:r w:rsidR="00A0444C" w:rsidRPr="00A0444C">
        <w:rPr>
          <w:rFonts w:asciiTheme="minorBidi" w:hAnsiTheme="minorBidi"/>
          <w:color w:val="0070C0"/>
          <w:sz w:val="36"/>
          <w:szCs w:val="36"/>
        </w:rPr>
        <w:t>,</w:t>
      </w:r>
      <w:r w:rsidRPr="00FD0574">
        <w:rPr>
          <w:rFonts w:asciiTheme="minorBidi" w:hAnsiTheme="minorBidi"/>
          <w:sz w:val="36"/>
          <w:szCs w:val="36"/>
          <w:rtl/>
        </w:rPr>
        <w:t xml:space="preserve"> ولايزيد عن </w:t>
      </w:r>
      <w:r w:rsidR="00A0444C" w:rsidRPr="00A0444C">
        <w:rPr>
          <w:rFonts w:asciiTheme="minorBidi" w:hAnsiTheme="minorBidi"/>
          <w:color w:val="0070C0"/>
          <w:sz w:val="36"/>
          <w:szCs w:val="36"/>
        </w:rPr>
        <w:t>,</w:t>
      </w:r>
      <w:r w:rsidRPr="00FD0574">
        <w:rPr>
          <w:rFonts w:asciiTheme="minorBidi" w:hAnsiTheme="minorBidi"/>
          <w:color w:val="548DD4" w:themeColor="text2" w:themeTint="99"/>
          <w:sz w:val="36"/>
          <w:szCs w:val="36"/>
        </w:rPr>
        <w:t>16</w:t>
      </w:r>
      <w:r w:rsidRPr="00FD0574">
        <w:rPr>
          <w:rFonts w:asciiTheme="minorBidi" w:hAnsiTheme="minorBidi"/>
          <w:sz w:val="36"/>
          <w:szCs w:val="36"/>
          <w:rtl/>
        </w:rPr>
        <w:t xml:space="preserve"> </w:t>
      </w:r>
      <w:r w:rsidRPr="00FD0574">
        <w:rPr>
          <w:rFonts w:asciiTheme="minorBidi" w:hAnsiTheme="minorBidi"/>
          <w:color w:val="548DD4" w:themeColor="text2" w:themeTint="99"/>
          <w:sz w:val="24"/>
          <w:szCs w:val="24"/>
        </w:rPr>
        <w:t>mm</w:t>
      </w:r>
      <w:r w:rsidRPr="00FD0574">
        <w:rPr>
          <w:rFonts w:asciiTheme="minorBidi" w:hAnsiTheme="minorBidi"/>
          <w:color w:val="548DD4" w:themeColor="text2" w:themeTint="99"/>
          <w:sz w:val="36"/>
          <w:szCs w:val="36"/>
        </w:rPr>
        <w:t>2</w:t>
      </w:r>
      <w:r w:rsidRPr="00FD0574">
        <w:rPr>
          <w:rFonts w:asciiTheme="minorBidi" w:hAnsiTheme="minorBidi"/>
          <w:sz w:val="36"/>
          <w:szCs w:val="36"/>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color w:val="548DD4" w:themeColor="text2" w:themeTint="99"/>
          <w:sz w:val="36"/>
          <w:szCs w:val="36"/>
        </w:rPr>
        <w:t>-5</w:t>
      </w:r>
      <w:r w:rsidRPr="00FD0574">
        <w:rPr>
          <w:rFonts w:asciiTheme="minorBidi" w:hAnsiTheme="minorBidi"/>
          <w:sz w:val="36"/>
          <w:szCs w:val="36"/>
          <w:rtl/>
        </w:rPr>
        <w:t xml:space="preserve"> مميز بوضوح بعلامة (رمز) التأريض            .</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كل أجزاء أي طرف توصيل يكون بالشكل الذي يقلل أي مخاطر قد تنجم من التآكل الناتج عن التماس مع أي جزء آخر.</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بعد تركيب العداد وتوصيله يكون طرف التأريض الواقي محكم الربط والتثبيت بحيث يصعب خلخلته (رخاوة) بدون استعمال أداة مناسبة</w:t>
      </w:r>
    </w:p>
    <w:p w:rsidR="00637DD0" w:rsidRPr="00FD0574" w:rsidRDefault="00637DD0" w:rsidP="00637DD0">
      <w:pPr>
        <w:jc w:val="both"/>
        <w:rPr>
          <w:rFonts w:asciiTheme="minorBidi" w:hAnsiTheme="minorBidi"/>
          <w:color w:val="FF0000"/>
          <w:sz w:val="40"/>
          <w:szCs w:val="40"/>
          <w:rtl/>
        </w:rPr>
      </w:pPr>
      <w:r w:rsidRPr="00FD0574">
        <w:rPr>
          <w:rFonts w:asciiTheme="minorBidi" w:hAnsiTheme="minorBidi"/>
          <w:color w:val="FF0000"/>
          <w:sz w:val="40"/>
          <w:szCs w:val="40"/>
          <w:rtl/>
        </w:rPr>
        <w:t xml:space="preserve"> الأبعاد :</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يجب  أن لايقل :</w:t>
      </w:r>
    </w:p>
    <w:p w:rsidR="00637DD0" w:rsidRPr="00FD0574" w:rsidRDefault="00637DD0" w:rsidP="00637DD0">
      <w:pPr>
        <w:jc w:val="both"/>
        <w:rPr>
          <w:rFonts w:asciiTheme="minorBidi" w:hAnsiTheme="minorBidi"/>
          <w:color w:val="548DD4" w:themeColor="text2" w:themeTint="99"/>
          <w:sz w:val="36"/>
          <w:szCs w:val="36"/>
        </w:rPr>
      </w:pPr>
      <w:r w:rsidRPr="00FD0574">
        <w:rPr>
          <w:rFonts w:asciiTheme="minorBidi" w:hAnsiTheme="minorBidi"/>
          <w:sz w:val="36"/>
          <w:szCs w:val="36"/>
        </w:rPr>
        <w:t xml:space="preserve"> </w:t>
      </w:r>
      <w:r w:rsidRPr="00FD0574">
        <w:rPr>
          <w:rFonts w:asciiTheme="minorBidi" w:hAnsiTheme="minorBidi"/>
          <w:color w:val="548DD4" w:themeColor="text2" w:themeTint="99"/>
          <w:sz w:val="36"/>
          <w:szCs w:val="36"/>
        </w:rPr>
        <w:t>-1</w:t>
      </w:r>
      <w:r w:rsidRPr="00FD0574">
        <w:rPr>
          <w:rFonts w:asciiTheme="minorBidi" w:hAnsiTheme="minorBidi"/>
          <w:sz w:val="36"/>
          <w:szCs w:val="36"/>
          <w:rtl/>
        </w:rPr>
        <w:t xml:space="preserve">قطر قرص أداة التسجيل عن </w:t>
      </w:r>
      <w:r w:rsidRPr="00FD0574">
        <w:rPr>
          <w:rFonts w:asciiTheme="minorBidi" w:hAnsiTheme="minorBidi"/>
          <w:color w:val="548DD4" w:themeColor="text2" w:themeTint="99"/>
          <w:sz w:val="36"/>
          <w:szCs w:val="36"/>
        </w:rPr>
        <w:t>14mm</w:t>
      </w:r>
    </w:p>
    <w:p w:rsidR="00637DD0" w:rsidRPr="00FD0574" w:rsidRDefault="00637DD0" w:rsidP="00637DD0">
      <w:pPr>
        <w:jc w:val="both"/>
        <w:rPr>
          <w:rFonts w:asciiTheme="minorBidi" w:hAnsiTheme="minorBidi"/>
          <w:sz w:val="36"/>
          <w:szCs w:val="36"/>
        </w:rPr>
      </w:pP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-2</w:t>
      </w:r>
      <w:r w:rsidRPr="00FD0574">
        <w:rPr>
          <w:rFonts w:asciiTheme="minorBidi" w:hAnsiTheme="minorBidi"/>
          <w:sz w:val="36"/>
          <w:szCs w:val="36"/>
          <w:rtl/>
        </w:rPr>
        <w:t xml:space="preserve"> ارتفاع أرقام القرص عن </w:t>
      </w:r>
      <w:r w:rsidRPr="00FD0574">
        <w:rPr>
          <w:rFonts w:asciiTheme="minorBidi" w:hAnsiTheme="minorBidi"/>
          <w:color w:val="548DD4" w:themeColor="text2" w:themeTint="99"/>
          <w:sz w:val="36"/>
          <w:szCs w:val="36"/>
        </w:rPr>
        <w:t>4mm</w:t>
      </w:r>
    </w:p>
    <w:p w:rsidR="00637DD0" w:rsidRPr="00FD0574" w:rsidRDefault="00637DD0" w:rsidP="00637DD0">
      <w:pPr>
        <w:jc w:val="both"/>
        <w:rPr>
          <w:rFonts w:asciiTheme="minorBidi" w:hAnsiTheme="minorBidi"/>
          <w:sz w:val="36"/>
          <w:szCs w:val="36"/>
        </w:rPr>
      </w:pPr>
      <w:r w:rsidRPr="00FD0574">
        <w:rPr>
          <w:rFonts w:asciiTheme="minorBidi" w:hAnsiTheme="minorBidi"/>
          <w:sz w:val="36"/>
          <w:szCs w:val="36"/>
          <w:rtl/>
        </w:rPr>
        <w:t xml:space="preserve"> </w:t>
      </w:r>
      <w:r w:rsidRPr="00FD0574">
        <w:rPr>
          <w:rFonts w:asciiTheme="minorBidi" w:hAnsiTheme="minorBidi"/>
          <w:color w:val="548DD4" w:themeColor="text2" w:themeTint="99"/>
          <w:sz w:val="36"/>
          <w:szCs w:val="36"/>
        </w:rPr>
        <w:t>-3</w:t>
      </w:r>
      <w:r w:rsidRPr="00FD0574">
        <w:rPr>
          <w:rFonts w:asciiTheme="minorBidi" w:hAnsiTheme="minorBidi"/>
          <w:sz w:val="36"/>
          <w:szCs w:val="36"/>
          <w:rtl/>
        </w:rPr>
        <w:t xml:space="preserve"> عرض الأرقام عن </w:t>
      </w:r>
      <w:r w:rsidRPr="00FD0574">
        <w:rPr>
          <w:rFonts w:asciiTheme="minorBidi" w:hAnsiTheme="minorBidi"/>
          <w:color w:val="548DD4" w:themeColor="text2" w:themeTint="99"/>
          <w:sz w:val="36"/>
          <w:szCs w:val="36"/>
        </w:rPr>
        <w:t>2mm</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sz w:val="36"/>
          <w:szCs w:val="36"/>
          <w:rtl/>
        </w:rPr>
        <w:t xml:space="preserve"> </w:t>
      </w:r>
      <w:r w:rsidRPr="00FD0574">
        <w:rPr>
          <w:rFonts w:asciiTheme="minorBidi" w:hAnsiTheme="minorBidi"/>
          <w:color w:val="FF0000"/>
          <w:sz w:val="36"/>
          <w:szCs w:val="36"/>
          <w:rtl/>
        </w:rPr>
        <w:t>اتجاه دوران وعلامة العضو الدوار</w:t>
      </w:r>
      <w:r>
        <w:rPr>
          <w:rFonts w:asciiTheme="minorBidi" w:hAnsiTheme="minorBidi" w:hint="cs"/>
          <w:color w:val="FF0000"/>
          <w:sz w:val="36"/>
          <w:szCs w:val="36"/>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يكون اتجاه دوران حافة العضو الدوار، القريبة من المشاهد الذي ينظر للعداد عند واجهة العداد الأمامية، من الشمال إلى اليمين للتسجيل الإيجابي وأن يبين اتجاه الدوران بسهم واضح يصعب إزالته.</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أن تحمل الحافة والسطح الأعلى للقرص علامة واضحة يمكن بها تبيان عدد دورات العضو الدوار.</w:t>
      </w:r>
    </w:p>
    <w:p w:rsidR="00637DD0" w:rsidRPr="00FD0574" w:rsidRDefault="00637DD0" w:rsidP="00637DD0">
      <w:pPr>
        <w:jc w:val="both"/>
        <w:rPr>
          <w:rFonts w:asciiTheme="minorBidi" w:hAnsiTheme="minorBidi"/>
          <w:color w:val="FF0000"/>
          <w:sz w:val="36"/>
          <w:szCs w:val="36"/>
          <w:rtl/>
        </w:rPr>
      </w:pPr>
      <w:r w:rsidRPr="00FD0574">
        <w:rPr>
          <w:rFonts w:asciiTheme="minorBidi" w:hAnsiTheme="minorBidi"/>
          <w:color w:val="FF0000"/>
          <w:sz w:val="36"/>
          <w:szCs w:val="36"/>
          <w:rtl/>
        </w:rPr>
        <w:t xml:space="preserve">سرعة الدوران </w:t>
      </w:r>
      <w:r>
        <w:rPr>
          <w:rFonts w:asciiTheme="minorBidi" w:hAnsiTheme="minorBidi" w:hint="cs"/>
          <w:color w:val="FF0000"/>
          <w:sz w:val="36"/>
          <w:szCs w:val="36"/>
          <w:rtl/>
        </w:rPr>
        <w:t>:</w:t>
      </w:r>
    </w:p>
    <w:p w:rsidR="00637DD0" w:rsidRPr="00FD0574" w:rsidRDefault="00637DD0" w:rsidP="00637DD0">
      <w:pPr>
        <w:jc w:val="both"/>
        <w:rPr>
          <w:rFonts w:asciiTheme="minorBidi" w:hAnsiTheme="minorBidi"/>
          <w:sz w:val="36"/>
          <w:szCs w:val="36"/>
          <w:rtl/>
        </w:rPr>
      </w:pPr>
      <w:r w:rsidRPr="00FD0574">
        <w:rPr>
          <w:rFonts w:asciiTheme="minorBidi" w:hAnsiTheme="minorBidi"/>
          <w:sz w:val="36"/>
          <w:szCs w:val="36"/>
          <w:rtl/>
        </w:rPr>
        <w:t>لاتزيد سرعة عضو العداد الدوار عن 50 دورة في الدقيقة عند الجهد الإسنادي والتيار الأساسي.</w:t>
      </w:r>
    </w:p>
    <w:p w:rsidR="00637DD0" w:rsidRDefault="00637DD0" w:rsidP="00637DD0">
      <w:pPr>
        <w:jc w:val="both"/>
        <w:rPr>
          <w:rFonts w:asciiTheme="minorBidi" w:hAnsiTheme="minorBidi"/>
          <w:color w:val="4F81BD" w:themeColor="accent1"/>
          <w:sz w:val="36"/>
          <w:szCs w:val="36"/>
          <w:rtl/>
        </w:rPr>
      </w:pPr>
    </w:p>
    <w:p w:rsidR="00637DD0" w:rsidRPr="005236FF" w:rsidRDefault="00637DD0" w:rsidP="00637DD0">
      <w:pPr>
        <w:jc w:val="both"/>
        <w:rPr>
          <w:rFonts w:asciiTheme="minorBidi" w:hAnsiTheme="minorBidi"/>
          <w:color w:val="4F81BD" w:themeColor="accent1"/>
          <w:sz w:val="36"/>
          <w:szCs w:val="36"/>
          <w:rtl/>
        </w:rPr>
      </w:pPr>
      <w:r w:rsidRPr="005236FF">
        <w:rPr>
          <w:rFonts w:asciiTheme="minorBidi" w:hAnsiTheme="minorBidi"/>
          <w:color w:val="4F81BD" w:themeColor="accent1"/>
          <w:sz w:val="36"/>
          <w:szCs w:val="36"/>
          <w:rtl/>
        </w:rPr>
        <w:t>المراجع العلمية :</w:t>
      </w:r>
    </w:p>
    <w:p w:rsidR="00637DD0" w:rsidRPr="005236FF" w:rsidRDefault="00637DD0" w:rsidP="00637DD0">
      <w:pPr>
        <w:jc w:val="both"/>
        <w:rPr>
          <w:rFonts w:asciiTheme="minorBidi" w:hAnsiTheme="minorBidi"/>
          <w:sz w:val="36"/>
          <w:szCs w:val="36"/>
          <w:rtl/>
        </w:rPr>
      </w:pPr>
      <w:r w:rsidRPr="005236FF">
        <w:rPr>
          <w:rFonts w:asciiTheme="minorBidi" w:hAnsiTheme="minorBidi"/>
          <w:color w:val="4F81BD" w:themeColor="accent1"/>
          <w:sz w:val="36"/>
          <w:szCs w:val="36"/>
        </w:rPr>
        <w:t>-1</w:t>
      </w:r>
      <w:r w:rsidRPr="005236FF">
        <w:rPr>
          <w:rFonts w:asciiTheme="minorBidi" w:hAnsiTheme="minorBidi"/>
          <w:color w:val="4F81BD" w:themeColor="accent1"/>
          <w:sz w:val="36"/>
          <w:szCs w:val="36"/>
          <w:rtl/>
        </w:rPr>
        <w:t xml:space="preserve"> </w:t>
      </w:r>
      <w:r w:rsidRPr="005236FF">
        <w:rPr>
          <w:rFonts w:asciiTheme="minorBidi" w:hAnsiTheme="minorBidi"/>
          <w:sz w:val="36"/>
          <w:szCs w:val="36"/>
          <w:rtl/>
        </w:rPr>
        <w:t xml:space="preserve">المدخل الى نظم القدرة الكهربائية – معهد التقنيات الكهربائية </w:t>
      </w:r>
    </w:p>
    <w:p w:rsidR="00637DD0" w:rsidRPr="005236FF" w:rsidRDefault="00637DD0" w:rsidP="00637DD0">
      <w:pPr>
        <w:jc w:val="both"/>
        <w:rPr>
          <w:rFonts w:asciiTheme="minorBidi" w:hAnsiTheme="minorBidi"/>
          <w:sz w:val="36"/>
          <w:szCs w:val="36"/>
        </w:rPr>
      </w:pPr>
      <w:r w:rsidRPr="005236FF">
        <w:rPr>
          <w:rFonts w:asciiTheme="minorBidi" w:hAnsiTheme="minorBidi"/>
          <w:sz w:val="36"/>
          <w:szCs w:val="36"/>
          <w:rtl/>
        </w:rPr>
        <w:t>تأليف : م. إبراهيم بيطار .</w:t>
      </w:r>
    </w:p>
    <w:p w:rsidR="00637DD0" w:rsidRPr="005236FF" w:rsidRDefault="00637DD0" w:rsidP="00637DD0">
      <w:pPr>
        <w:jc w:val="both"/>
        <w:rPr>
          <w:rFonts w:asciiTheme="minorBidi" w:hAnsiTheme="minorBidi"/>
          <w:sz w:val="36"/>
          <w:szCs w:val="36"/>
          <w:rtl/>
        </w:rPr>
      </w:pPr>
      <w:r w:rsidRPr="005236FF">
        <w:rPr>
          <w:rFonts w:asciiTheme="minorBidi" w:hAnsiTheme="minorBidi"/>
          <w:color w:val="4F81BD" w:themeColor="accent1"/>
          <w:sz w:val="36"/>
          <w:szCs w:val="36"/>
        </w:rPr>
        <w:t>2</w:t>
      </w:r>
      <w:r w:rsidRPr="005236FF">
        <w:rPr>
          <w:rFonts w:asciiTheme="minorBidi" w:hAnsiTheme="minorBidi"/>
          <w:color w:val="4F81BD" w:themeColor="accent1"/>
          <w:sz w:val="36"/>
          <w:szCs w:val="36"/>
          <w:rtl/>
        </w:rPr>
        <w:t xml:space="preserve"> - </w:t>
      </w:r>
      <w:r w:rsidRPr="005236FF">
        <w:rPr>
          <w:rFonts w:asciiTheme="minorBidi" w:hAnsiTheme="minorBidi"/>
          <w:sz w:val="36"/>
          <w:szCs w:val="36"/>
          <w:rtl/>
        </w:rPr>
        <w:t>أجهزة القياس - معهد التقنيات الكهربائية.</w:t>
      </w:r>
    </w:p>
    <w:p w:rsidR="00637DD0" w:rsidRPr="005236FF" w:rsidRDefault="00637DD0" w:rsidP="00637DD0">
      <w:pPr>
        <w:jc w:val="both"/>
        <w:rPr>
          <w:rFonts w:asciiTheme="minorBidi" w:hAnsiTheme="minorBidi"/>
          <w:sz w:val="36"/>
          <w:szCs w:val="36"/>
          <w:rtl/>
        </w:rPr>
      </w:pPr>
      <w:r w:rsidRPr="005236FF">
        <w:rPr>
          <w:rFonts w:asciiTheme="minorBidi" w:hAnsiTheme="minorBidi"/>
          <w:sz w:val="36"/>
          <w:szCs w:val="36"/>
          <w:rtl/>
        </w:rPr>
        <w:t>تأليف : م . أكرم حداد –  م. سعدالله عقيل</w:t>
      </w:r>
      <w:r w:rsidRPr="005236FF">
        <w:rPr>
          <w:rFonts w:asciiTheme="minorBidi" w:hAnsiTheme="minorBidi" w:hint="cs"/>
          <w:sz w:val="36"/>
          <w:szCs w:val="36"/>
          <w:rtl/>
        </w:rPr>
        <w:t xml:space="preserve"> .</w:t>
      </w:r>
    </w:p>
    <w:p w:rsidR="00637DD0" w:rsidRDefault="00637DD0" w:rsidP="00637DD0">
      <w:pPr>
        <w:rPr>
          <w:rtl/>
        </w:rPr>
      </w:pPr>
      <w:r w:rsidRPr="005236FF">
        <w:rPr>
          <w:rFonts w:asciiTheme="minorBidi" w:hAnsiTheme="minorBidi"/>
          <w:color w:val="4F81BD" w:themeColor="accent1"/>
          <w:sz w:val="36"/>
          <w:szCs w:val="36"/>
        </w:rPr>
        <w:t xml:space="preserve"> -3</w:t>
      </w:r>
      <w:r w:rsidRPr="005236FF">
        <w:rPr>
          <w:rFonts w:asciiTheme="minorBidi" w:hAnsiTheme="minorBidi"/>
          <w:sz w:val="36"/>
          <w:szCs w:val="36"/>
          <w:rtl/>
        </w:rPr>
        <w:t xml:space="preserve">المواصفات القياسية العربيةرقم: </w:t>
      </w:r>
      <w:r w:rsidRPr="005236FF">
        <w:rPr>
          <w:rFonts w:asciiTheme="minorBidi" w:hAnsiTheme="minorBidi"/>
          <w:sz w:val="36"/>
          <w:szCs w:val="36"/>
        </w:rPr>
        <w:t>1226</w:t>
      </w:r>
      <w:r w:rsidRPr="005236FF">
        <w:rPr>
          <w:rFonts w:asciiTheme="minorBidi" w:hAnsiTheme="minorBidi"/>
          <w:sz w:val="36"/>
          <w:szCs w:val="36"/>
          <w:rtl/>
        </w:rPr>
        <w:t>-</w:t>
      </w:r>
      <w:r w:rsidRPr="005236FF">
        <w:rPr>
          <w:rFonts w:asciiTheme="minorBidi" w:hAnsiTheme="minorBidi"/>
          <w:sz w:val="36"/>
          <w:szCs w:val="36"/>
        </w:rPr>
        <w:t xml:space="preserve"> 2000 </w:t>
      </w:r>
      <w:r w:rsidRPr="005236FF">
        <w:rPr>
          <w:rFonts w:asciiTheme="minorBidi" w:hAnsiTheme="minorBidi"/>
          <w:sz w:val="36"/>
          <w:szCs w:val="36"/>
          <w:rtl/>
        </w:rPr>
        <w:t>للعدادات الكهربائية أحادي الطور ثنائي الأسلاك ذو تيار كلي ودرجة ضباطة (2) الصادرة عن المنظمة العربية للتنمية الصناعية و التعدين مركز المواصفات والمقاييس</w:t>
      </w:r>
    </w:p>
    <w:p w:rsidR="004D42F0" w:rsidRDefault="004D42F0" w:rsidP="0012116E">
      <w:pPr>
        <w:rPr>
          <w:rtl/>
        </w:rPr>
      </w:pPr>
    </w:p>
    <w:p w:rsidR="009F4BBF" w:rsidRDefault="009F4BBF" w:rsidP="002952C1">
      <w:pPr>
        <w:rPr>
          <w:sz w:val="44"/>
          <w:szCs w:val="44"/>
          <w:rtl/>
        </w:rPr>
      </w:pPr>
      <w:r w:rsidRPr="009F4BBF">
        <w:rPr>
          <w:rFonts w:hint="cs"/>
          <w:color w:val="0070C0"/>
          <w:sz w:val="44"/>
          <w:szCs w:val="44"/>
          <w:rtl/>
        </w:rPr>
        <w:t>أعداد الطالبان</w:t>
      </w:r>
      <w:r w:rsidRPr="009F4BBF">
        <w:rPr>
          <w:rFonts w:hint="cs"/>
          <w:sz w:val="44"/>
          <w:szCs w:val="44"/>
          <w:rtl/>
        </w:rPr>
        <w:t xml:space="preserve"> : ريزان منلا محمد </w:t>
      </w:r>
    </w:p>
    <w:p w:rsidR="009F4BBF" w:rsidRPr="009F4BBF" w:rsidRDefault="009F4BBF" w:rsidP="0012116E">
      <w:pPr>
        <w:rPr>
          <w:sz w:val="44"/>
          <w:szCs w:val="44"/>
        </w:rPr>
      </w:pPr>
    </w:p>
    <w:sectPr w:rsidR="009F4BBF" w:rsidRPr="009F4BBF" w:rsidSect="0012116E">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2116E"/>
    <w:rsid w:val="000331D5"/>
    <w:rsid w:val="000D3F3B"/>
    <w:rsid w:val="0012116E"/>
    <w:rsid w:val="002952C1"/>
    <w:rsid w:val="002F4F9E"/>
    <w:rsid w:val="004D42F0"/>
    <w:rsid w:val="00637DD0"/>
    <w:rsid w:val="007F5E19"/>
    <w:rsid w:val="008A5868"/>
    <w:rsid w:val="009F4BBF"/>
    <w:rsid w:val="00A0444C"/>
    <w:rsid w:val="00A4678A"/>
    <w:rsid w:val="00DF3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116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21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C5C5-ED76-49C1-BC15-26FB724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1887</Words>
  <Characters>10759</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rezan</dc:creator>
  <cp:keywords/>
  <dc:description/>
  <cp:lastModifiedBy>rezan</cp:lastModifiedBy>
  <cp:revision>7</cp:revision>
  <dcterms:created xsi:type="dcterms:W3CDTF">2010-05-22T18:36:00Z</dcterms:created>
  <dcterms:modified xsi:type="dcterms:W3CDTF">2010-05-28T18:42:00Z</dcterms:modified>
</cp:coreProperties>
</file>