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F0" w:rsidRPr="003E2263" w:rsidRDefault="003E2263" w:rsidP="003E2263">
      <w:pPr>
        <w:jc w:val="center"/>
        <w:rPr>
          <w:b/>
          <w:bCs/>
          <w:color w:val="FF0000"/>
          <w:sz w:val="72"/>
          <w:szCs w:val="72"/>
          <w:rtl/>
        </w:rPr>
      </w:pPr>
      <w:r w:rsidRPr="003E2263">
        <w:rPr>
          <w:rFonts w:hint="cs"/>
          <w:b/>
          <w:bCs/>
          <w:color w:val="FF0000"/>
          <w:sz w:val="72"/>
          <w:szCs w:val="72"/>
          <w:rtl/>
        </w:rPr>
        <w:t>السبانخ</w:t>
      </w:r>
    </w:p>
    <w:p w:rsidR="003E2263" w:rsidRPr="003E2263" w:rsidRDefault="003E2263" w:rsidP="003E2263">
      <w:pPr>
        <w:rPr>
          <w:rFonts w:hint="cs"/>
          <w:b/>
          <w:bCs/>
          <w:color w:val="00B050"/>
          <w:sz w:val="48"/>
          <w:szCs w:val="48"/>
          <w:rtl/>
        </w:rPr>
      </w:pPr>
      <w:r w:rsidRPr="003E2263">
        <w:rPr>
          <w:rFonts w:hint="cs"/>
          <w:b/>
          <w:bCs/>
          <w:color w:val="00B050"/>
          <w:sz w:val="48"/>
          <w:szCs w:val="48"/>
          <w:u w:val="single"/>
          <w:rtl/>
        </w:rPr>
        <w:t xml:space="preserve">الاسم </w:t>
      </w:r>
      <w:r w:rsidR="00083CB1" w:rsidRPr="003E2263">
        <w:rPr>
          <w:rFonts w:hint="cs"/>
          <w:b/>
          <w:bCs/>
          <w:color w:val="00B050"/>
          <w:sz w:val="48"/>
          <w:szCs w:val="48"/>
          <w:u w:val="single"/>
          <w:rtl/>
        </w:rPr>
        <w:t>العلمي</w:t>
      </w:r>
      <w:r w:rsidR="00083CB1">
        <w:rPr>
          <w:rFonts w:hint="cs"/>
          <w:b/>
          <w:bCs/>
          <w:color w:val="00B050"/>
          <w:sz w:val="48"/>
          <w:szCs w:val="48"/>
          <w:rtl/>
        </w:rPr>
        <w:t>:</w:t>
      </w:r>
      <w:r w:rsidRPr="003E2263">
        <w:rPr>
          <w:rFonts w:ascii="Simplified Arabic" w:hAnsi="Simplified Arabic" w:cs="Simplified Arabic"/>
          <w:b/>
          <w:bCs/>
          <w:color w:val="00B050"/>
          <w:sz w:val="40"/>
          <w:szCs w:val="40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B050"/>
          <w:sz w:val="48"/>
          <w:szCs w:val="48"/>
          <w:rtl/>
        </w:rPr>
        <w:t xml:space="preserve">  </w:t>
      </w:r>
      <w:r w:rsidRPr="00B426F7">
        <w:rPr>
          <w:rFonts w:asciiTheme="minorBidi" w:hAnsiTheme="minorBidi"/>
          <w:b/>
          <w:bCs/>
          <w:color w:val="000000"/>
          <w:sz w:val="36"/>
          <w:szCs w:val="36"/>
        </w:rPr>
        <w:t xml:space="preserve"> </w:t>
      </w:r>
      <w:r w:rsidRPr="00B426F7">
        <w:rPr>
          <w:rFonts w:asciiTheme="minorBidi" w:hAnsiTheme="minorBidi"/>
          <w:b/>
          <w:bCs/>
          <w:color w:val="000000"/>
          <w:sz w:val="44"/>
          <w:szCs w:val="44"/>
        </w:rPr>
        <w:t>Spinacia Oleracea</w:t>
      </w:r>
    </w:p>
    <w:p w:rsidR="003E2263" w:rsidRDefault="003E2263" w:rsidP="003E2263">
      <w:pPr>
        <w:rPr>
          <w:rFonts w:hint="cs"/>
          <w:b/>
          <w:bCs/>
          <w:color w:val="00B050"/>
          <w:sz w:val="52"/>
          <w:szCs w:val="52"/>
          <w:rtl/>
        </w:rPr>
      </w:pPr>
      <w:r w:rsidRPr="003E2263">
        <w:rPr>
          <w:rFonts w:hint="cs"/>
          <w:b/>
          <w:bCs/>
          <w:color w:val="00B050"/>
          <w:sz w:val="52"/>
          <w:szCs w:val="52"/>
          <w:u w:val="single"/>
          <w:rtl/>
        </w:rPr>
        <w:t>اسم الفصيلة</w:t>
      </w:r>
      <w:r>
        <w:rPr>
          <w:rFonts w:hint="cs"/>
          <w:b/>
          <w:bCs/>
          <w:color w:val="00B050"/>
          <w:sz w:val="52"/>
          <w:szCs w:val="5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B050"/>
          <w:sz w:val="44"/>
          <w:szCs w:val="44"/>
        </w:rPr>
        <w:t>:</w:t>
      </w:r>
      <w:r>
        <w:rPr>
          <w:rFonts w:hint="cs"/>
          <w:b/>
          <w:bCs/>
          <w:color w:val="00B050"/>
          <w:sz w:val="52"/>
          <w:szCs w:val="52"/>
          <w:rtl/>
        </w:rPr>
        <w:t xml:space="preserve">  </w:t>
      </w:r>
      <w:r w:rsidRPr="00B426F7">
        <w:rPr>
          <w:rFonts w:asciiTheme="minorBidi" w:hAnsiTheme="minorBidi"/>
          <w:b/>
          <w:bCs/>
          <w:color w:val="0F243E" w:themeColor="text2" w:themeShade="80"/>
          <w:sz w:val="44"/>
          <w:szCs w:val="44"/>
        </w:rPr>
        <w:t>chenopodiaceae</w:t>
      </w:r>
    </w:p>
    <w:p w:rsidR="003E2263" w:rsidRDefault="003E2263" w:rsidP="001E461A">
      <w:pPr>
        <w:rPr>
          <w:b/>
          <w:bCs/>
          <w:color w:val="FF0000"/>
          <w:sz w:val="300"/>
          <w:szCs w:val="300"/>
          <w:rtl/>
        </w:rPr>
      </w:pPr>
      <w:r w:rsidRPr="006A2FEE">
        <w:rPr>
          <w:rFonts w:asciiTheme="minorBidi" w:hAnsiTheme="minorBidi"/>
          <w:b/>
          <w:bCs/>
          <w:color w:val="FF0000"/>
          <w:sz w:val="48"/>
          <w:szCs w:val="48"/>
          <w:u w:val="single"/>
          <w:rtl/>
        </w:rPr>
        <w:t>كيفية</w:t>
      </w:r>
      <w:r w:rsidRPr="006A2FEE">
        <w:rPr>
          <w:rFonts w:asciiTheme="minorBidi" w:hAnsiTheme="minorBidi"/>
          <w:b/>
          <w:bCs/>
          <w:color w:val="FF0000"/>
          <w:sz w:val="48"/>
          <w:szCs w:val="48"/>
          <w:u w:val="single"/>
        </w:rPr>
        <w:t xml:space="preserve"> </w:t>
      </w:r>
      <w:hyperlink r:id="rId7" w:history="1">
        <w:r w:rsidRPr="006A2FEE">
          <w:rPr>
            <w:rFonts w:asciiTheme="minorBidi" w:hAnsiTheme="minorBidi"/>
            <w:b/>
            <w:bCs/>
            <w:color w:val="FF0000"/>
            <w:sz w:val="52"/>
            <w:szCs w:val="52"/>
            <w:u w:val="single"/>
            <w:rtl/>
          </w:rPr>
          <w:t>زراعة</w:t>
        </w:r>
        <w:r w:rsidRPr="006A2FEE">
          <w:rPr>
            <w:rFonts w:asciiTheme="minorBidi" w:hAnsiTheme="minorBidi"/>
            <w:b/>
            <w:bCs/>
            <w:color w:val="FF0000"/>
            <w:sz w:val="52"/>
            <w:szCs w:val="52"/>
            <w:u w:val="single"/>
          </w:rPr>
          <w:t xml:space="preserve"> </w:t>
        </w:r>
      </w:hyperlink>
      <w:r w:rsidRPr="006A2FEE">
        <w:rPr>
          <w:rFonts w:asciiTheme="minorBidi" w:hAnsiTheme="minorBidi"/>
          <w:b/>
          <w:bCs/>
          <w:color w:val="FF0000"/>
          <w:sz w:val="48"/>
          <w:szCs w:val="48"/>
          <w:u w:val="single"/>
          <w:rtl/>
        </w:rPr>
        <w:t>السبانخ</w:t>
      </w:r>
      <w:r w:rsidRPr="00932AF0">
        <w:rPr>
          <w:rFonts w:ascii="Simplified Arabic" w:hAnsi="Simplified Arabic" w:cs="Simplified Arabic"/>
          <w:b/>
          <w:bCs/>
          <w:color w:val="FF0000"/>
          <w:sz w:val="48"/>
          <w:szCs w:val="48"/>
        </w:rPr>
        <w:t>:</w:t>
      </w:r>
      <w:r w:rsidRPr="003E2263">
        <w:rPr>
          <w:rFonts w:ascii="Verdana" w:hAnsi="Verdana"/>
          <w:sz w:val="14"/>
          <w:szCs w:val="14"/>
          <w:rtl/>
        </w:rPr>
        <w:t xml:space="preserve"> </w:t>
      </w:r>
      <w:r w:rsidRPr="003E2263">
        <w:rPr>
          <w:rFonts w:ascii="Verdana" w:hAnsi="Verdana"/>
          <w:b/>
          <w:bCs/>
          <w:sz w:val="40"/>
          <w:szCs w:val="40"/>
          <w:rtl/>
        </w:rPr>
        <w:t xml:space="preserve">السبانخ من أول الخضراوات </w:t>
      </w:r>
      <w:r w:rsidR="00A17549" w:rsidRPr="003E2263">
        <w:rPr>
          <w:rFonts w:ascii="Verdana" w:hAnsi="Verdana" w:hint="cs"/>
          <w:b/>
          <w:bCs/>
          <w:sz w:val="40"/>
          <w:szCs w:val="40"/>
          <w:rtl/>
        </w:rPr>
        <w:t>التي</w:t>
      </w:r>
      <w:r w:rsidRPr="003E2263">
        <w:rPr>
          <w:rFonts w:ascii="Verdana" w:hAnsi="Verdana"/>
          <w:b/>
          <w:bCs/>
          <w:sz w:val="40"/>
          <w:szCs w:val="40"/>
          <w:rtl/>
        </w:rPr>
        <w:t xml:space="preserve"> يتم زراعتها </w:t>
      </w:r>
      <w:r w:rsidR="00A17549" w:rsidRPr="003E2263">
        <w:rPr>
          <w:rFonts w:ascii="Verdana" w:hAnsi="Verdana" w:hint="cs"/>
          <w:b/>
          <w:bCs/>
          <w:sz w:val="40"/>
          <w:szCs w:val="40"/>
          <w:rtl/>
        </w:rPr>
        <w:t>في</w:t>
      </w:r>
      <w:r w:rsidRPr="003E2263">
        <w:rPr>
          <w:rFonts w:ascii="Verdana" w:hAnsi="Verdana"/>
          <w:b/>
          <w:bCs/>
          <w:sz w:val="40"/>
          <w:szCs w:val="40"/>
          <w:rtl/>
        </w:rPr>
        <w:t xml:space="preserve"> فصل الربيع، وتستخدم </w:t>
      </w:r>
      <w:r w:rsidR="00A17549" w:rsidRPr="003E2263">
        <w:rPr>
          <w:rFonts w:ascii="Verdana" w:hAnsi="Verdana" w:hint="cs"/>
          <w:b/>
          <w:bCs/>
          <w:sz w:val="40"/>
          <w:szCs w:val="40"/>
          <w:rtl/>
        </w:rPr>
        <w:t>في</w:t>
      </w:r>
      <w:r w:rsidRPr="003E2263">
        <w:rPr>
          <w:rFonts w:ascii="Verdana" w:hAnsi="Verdana"/>
          <w:b/>
          <w:bCs/>
          <w:sz w:val="40"/>
          <w:szCs w:val="40"/>
          <w:rtl/>
        </w:rPr>
        <w:t xml:space="preserve"> الأطعمة </w:t>
      </w:r>
      <w:r w:rsidR="00A17549" w:rsidRPr="003E2263">
        <w:rPr>
          <w:rFonts w:ascii="Verdana" w:hAnsi="Verdana" w:hint="cs"/>
          <w:b/>
          <w:bCs/>
          <w:sz w:val="40"/>
          <w:szCs w:val="40"/>
          <w:rtl/>
        </w:rPr>
        <w:t>التي</w:t>
      </w:r>
      <w:r w:rsidRPr="003E2263">
        <w:rPr>
          <w:rFonts w:ascii="Verdana" w:hAnsi="Verdana"/>
          <w:b/>
          <w:bCs/>
          <w:sz w:val="40"/>
          <w:szCs w:val="40"/>
          <w:rtl/>
        </w:rPr>
        <w:t xml:space="preserve"> تمد الإنسان بالقيم الغذائية المفيدة لصحته.</w:t>
      </w:r>
    </w:p>
    <w:p w:rsidR="00651F8D" w:rsidRDefault="00651F8D" w:rsidP="00E83B1D">
      <w:pPr>
        <w:spacing w:line="360" w:lineRule="auto"/>
        <w:rPr>
          <w:b/>
          <w:bCs/>
          <w:color w:val="00B050"/>
          <w:sz w:val="240"/>
          <w:szCs w:val="240"/>
          <w:rtl/>
        </w:rPr>
      </w:pPr>
      <w:r w:rsidRPr="00E83B1D">
        <w:rPr>
          <w:rFonts w:ascii="Verdana" w:hAnsi="Verdana"/>
          <w:b/>
          <w:bCs/>
          <w:color w:val="00B050"/>
          <w:sz w:val="40"/>
          <w:szCs w:val="40"/>
          <w:u w:val="single"/>
          <w:rtl/>
        </w:rPr>
        <w:t xml:space="preserve">عن زراعة السبانخ </w:t>
      </w:r>
      <w:r w:rsidR="00A17549" w:rsidRPr="00E83B1D">
        <w:rPr>
          <w:rFonts w:ascii="Verdana" w:hAnsi="Verdana" w:hint="cs"/>
          <w:b/>
          <w:bCs/>
          <w:color w:val="00B050"/>
          <w:sz w:val="40"/>
          <w:szCs w:val="40"/>
          <w:u w:val="single"/>
          <w:rtl/>
        </w:rPr>
        <w:t>في</w:t>
      </w:r>
      <w:r w:rsidRPr="00E83B1D">
        <w:rPr>
          <w:rFonts w:ascii="Verdana" w:hAnsi="Verdana"/>
          <w:b/>
          <w:bCs/>
          <w:color w:val="00B050"/>
          <w:sz w:val="40"/>
          <w:szCs w:val="40"/>
          <w:u w:val="single"/>
          <w:rtl/>
        </w:rPr>
        <w:t xml:space="preserve"> حديقتك الصغيرة، فخطواتها </w:t>
      </w:r>
      <w:r w:rsidR="00A17549" w:rsidRPr="00E83B1D">
        <w:rPr>
          <w:rFonts w:ascii="Verdana" w:hAnsi="Verdana" w:hint="cs"/>
          <w:b/>
          <w:bCs/>
          <w:color w:val="00B050"/>
          <w:sz w:val="40"/>
          <w:szCs w:val="40"/>
          <w:u w:val="single"/>
          <w:rtl/>
        </w:rPr>
        <w:t>كالتالي</w:t>
      </w:r>
      <w:r w:rsidRPr="00E83B1D">
        <w:rPr>
          <w:rFonts w:ascii="Verdana" w:hAnsi="Verdana"/>
          <w:b/>
          <w:bCs/>
          <w:color w:val="00B050"/>
          <w:sz w:val="40"/>
          <w:szCs w:val="40"/>
          <w:rtl/>
        </w:rPr>
        <w:t>:</w:t>
      </w:r>
    </w:p>
    <w:p w:rsidR="00E83B1D" w:rsidRPr="00E83B1D" w:rsidRDefault="00A17549" w:rsidP="00A74D69">
      <w:pPr>
        <w:rPr>
          <w:b/>
          <w:bCs/>
          <w:color w:val="00B050"/>
          <w:sz w:val="36"/>
          <w:szCs w:val="36"/>
          <w:rtl/>
        </w:rPr>
      </w:pPr>
      <w:r w:rsidRPr="0040417B">
        <w:rPr>
          <w:rFonts w:hint="cs"/>
          <w:b/>
          <w:bCs/>
          <w:color w:val="00B050"/>
          <w:sz w:val="52"/>
          <w:szCs w:val="52"/>
          <w:rtl/>
        </w:rPr>
        <w:t>1-</w:t>
      </w:r>
      <w:r w:rsidRPr="0040417B">
        <w:rPr>
          <w:rFonts w:hint="cs"/>
          <w:color w:val="00B050"/>
          <w:sz w:val="52"/>
          <w:szCs w:val="52"/>
          <w:rtl/>
        </w:rPr>
        <w:t xml:space="preserve"> </w:t>
      </w:r>
      <w:r w:rsidRPr="00A17549">
        <w:rPr>
          <w:rFonts w:hint="cs"/>
          <w:b/>
          <w:bCs/>
          <w:color w:val="00B050"/>
          <w:sz w:val="52"/>
          <w:szCs w:val="52"/>
          <w:u w:val="single"/>
          <w:rtl/>
        </w:rPr>
        <w:t>إعداد</w:t>
      </w:r>
      <w:r w:rsidR="0040417B" w:rsidRPr="00A17549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 xml:space="preserve"> التربة</w:t>
      </w:r>
      <w:r w:rsidR="0040417B" w:rsidRPr="00932AF0">
        <w:rPr>
          <w:rFonts w:ascii="Verdana" w:hAnsi="Verdana"/>
          <w:b/>
          <w:bCs/>
          <w:color w:val="00B050"/>
          <w:sz w:val="48"/>
          <w:szCs w:val="48"/>
          <w:rtl/>
        </w:rPr>
        <w:t>:</w:t>
      </w:r>
      <w:r w:rsidR="0040417B" w:rsidRPr="00932AF0">
        <w:rPr>
          <w:rFonts w:ascii="Verdana" w:hAnsi="Verdana"/>
          <w:b/>
          <w:bCs/>
          <w:sz w:val="48"/>
          <w:szCs w:val="48"/>
          <w:rtl/>
        </w:rPr>
        <w:t xml:space="preserve"> </w:t>
      </w:r>
      <w:r w:rsidR="0040417B" w:rsidRPr="00E83B1D">
        <w:rPr>
          <w:rFonts w:ascii="Verdana" w:hAnsi="Verdana"/>
          <w:b/>
          <w:bCs/>
          <w:sz w:val="40"/>
          <w:szCs w:val="40"/>
          <w:rtl/>
        </w:rPr>
        <w:t xml:space="preserve">السبانخ نبات يُفضل التربة الخفيفة جيدة التصريف، لذا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ينبغي</w:t>
      </w:r>
      <w:r w:rsidR="0040417B" w:rsidRPr="00E83B1D">
        <w:rPr>
          <w:rFonts w:ascii="Verdana" w:hAnsi="Verdana"/>
          <w:b/>
          <w:bCs/>
          <w:sz w:val="40"/>
          <w:szCs w:val="40"/>
          <w:rtl/>
        </w:rPr>
        <w:t xml:space="preserve"> العمل جيداً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في</w:t>
      </w:r>
      <w:r w:rsidR="0040417B" w:rsidRPr="00E83B1D">
        <w:rPr>
          <w:rFonts w:ascii="Verdana" w:hAnsi="Verdana"/>
          <w:b/>
          <w:bCs/>
          <w:sz w:val="40"/>
          <w:szCs w:val="40"/>
          <w:rtl/>
        </w:rPr>
        <w:t xml:space="preserve"> تسميد الأحواض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التي</w:t>
      </w:r>
      <w:r w:rsidR="0040417B" w:rsidRPr="00E83B1D">
        <w:rPr>
          <w:rFonts w:ascii="Verdana" w:hAnsi="Verdana"/>
          <w:b/>
          <w:bCs/>
          <w:sz w:val="40"/>
          <w:szCs w:val="40"/>
          <w:rtl/>
        </w:rPr>
        <w:t xml:space="preserve"> سيتم زراعة نبات الس</w:t>
      </w:r>
      <w:r w:rsidR="00436ECA">
        <w:rPr>
          <w:rFonts w:ascii="Verdana" w:hAnsi="Verdana" w:hint="cs"/>
          <w:b/>
          <w:bCs/>
          <w:sz w:val="40"/>
          <w:szCs w:val="40"/>
          <w:rtl/>
        </w:rPr>
        <w:t>ب</w:t>
      </w:r>
      <w:r w:rsidR="0040417B" w:rsidRPr="00E83B1D">
        <w:rPr>
          <w:rFonts w:ascii="Verdana" w:hAnsi="Verdana"/>
          <w:b/>
          <w:bCs/>
          <w:sz w:val="40"/>
          <w:szCs w:val="40"/>
          <w:rtl/>
        </w:rPr>
        <w:t>انخ فيها.</w:t>
      </w:r>
      <w:r w:rsidR="0040417B" w:rsidRPr="00E83B1D">
        <w:rPr>
          <w:b/>
          <w:bCs/>
          <w:color w:val="00B050"/>
          <w:sz w:val="52"/>
          <w:szCs w:val="52"/>
          <w:rtl/>
        </w:rPr>
        <w:br/>
      </w:r>
      <w:r w:rsidR="0040417B">
        <w:rPr>
          <w:b/>
          <w:bCs/>
          <w:color w:val="00B050"/>
          <w:sz w:val="52"/>
          <w:szCs w:val="52"/>
        </w:rPr>
        <w:t>2</w:t>
      </w:r>
      <w:r w:rsidR="0040417B">
        <w:rPr>
          <w:rFonts w:hint="cs"/>
          <w:b/>
          <w:bCs/>
          <w:color w:val="00B050"/>
          <w:sz w:val="52"/>
          <w:szCs w:val="52"/>
          <w:rtl/>
        </w:rPr>
        <w:t xml:space="preserve">- </w:t>
      </w:r>
      <w:r w:rsidR="0040417B" w:rsidRPr="00932AF0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>ميعاد الزراعة</w:t>
      </w:r>
      <w:r w:rsidR="0040417B" w:rsidRPr="00932AF0">
        <w:rPr>
          <w:rFonts w:ascii="Verdana" w:hAnsi="Verdana"/>
          <w:b/>
          <w:bCs/>
          <w:color w:val="00B050"/>
          <w:sz w:val="48"/>
          <w:szCs w:val="48"/>
          <w:rtl/>
        </w:rPr>
        <w:t>:</w:t>
      </w:r>
      <w:r w:rsidR="0040417B" w:rsidRPr="00932AF0">
        <w:rPr>
          <w:rFonts w:ascii="Verdana" w:hAnsi="Verdana"/>
          <w:b/>
          <w:bCs/>
          <w:sz w:val="48"/>
          <w:szCs w:val="48"/>
          <w:rtl/>
        </w:rPr>
        <w:t xml:space="preserve"> </w:t>
      </w:r>
      <w:r w:rsidR="0040417B" w:rsidRPr="00E83B1D">
        <w:rPr>
          <w:rFonts w:ascii="Verdana" w:hAnsi="Verdana"/>
          <w:b/>
          <w:bCs/>
          <w:sz w:val="40"/>
          <w:szCs w:val="40"/>
          <w:rtl/>
        </w:rPr>
        <w:t xml:space="preserve">يتم وضع البزور مباشرة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في</w:t>
      </w:r>
      <w:r w:rsidR="0040417B" w:rsidRPr="00E83B1D">
        <w:rPr>
          <w:rFonts w:ascii="Verdana" w:hAnsi="Verdana"/>
          <w:b/>
          <w:bCs/>
          <w:sz w:val="40"/>
          <w:szCs w:val="40"/>
          <w:rtl/>
        </w:rPr>
        <w:t xml:space="preserve"> الأرض بمجرد أن تصل درجة حرارة التربة إلى 35 درجة فهرنه</w:t>
      </w:r>
      <w:r>
        <w:rPr>
          <w:rFonts w:ascii="Verdana" w:hAnsi="Verdana" w:hint="cs"/>
          <w:b/>
          <w:bCs/>
          <w:sz w:val="40"/>
          <w:szCs w:val="40"/>
          <w:rtl/>
        </w:rPr>
        <w:t>ا</w:t>
      </w:r>
      <w:r w:rsidR="0040417B" w:rsidRPr="00E83B1D">
        <w:rPr>
          <w:rFonts w:ascii="Verdana" w:hAnsi="Verdana"/>
          <w:b/>
          <w:bCs/>
          <w:sz w:val="40"/>
          <w:szCs w:val="40"/>
          <w:rtl/>
        </w:rPr>
        <w:t>يت (درجتان مئويتان).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 ونبات السبانخ لا يُنبت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في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 درجة حرارة للتربة أعلى من 70 درجة فهرنه</w:t>
      </w:r>
      <w:r>
        <w:rPr>
          <w:rFonts w:ascii="Verdana" w:hAnsi="Verdana" w:hint="cs"/>
          <w:b/>
          <w:bCs/>
          <w:sz w:val="40"/>
          <w:szCs w:val="40"/>
          <w:rtl/>
        </w:rPr>
        <w:t>ا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>يت</w:t>
      </w:r>
      <w:r w:rsidR="00E83B1D" w:rsidRPr="00E83B1D">
        <w:rPr>
          <w:rFonts w:ascii="Verdana" w:hAnsi="Verdana" w:hint="cs"/>
          <w:b/>
          <w:bCs/>
          <w:sz w:val="40"/>
          <w:szCs w:val="40"/>
          <w:rtl/>
        </w:rPr>
        <w:t xml:space="preserve"> 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(21 درجة مئوية). وقبل الزراعة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في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 المُناخ الحار نسبياً لهذا النبات، تُظلل أماكن التربة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التي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 سيتم نثر البزور فيها بأقمشة لمدة أسبوع لتهدئة التربة من حرارة الجو، ويتم البقاء على القماش حتى بعد الزراعة أيضاً.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br/>
      </w:r>
      <w:r w:rsidR="00E83B1D">
        <w:rPr>
          <w:b/>
          <w:bCs/>
          <w:color w:val="00B050"/>
          <w:sz w:val="52"/>
          <w:szCs w:val="52"/>
        </w:rPr>
        <w:t>3</w:t>
      </w:r>
      <w:r w:rsidR="00E83B1D" w:rsidRPr="00932AF0">
        <w:rPr>
          <w:rFonts w:hint="cs"/>
          <w:b/>
          <w:bCs/>
          <w:color w:val="00B050"/>
          <w:sz w:val="56"/>
          <w:szCs w:val="56"/>
          <w:rtl/>
        </w:rPr>
        <w:t xml:space="preserve">- </w:t>
      </w:r>
      <w:r w:rsidR="00E83B1D" w:rsidRPr="00932AF0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>المسافة بين</w:t>
      </w:r>
      <w:r w:rsidR="00E83B1D" w:rsidRPr="00932AF0">
        <w:rPr>
          <w:rFonts w:ascii="Verdana" w:hAnsi="Verdana" w:hint="cs"/>
          <w:b/>
          <w:bCs/>
          <w:color w:val="00B050"/>
          <w:sz w:val="48"/>
          <w:szCs w:val="48"/>
          <w:u w:val="single"/>
          <w:rtl/>
        </w:rPr>
        <w:t xml:space="preserve"> البذور</w:t>
      </w:r>
      <w:r w:rsidR="00E83B1D" w:rsidRPr="00932AF0">
        <w:rPr>
          <w:rFonts w:ascii="Verdana" w:hAnsi="Verdana" w:hint="cs"/>
          <w:b/>
          <w:bCs/>
          <w:color w:val="00B050"/>
          <w:sz w:val="48"/>
          <w:szCs w:val="48"/>
          <w:rtl/>
        </w:rPr>
        <w:t xml:space="preserve"> </w:t>
      </w:r>
      <w:r w:rsidR="00E83B1D" w:rsidRPr="00932AF0">
        <w:rPr>
          <w:rFonts w:ascii="Verdana" w:hAnsi="Verdana"/>
          <w:b/>
          <w:bCs/>
          <w:color w:val="00B050"/>
          <w:sz w:val="48"/>
          <w:szCs w:val="48"/>
          <w:rtl/>
        </w:rPr>
        <w:t>:</w:t>
      </w:r>
      <w:r w:rsidR="00E83B1D" w:rsidRPr="00932AF0">
        <w:rPr>
          <w:rFonts w:ascii="Verdana" w:hAnsi="Verdana"/>
          <w:b/>
          <w:bCs/>
          <w:sz w:val="48"/>
          <w:szCs w:val="48"/>
          <w:rtl/>
        </w:rPr>
        <w:t xml:space="preserve"> 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يتم نثر البزور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في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 صفوف، المسافة بين كل صف وآخر يتراوح ما بين 12-36 سم. وبمجرد ظهور النبتة الصغيرة تُقلل هذه المسافات لتصل إلى ما يقرب من 10 سم</w:t>
      </w:r>
      <w:r w:rsidR="00E83B1D" w:rsidRPr="002F3BBE">
        <w:rPr>
          <w:rFonts w:ascii="Verdana" w:hAnsi="Verdana"/>
          <w:b/>
          <w:bCs/>
          <w:sz w:val="36"/>
          <w:szCs w:val="36"/>
          <w:rtl/>
        </w:rPr>
        <w:t>.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br/>
      </w:r>
      <w:r w:rsidR="00E83B1D">
        <w:rPr>
          <w:b/>
          <w:bCs/>
          <w:color w:val="00B050"/>
          <w:sz w:val="52"/>
          <w:szCs w:val="52"/>
        </w:rPr>
        <w:t>4</w:t>
      </w:r>
      <w:r w:rsidR="00E83B1D">
        <w:rPr>
          <w:b/>
          <w:bCs/>
          <w:color w:val="00B050"/>
          <w:sz w:val="52"/>
          <w:szCs w:val="52"/>
          <w:rtl/>
        </w:rPr>
        <w:t>-</w:t>
      </w:r>
      <w:r w:rsidR="00E83B1D">
        <w:rPr>
          <w:rFonts w:hint="cs"/>
          <w:sz w:val="52"/>
          <w:szCs w:val="52"/>
          <w:rtl/>
        </w:rPr>
        <w:t xml:space="preserve"> </w:t>
      </w:r>
      <w:r w:rsidR="00E83B1D" w:rsidRPr="00932AF0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>سقاية السبانخ</w:t>
      </w:r>
      <w:r w:rsidR="00E83B1D" w:rsidRPr="00932AF0">
        <w:rPr>
          <w:rFonts w:ascii="Verdana" w:hAnsi="Verdana"/>
          <w:b/>
          <w:bCs/>
          <w:color w:val="00B050"/>
          <w:sz w:val="48"/>
          <w:szCs w:val="48"/>
          <w:rtl/>
        </w:rPr>
        <w:t>:</w:t>
      </w:r>
      <w:r w:rsidR="00E83B1D" w:rsidRPr="00932AF0">
        <w:rPr>
          <w:rFonts w:ascii="Verdana" w:hAnsi="Verdana"/>
          <w:b/>
          <w:bCs/>
          <w:sz w:val="48"/>
          <w:szCs w:val="48"/>
          <w:rtl/>
        </w:rPr>
        <w:t xml:space="preserve"> 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المداومة على بقاء النبات رطباً لكن غير 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lastRenderedPageBreak/>
        <w:t xml:space="preserve">مبللاً، والتربة الجافة تجعل النبات يزهر وهذا ينعكس على مذاقه عند تناوله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في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 الأطعمة المختلفة.</w:t>
      </w:r>
      <w:r w:rsidR="0040417B" w:rsidRPr="00E83B1D">
        <w:rPr>
          <w:rFonts w:ascii="Verdana" w:hAnsi="Verdana"/>
          <w:b/>
          <w:bCs/>
          <w:sz w:val="40"/>
          <w:szCs w:val="40"/>
          <w:rtl/>
        </w:rPr>
        <w:br/>
      </w:r>
      <w:r w:rsidR="00E83B1D" w:rsidRPr="00E83B1D">
        <w:rPr>
          <w:rFonts w:ascii="Verdana" w:hAnsi="Verdana"/>
          <w:b/>
          <w:bCs/>
          <w:color w:val="00B050"/>
          <w:sz w:val="52"/>
          <w:szCs w:val="52"/>
        </w:rPr>
        <w:t>-5</w:t>
      </w:r>
      <w:r w:rsidR="00E83B1D" w:rsidRPr="00E83B1D">
        <w:rPr>
          <w:rFonts w:ascii="Verdana" w:hAnsi="Verdana" w:hint="cs"/>
          <w:b/>
          <w:bCs/>
          <w:color w:val="00B050"/>
          <w:sz w:val="28"/>
          <w:szCs w:val="28"/>
          <w:rtl/>
        </w:rPr>
        <w:t xml:space="preserve"> </w:t>
      </w:r>
      <w:r w:rsidR="00E83B1D" w:rsidRPr="00932AF0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>المخصبات</w:t>
      </w:r>
      <w:r w:rsidR="00E83B1D" w:rsidRPr="00932AF0">
        <w:rPr>
          <w:rFonts w:ascii="Verdana" w:hAnsi="Verdana"/>
          <w:b/>
          <w:bCs/>
          <w:color w:val="00B050"/>
          <w:sz w:val="48"/>
          <w:szCs w:val="48"/>
          <w:rtl/>
        </w:rPr>
        <w:t>:</w:t>
      </w:r>
      <w:r w:rsidR="00E83B1D" w:rsidRPr="00932AF0">
        <w:rPr>
          <w:rFonts w:ascii="Verdana" w:hAnsi="Verdana"/>
          <w:b/>
          <w:bCs/>
          <w:sz w:val="48"/>
          <w:szCs w:val="48"/>
          <w:rtl/>
        </w:rPr>
        <w:t xml:space="preserve"> 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br/>
        <w:t>يتم سقاية النبات أسبوعياً بـ (</w:t>
      </w:r>
      <w:r w:rsidR="00E83B1D" w:rsidRPr="00E83B1D">
        <w:rPr>
          <w:rFonts w:ascii="Verdana" w:hAnsi="Verdana"/>
          <w:b/>
          <w:bCs/>
          <w:sz w:val="40"/>
          <w:szCs w:val="40"/>
        </w:rPr>
        <w:t>Fish emulsion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)، وهى مخصبات تُستخلص من </w:t>
      </w:r>
      <w:r w:rsidRPr="00E83B1D">
        <w:rPr>
          <w:rFonts w:ascii="Verdana" w:hAnsi="Verdana" w:hint="cs"/>
          <w:b/>
          <w:bCs/>
          <w:sz w:val="40"/>
          <w:szCs w:val="40"/>
          <w:rtl/>
        </w:rPr>
        <w:t>المتبقي</w:t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 xml:space="preserve"> من الصناعات الغذائية للسمك</w:t>
      </w:r>
      <w:r w:rsidR="00E83B1D" w:rsidRPr="00E83B1D">
        <w:rPr>
          <w:rFonts w:ascii="Verdana" w:hAnsi="Verdana"/>
          <w:b/>
          <w:bCs/>
          <w:color w:val="00B050"/>
          <w:sz w:val="28"/>
          <w:szCs w:val="28"/>
          <w:rtl/>
        </w:rPr>
        <w:br/>
      </w:r>
      <w:r w:rsidR="00E83B1D" w:rsidRPr="00E83B1D">
        <w:rPr>
          <w:rFonts w:ascii="Verdana" w:hAnsi="Verdana"/>
          <w:b/>
          <w:bCs/>
          <w:sz w:val="40"/>
          <w:szCs w:val="40"/>
          <w:rtl/>
        </w:rPr>
        <w:t>حتى يصل طوله إلى 7.5 سم.</w:t>
      </w:r>
    </w:p>
    <w:p w:rsidR="00E83B1D" w:rsidRPr="00E83B1D" w:rsidRDefault="00E83B1D" w:rsidP="00E83B1D">
      <w:pPr>
        <w:spacing w:line="360" w:lineRule="auto"/>
        <w:rPr>
          <w:b/>
          <w:bCs/>
          <w:color w:val="FF0000"/>
          <w:sz w:val="300"/>
          <w:szCs w:val="300"/>
          <w:rtl/>
        </w:rPr>
      </w:pPr>
      <w:r w:rsidRPr="00E83B1D">
        <w:rPr>
          <w:rFonts w:ascii="Verdana" w:hAnsi="Verdana"/>
          <w:b/>
          <w:bCs/>
          <w:color w:val="FF0000"/>
          <w:sz w:val="48"/>
          <w:szCs w:val="48"/>
          <w:u w:val="single"/>
          <w:rtl/>
        </w:rPr>
        <w:t>لإعداد الزراعة نحتاج إلى</w:t>
      </w:r>
      <w:r w:rsidRPr="00E83B1D">
        <w:rPr>
          <w:rFonts w:ascii="Verdana" w:hAnsi="Verdana"/>
          <w:b/>
          <w:bCs/>
          <w:color w:val="FF0000"/>
          <w:sz w:val="48"/>
          <w:szCs w:val="48"/>
          <w:rtl/>
        </w:rPr>
        <w:t>:</w:t>
      </w:r>
    </w:p>
    <w:p w:rsidR="002F3BBE" w:rsidRPr="00E6649C" w:rsidRDefault="00E6649C" w:rsidP="00E6649C">
      <w:pPr>
        <w:rPr>
          <w:b/>
          <w:bCs/>
          <w:color w:val="00B050"/>
          <w:sz w:val="240"/>
          <w:szCs w:val="240"/>
          <w:rtl/>
        </w:rPr>
      </w:pPr>
      <w:r>
        <w:rPr>
          <w:b/>
          <w:bCs/>
          <w:color w:val="00B050"/>
          <w:sz w:val="52"/>
          <w:szCs w:val="52"/>
        </w:rPr>
        <w:t>1</w:t>
      </w:r>
      <w:r w:rsidRPr="00E6649C">
        <w:rPr>
          <w:rFonts w:hint="cs"/>
          <w:b/>
          <w:bCs/>
          <w:color w:val="00B050"/>
          <w:sz w:val="52"/>
          <w:szCs w:val="52"/>
          <w:rtl/>
        </w:rPr>
        <w:t>-</w:t>
      </w:r>
      <w:r>
        <w:rPr>
          <w:rFonts w:hint="cs"/>
          <w:b/>
          <w:bCs/>
          <w:color w:val="00B050"/>
          <w:sz w:val="52"/>
          <w:szCs w:val="52"/>
          <w:rtl/>
        </w:rPr>
        <w:t xml:space="preserve"> </w:t>
      </w:r>
      <w:r w:rsidRPr="00932AF0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>التربة</w:t>
      </w:r>
      <w:r w:rsidRPr="00932AF0">
        <w:rPr>
          <w:rFonts w:ascii="Verdana" w:hAnsi="Verdana"/>
          <w:b/>
          <w:bCs/>
          <w:color w:val="00B050"/>
          <w:sz w:val="48"/>
          <w:szCs w:val="48"/>
          <w:rtl/>
        </w:rPr>
        <w:t>:</w:t>
      </w:r>
      <w:r w:rsidRPr="00932AF0">
        <w:rPr>
          <w:rFonts w:ascii="Verdana" w:hAnsi="Verdana"/>
          <w:b/>
          <w:bCs/>
          <w:sz w:val="48"/>
          <w:szCs w:val="48"/>
          <w:rtl/>
        </w:rPr>
        <w:t xml:space="preserve"> </w:t>
      </w:r>
      <w:r w:rsidRPr="00E6649C">
        <w:rPr>
          <w:rFonts w:ascii="Verdana" w:hAnsi="Verdana"/>
          <w:b/>
          <w:bCs/>
          <w:sz w:val="40"/>
          <w:szCs w:val="40"/>
          <w:rtl/>
        </w:rPr>
        <w:t>ويوجد عدة خلطات</w:t>
      </w:r>
      <w:r w:rsidRPr="00E6649C">
        <w:rPr>
          <w:rFonts w:ascii="Verdana" w:hAnsi="Verdana"/>
          <w:b/>
          <w:bCs/>
          <w:sz w:val="40"/>
          <w:szCs w:val="40"/>
          <w:rtl/>
        </w:rPr>
        <w:br/>
        <w:t>· إما بيت موس مع الفرموكليت والبرليت والرمل ﴿نسبة:1 1:1:1 ﴾.</w:t>
      </w:r>
      <w:r w:rsidRPr="00E6649C">
        <w:rPr>
          <w:rFonts w:ascii="Verdana" w:hAnsi="Verdana"/>
          <w:b/>
          <w:bCs/>
          <w:sz w:val="40"/>
          <w:szCs w:val="40"/>
          <w:rtl/>
        </w:rPr>
        <w:br/>
        <w:t xml:space="preserve">· أو رمل مع السماد </w:t>
      </w:r>
      <w:r w:rsidR="00A17549" w:rsidRPr="00E6649C">
        <w:rPr>
          <w:rFonts w:ascii="Verdana" w:hAnsi="Verdana" w:hint="cs"/>
          <w:b/>
          <w:bCs/>
          <w:sz w:val="40"/>
          <w:szCs w:val="40"/>
          <w:rtl/>
        </w:rPr>
        <w:t>العضوي</w:t>
      </w:r>
      <w:r w:rsidRPr="00E6649C">
        <w:rPr>
          <w:rFonts w:ascii="Verdana" w:hAnsi="Verdana"/>
          <w:b/>
          <w:bCs/>
          <w:sz w:val="40"/>
          <w:szCs w:val="40"/>
          <w:rtl/>
        </w:rPr>
        <w:t>.</w:t>
      </w:r>
      <w:r w:rsidRPr="00E6649C">
        <w:rPr>
          <w:rFonts w:ascii="Verdana" w:hAnsi="Verdana"/>
          <w:b/>
          <w:bCs/>
          <w:sz w:val="40"/>
          <w:szCs w:val="40"/>
          <w:rtl/>
        </w:rPr>
        <w:br/>
        <w:t>· أو تربة طينية</w:t>
      </w:r>
    </w:p>
    <w:p w:rsidR="00932AF0" w:rsidRDefault="00E6649C" w:rsidP="001E461A">
      <w:pPr>
        <w:rPr>
          <w:b/>
          <w:bCs/>
          <w:color w:val="00B050"/>
          <w:sz w:val="240"/>
          <w:szCs w:val="240"/>
          <w:rtl/>
        </w:rPr>
      </w:pPr>
      <w:r>
        <w:rPr>
          <w:b/>
          <w:bCs/>
          <w:color w:val="00B050"/>
          <w:sz w:val="52"/>
          <w:szCs w:val="52"/>
        </w:rPr>
        <w:t>2</w:t>
      </w:r>
      <w:r>
        <w:rPr>
          <w:rFonts w:hint="cs"/>
          <w:b/>
          <w:bCs/>
          <w:color w:val="00B050"/>
          <w:sz w:val="52"/>
          <w:szCs w:val="52"/>
          <w:rtl/>
        </w:rPr>
        <w:t xml:space="preserve">- </w:t>
      </w:r>
      <w:r w:rsidRPr="00932AF0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>وضع البذور</w:t>
      </w:r>
      <w:r w:rsidRPr="00932AF0">
        <w:rPr>
          <w:rFonts w:ascii="Verdana" w:hAnsi="Verdana"/>
          <w:b/>
          <w:bCs/>
          <w:color w:val="00B050"/>
          <w:sz w:val="48"/>
          <w:szCs w:val="48"/>
          <w:rtl/>
        </w:rPr>
        <w:t xml:space="preserve"> </w:t>
      </w:r>
      <w:r w:rsidRPr="00932AF0">
        <w:rPr>
          <w:rFonts w:ascii="Verdana" w:hAnsi="Verdana"/>
          <w:b/>
          <w:bCs/>
          <w:color w:val="00B050"/>
          <w:sz w:val="44"/>
          <w:szCs w:val="44"/>
          <w:rtl/>
        </w:rPr>
        <w:t>:</w:t>
      </w:r>
      <w:r w:rsidRPr="00932AF0">
        <w:rPr>
          <w:rFonts w:ascii="Verdana" w:hAnsi="Verdana"/>
          <w:b/>
          <w:bCs/>
          <w:sz w:val="44"/>
          <w:szCs w:val="44"/>
          <w:rtl/>
        </w:rPr>
        <w:br/>
      </w:r>
      <w:r w:rsidRPr="00E6649C">
        <w:rPr>
          <w:rFonts w:ascii="Verdana" w:hAnsi="Verdana"/>
          <w:b/>
          <w:bCs/>
          <w:sz w:val="40"/>
          <w:szCs w:val="40"/>
          <w:rtl/>
        </w:rPr>
        <w:t xml:space="preserve">* 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وهى توزيع البذور نثراً بشكل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عشوائي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على التربة ﴿ ولكن يراعى عدم التكثيف فالبذرة صغيرة الحجم جدا وكل بذرة ستكون نبته﴾</w:t>
      </w:r>
      <w:r w:rsidRPr="00932AF0">
        <w:rPr>
          <w:rFonts w:ascii="Verdana" w:hAnsi="Verdana"/>
          <w:b/>
          <w:bCs/>
          <w:sz w:val="40"/>
          <w:szCs w:val="40"/>
          <w:rtl/>
        </w:rPr>
        <w:br/>
        <w:t xml:space="preserve">* ثم تغطية البذور بقليل من التربة ﴿ فلا تغطيها تماماً فلا </w:t>
      </w:r>
      <w:r w:rsidR="007C72FD" w:rsidRPr="00932AF0">
        <w:rPr>
          <w:rFonts w:ascii="Verdana" w:hAnsi="Verdana" w:hint="cs"/>
          <w:b/>
          <w:bCs/>
          <w:sz w:val="40"/>
          <w:szCs w:val="40"/>
          <w:rtl/>
        </w:rPr>
        <w:t>تستطيع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النبتة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الخروج ولا تركها تماماً فتحمصها الشمس ﴾</w:t>
      </w:r>
    </w:p>
    <w:p w:rsidR="00932AF0" w:rsidRDefault="00932AF0" w:rsidP="00932AF0">
      <w:pPr>
        <w:rPr>
          <w:b/>
          <w:bCs/>
          <w:color w:val="00B050"/>
          <w:sz w:val="52"/>
          <w:szCs w:val="52"/>
          <w:rtl/>
        </w:rPr>
      </w:pPr>
      <w:r w:rsidRPr="00932AF0">
        <w:rPr>
          <w:b/>
          <w:bCs/>
          <w:color w:val="00B050"/>
          <w:sz w:val="52"/>
          <w:szCs w:val="52"/>
        </w:rPr>
        <w:t>3</w:t>
      </w:r>
      <w:r w:rsidRPr="00932AF0">
        <w:rPr>
          <w:rFonts w:hint="cs"/>
          <w:b/>
          <w:bCs/>
          <w:color w:val="00B050"/>
          <w:sz w:val="52"/>
          <w:szCs w:val="52"/>
          <w:rtl/>
        </w:rPr>
        <w:t xml:space="preserve">- </w:t>
      </w:r>
      <w:r w:rsidRPr="00932AF0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>ر</w:t>
      </w:r>
      <w:r w:rsidRPr="00932AF0">
        <w:rPr>
          <w:rFonts w:ascii="Verdana" w:hAnsi="Verdana" w:hint="cs"/>
          <w:b/>
          <w:bCs/>
          <w:color w:val="00B050"/>
          <w:sz w:val="48"/>
          <w:szCs w:val="48"/>
          <w:u w:val="single"/>
          <w:rtl/>
        </w:rPr>
        <w:t>ي</w:t>
      </w:r>
      <w:r w:rsidRPr="00932AF0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 xml:space="preserve"> النبات</w:t>
      </w:r>
      <w:r w:rsidRPr="00932AF0">
        <w:rPr>
          <w:rFonts w:ascii="Verdana" w:hAnsi="Verdana"/>
          <w:b/>
          <w:bCs/>
          <w:color w:val="00B050"/>
          <w:sz w:val="48"/>
          <w:szCs w:val="48"/>
          <w:rtl/>
        </w:rPr>
        <w:t>:</w:t>
      </w:r>
    </w:p>
    <w:p w:rsidR="00932AF0" w:rsidRDefault="00932AF0" w:rsidP="00A74D69">
      <w:pPr>
        <w:rPr>
          <w:b/>
          <w:bCs/>
          <w:sz w:val="52"/>
          <w:szCs w:val="52"/>
          <w:rtl/>
        </w:rPr>
      </w:pPr>
      <w:r w:rsidRPr="00932AF0">
        <w:rPr>
          <w:rFonts w:ascii="Verdana" w:hAnsi="Verdana"/>
          <w:b/>
          <w:bCs/>
          <w:sz w:val="40"/>
          <w:szCs w:val="40"/>
          <w:rtl/>
        </w:rPr>
        <w:t xml:space="preserve">وذلك يرجع إلى احتياج التربة للماء فهو يختلف باختلاف الحرارة فقد يصل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الري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في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الشتاء إلى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الري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مرتين أو ثلاثة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في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الأسبوع ويحتاج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الري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كل يوم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في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غير ذلك.</w:t>
      </w:r>
      <w:r w:rsidRPr="00932AF0">
        <w:rPr>
          <w:rFonts w:ascii="Verdana" w:hAnsi="Verdana"/>
          <w:b/>
          <w:bCs/>
          <w:sz w:val="40"/>
          <w:szCs w:val="40"/>
          <w:rtl/>
        </w:rPr>
        <w:br/>
        <w:t xml:space="preserve">ملحوظة: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في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البداية بعد وضع البذور لابد أن تظل التربة مبللة </w:t>
      </w:r>
      <w:r w:rsidRPr="00932AF0">
        <w:rPr>
          <w:rFonts w:ascii="Verdana" w:hAnsi="Verdana"/>
          <w:b/>
          <w:bCs/>
          <w:sz w:val="40"/>
          <w:szCs w:val="40"/>
          <w:rtl/>
        </w:rPr>
        <w:lastRenderedPageBreak/>
        <w:t xml:space="preserve">وإلا تحمصت البذور ﴿ فقد يصل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الري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إلى مرتين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في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اليوم أحياناً ﴾ وذلك أيضاً حسب الجو واحتياج التربة</w:t>
      </w:r>
    </w:p>
    <w:p w:rsidR="004873E2" w:rsidRDefault="00932AF0" w:rsidP="005E4894">
      <w:pPr>
        <w:spacing w:line="360" w:lineRule="auto"/>
        <w:rPr>
          <w:b/>
          <w:bCs/>
          <w:color w:val="00B050"/>
          <w:sz w:val="52"/>
          <w:szCs w:val="52"/>
          <w:rtl/>
        </w:rPr>
      </w:pPr>
      <w:r w:rsidRPr="00932AF0">
        <w:rPr>
          <w:b/>
          <w:bCs/>
          <w:color w:val="00B050"/>
          <w:sz w:val="52"/>
          <w:szCs w:val="52"/>
        </w:rPr>
        <w:t>4</w:t>
      </w:r>
      <w:r w:rsidRPr="00932AF0">
        <w:rPr>
          <w:rFonts w:hint="cs"/>
          <w:b/>
          <w:bCs/>
          <w:color w:val="00B050"/>
          <w:sz w:val="52"/>
          <w:szCs w:val="52"/>
          <w:rtl/>
        </w:rPr>
        <w:t xml:space="preserve">- </w:t>
      </w:r>
      <w:r w:rsidRPr="00932AF0">
        <w:rPr>
          <w:rFonts w:ascii="Verdana" w:hAnsi="Verdana"/>
          <w:b/>
          <w:bCs/>
          <w:color w:val="00B050"/>
          <w:sz w:val="48"/>
          <w:szCs w:val="48"/>
          <w:u w:val="single"/>
          <w:rtl/>
        </w:rPr>
        <w:t>تغذية النبات</w:t>
      </w:r>
      <w:r w:rsidRPr="00932AF0">
        <w:rPr>
          <w:rFonts w:ascii="Verdana" w:hAnsi="Verdana"/>
          <w:b/>
          <w:bCs/>
          <w:color w:val="00B050"/>
          <w:sz w:val="40"/>
          <w:szCs w:val="40"/>
          <w:rtl/>
        </w:rPr>
        <w:t>:</w:t>
      </w:r>
      <w:r w:rsidRPr="00932AF0">
        <w:rPr>
          <w:rFonts w:ascii="Verdana" w:hAnsi="Verdana"/>
          <w:b/>
          <w:bCs/>
          <w:sz w:val="40"/>
          <w:szCs w:val="40"/>
          <w:rtl/>
        </w:rPr>
        <w:br/>
        <w:t xml:space="preserve">* نوصى باستخدام الكائنات الدقيقة </w:t>
      </w:r>
      <w:r w:rsidRPr="00932AF0">
        <w:rPr>
          <w:rFonts w:ascii="Verdana" w:hAnsi="Verdana"/>
          <w:b/>
          <w:bCs/>
          <w:sz w:val="40"/>
          <w:szCs w:val="40"/>
        </w:rPr>
        <w:t>E.M</w:t>
      </w:r>
      <w:r w:rsidRPr="00932AF0">
        <w:rPr>
          <w:rFonts w:ascii="Verdana" w:hAnsi="Verdana"/>
          <w:b/>
          <w:bCs/>
          <w:sz w:val="40"/>
          <w:szCs w:val="40"/>
          <w:rtl/>
        </w:rPr>
        <w:t>. ﴿يرش مرة عند كل دورة زراعية ﴾</w:t>
      </w:r>
      <w:r w:rsidRPr="00932AF0">
        <w:rPr>
          <w:rFonts w:ascii="Verdana" w:hAnsi="Verdana"/>
          <w:b/>
          <w:bCs/>
          <w:sz w:val="40"/>
          <w:szCs w:val="40"/>
          <w:rtl/>
        </w:rPr>
        <w:br/>
        <w:t xml:space="preserve">وهى كائنات دقيقة طبيعية تعمل على تخصيب التربة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والاستفادة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من العناصر الفعالة الموجودة بالتربة.</w:t>
      </w:r>
      <w:r w:rsidRPr="00932AF0">
        <w:rPr>
          <w:rFonts w:ascii="Verdana" w:hAnsi="Verdana"/>
          <w:b/>
          <w:bCs/>
          <w:sz w:val="40"/>
          <w:szCs w:val="40"/>
          <w:rtl/>
        </w:rPr>
        <w:br/>
        <w:t xml:space="preserve">* وقد تحتاج التربة إلى التسميد ﴿ مره أو مرتين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في</w:t>
      </w:r>
      <w:r w:rsidRPr="00932AF0">
        <w:rPr>
          <w:rFonts w:ascii="Verdana" w:hAnsi="Verdana"/>
          <w:b/>
          <w:bCs/>
          <w:sz w:val="40"/>
          <w:szCs w:val="40"/>
          <w:rtl/>
        </w:rPr>
        <w:t xml:space="preserve"> الأسبوع يوضع السماد مع الماء عند </w:t>
      </w:r>
      <w:r w:rsidR="00A17549" w:rsidRPr="00932AF0">
        <w:rPr>
          <w:rFonts w:ascii="Verdana" w:hAnsi="Verdana" w:hint="cs"/>
          <w:b/>
          <w:bCs/>
          <w:sz w:val="40"/>
          <w:szCs w:val="40"/>
          <w:rtl/>
        </w:rPr>
        <w:t>الري</w:t>
      </w:r>
      <w:r w:rsidRPr="00932AF0">
        <w:rPr>
          <w:rFonts w:ascii="Verdana" w:hAnsi="Verdana"/>
          <w:b/>
          <w:bCs/>
          <w:sz w:val="40"/>
          <w:szCs w:val="40"/>
          <w:rtl/>
        </w:rPr>
        <w:t>﴾</w:t>
      </w:r>
    </w:p>
    <w:p w:rsidR="0040417B" w:rsidRPr="004873E2" w:rsidRDefault="004873E2" w:rsidP="004873E2">
      <w:pPr>
        <w:rPr>
          <w:b/>
          <w:bCs/>
          <w:color w:val="FF0000"/>
          <w:sz w:val="260"/>
          <w:szCs w:val="260"/>
          <w:rtl/>
        </w:rPr>
      </w:pPr>
      <w:r w:rsidRPr="004873E2">
        <w:rPr>
          <w:rFonts w:ascii="Arial" w:hAnsi="Arial" w:cs="Arial"/>
          <w:b/>
          <w:bCs/>
          <w:color w:val="FF0000"/>
          <w:sz w:val="48"/>
          <w:szCs w:val="48"/>
          <w:u w:val="single"/>
          <w:rtl/>
        </w:rPr>
        <w:t>موعد الزراعة</w:t>
      </w:r>
      <w:bookmarkStart w:id="0" w:name="OLE_LINK9"/>
      <w:bookmarkStart w:id="1" w:name="OLE_LINK10"/>
      <w:r w:rsidRPr="004873E2">
        <w:rPr>
          <w:rFonts w:ascii="Arial" w:hAnsi="Arial" w:cs="Arial"/>
          <w:b/>
          <w:bCs/>
          <w:color w:val="FF0000"/>
          <w:sz w:val="48"/>
          <w:szCs w:val="48"/>
          <w:rtl/>
        </w:rPr>
        <w:t>:</w:t>
      </w:r>
      <w:bookmarkEnd w:id="0"/>
      <w:bookmarkEnd w:id="1"/>
    </w:p>
    <w:p w:rsidR="004873E2" w:rsidRDefault="004873E2">
      <w:pPr>
        <w:rPr>
          <w:b/>
          <w:bCs/>
          <w:color w:val="FF0000"/>
          <w:sz w:val="180"/>
          <w:szCs w:val="180"/>
        </w:rPr>
      </w:pPr>
      <w:r w:rsidRPr="004873E2">
        <w:rPr>
          <w:rFonts w:ascii="Arial" w:hAnsi="Arial" w:cs="Arial"/>
          <w:b/>
          <w:bCs/>
          <w:color w:val="222222"/>
          <w:sz w:val="40"/>
          <w:szCs w:val="40"/>
          <w:rtl/>
        </w:rPr>
        <w:t>نوفمبر وديسمبر.</w:t>
      </w:r>
    </w:p>
    <w:p w:rsidR="0063730A" w:rsidRDefault="004873E2" w:rsidP="0063730A">
      <w:pPr>
        <w:rPr>
          <w:rFonts w:ascii="Arial" w:hAnsi="Arial" w:cs="Arial"/>
          <w:sz w:val="48"/>
          <w:szCs w:val="48"/>
        </w:rPr>
      </w:pPr>
      <w:r w:rsidRPr="0063730A">
        <w:rPr>
          <w:rFonts w:ascii="Arial" w:hAnsi="Arial" w:cs="Arial"/>
          <w:b/>
          <w:bCs/>
          <w:color w:val="FF0000"/>
          <w:sz w:val="48"/>
          <w:szCs w:val="48"/>
          <w:u w:val="single"/>
          <w:rtl/>
        </w:rPr>
        <w:t xml:space="preserve">كمية </w:t>
      </w:r>
      <w:r w:rsidR="0063730A" w:rsidRPr="0063730A"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 xml:space="preserve">البذور </w:t>
      </w:r>
      <w:r w:rsidR="00A17549" w:rsidRPr="0063730A"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>الأزمة</w:t>
      </w:r>
      <w:r w:rsidR="0063730A" w:rsidRPr="0063730A">
        <w:rPr>
          <w:rFonts w:ascii="Arial" w:hAnsi="Arial" w:cs="Arial" w:hint="cs"/>
          <w:sz w:val="48"/>
          <w:szCs w:val="48"/>
          <w:rtl/>
        </w:rPr>
        <w:t xml:space="preserve"> </w:t>
      </w:r>
      <w:bookmarkStart w:id="2" w:name="OLE_LINK3"/>
      <w:bookmarkStart w:id="3" w:name="OLE_LINK4"/>
      <w:r w:rsidR="0063730A">
        <w:rPr>
          <w:rFonts w:ascii="Arial" w:hAnsi="Arial" w:cs="Arial"/>
          <w:b/>
          <w:bCs/>
          <w:color w:val="FF0000"/>
          <w:sz w:val="48"/>
          <w:szCs w:val="48"/>
          <w:rtl/>
        </w:rPr>
        <w:t>:</w:t>
      </w:r>
      <w:bookmarkEnd w:id="2"/>
      <w:bookmarkEnd w:id="3"/>
      <w:r w:rsidR="0063730A" w:rsidRPr="0063730A">
        <w:rPr>
          <w:rFonts w:ascii="Arial" w:hAnsi="Arial" w:cs="Arial" w:hint="cs"/>
          <w:sz w:val="48"/>
          <w:szCs w:val="48"/>
          <w:rtl/>
        </w:rPr>
        <w:t xml:space="preserve">   </w:t>
      </w:r>
    </w:p>
    <w:p w:rsidR="00E805B7" w:rsidRDefault="0063730A" w:rsidP="0063730A">
      <w:pPr>
        <w:rPr>
          <w:rFonts w:ascii="Arial" w:hAnsi="Arial" w:cs="Arial"/>
          <w:b/>
          <w:bCs/>
          <w:sz w:val="40"/>
          <w:szCs w:val="40"/>
          <w:rtl/>
        </w:rPr>
      </w:pPr>
      <w:r w:rsidRPr="00E805B7">
        <w:rPr>
          <w:rFonts w:ascii="Arial" w:hAnsi="Arial" w:cs="Arial"/>
          <w:b/>
          <w:bCs/>
          <w:sz w:val="40"/>
          <w:szCs w:val="40"/>
        </w:rPr>
        <w:t>3</w:t>
      </w:r>
      <w:r w:rsidRPr="00E805B7">
        <w:rPr>
          <w:rFonts w:ascii="Arial" w:hAnsi="Arial" w:cs="Arial" w:hint="cs"/>
          <w:b/>
          <w:bCs/>
          <w:sz w:val="40"/>
          <w:szCs w:val="40"/>
          <w:rtl/>
        </w:rPr>
        <w:t>-</w:t>
      </w:r>
      <w:r w:rsidRPr="00E805B7">
        <w:rPr>
          <w:rFonts w:ascii="Arial" w:hAnsi="Arial" w:cs="Arial"/>
          <w:b/>
          <w:bCs/>
          <w:sz w:val="40"/>
          <w:szCs w:val="40"/>
        </w:rPr>
        <w:t>4</w:t>
      </w:r>
      <w:r w:rsidRPr="00E805B7">
        <w:rPr>
          <w:rFonts w:ascii="Arial" w:hAnsi="Arial" w:cs="Arial" w:hint="cs"/>
          <w:b/>
          <w:bCs/>
          <w:sz w:val="40"/>
          <w:szCs w:val="40"/>
          <w:rtl/>
        </w:rPr>
        <w:t xml:space="preserve"> كيلوغرام</w:t>
      </w:r>
      <w:r w:rsidR="00E805B7" w:rsidRPr="00E805B7">
        <w:rPr>
          <w:rFonts w:ascii="Arial" w:hAnsi="Arial" w:cs="Arial" w:hint="cs"/>
          <w:b/>
          <w:bCs/>
          <w:sz w:val="40"/>
          <w:szCs w:val="40"/>
          <w:rtl/>
        </w:rPr>
        <w:t xml:space="preserve"> من البذور للدونم الواحد</w:t>
      </w:r>
    </w:p>
    <w:p w:rsidR="001E461A" w:rsidRPr="00FA6BB8" w:rsidRDefault="00E805B7" w:rsidP="00A74D69">
      <w:pPr>
        <w:rPr>
          <w:rFonts w:ascii="Arial" w:hAnsi="Arial" w:cs="Arial"/>
          <w:b/>
          <w:bCs/>
          <w:sz w:val="160"/>
          <w:szCs w:val="160"/>
          <w:rtl/>
        </w:rPr>
      </w:pPr>
      <w:r w:rsidRPr="00E805B7">
        <w:rPr>
          <w:rFonts w:ascii="Arial" w:hAnsi="Arial" w:cs="Arial"/>
          <w:b/>
          <w:bCs/>
          <w:color w:val="FF0000"/>
          <w:sz w:val="48"/>
          <w:szCs w:val="48"/>
          <w:u w:val="single"/>
          <w:rtl/>
        </w:rPr>
        <w:t>الزراعة</w:t>
      </w:r>
      <w:bookmarkStart w:id="4" w:name="OLE_LINK7"/>
      <w:bookmarkStart w:id="5" w:name="OLE_LINK8"/>
      <w:r w:rsidRPr="00E805B7">
        <w:rPr>
          <w:rFonts w:ascii="Arial" w:hAnsi="Arial" w:cs="Arial"/>
          <w:b/>
          <w:bCs/>
          <w:color w:val="FF0000"/>
          <w:sz w:val="48"/>
          <w:szCs w:val="48"/>
          <w:rtl/>
        </w:rPr>
        <w:t>:</w:t>
      </w:r>
      <w:bookmarkEnd w:id="4"/>
      <w:bookmarkEnd w:id="5"/>
      <w:r>
        <w:rPr>
          <w:rFonts w:ascii="Arial" w:hAnsi="Arial" w:cs="Arial" w:hint="cs"/>
          <w:b/>
          <w:bCs/>
          <w:color w:val="FF0000"/>
          <w:sz w:val="96"/>
          <w:szCs w:val="96"/>
          <w:rtl/>
        </w:rPr>
        <w:t xml:space="preserve"> </w:t>
      </w:r>
      <w:r w:rsidR="001E461A" w:rsidRPr="00E805B7">
        <w:rPr>
          <w:rFonts w:ascii="Arial" w:hAnsi="Arial" w:cs="Arial"/>
          <w:b/>
          <w:bCs/>
          <w:color w:val="222222"/>
          <w:sz w:val="40"/>
          <w:szCs w:val="40"/>
          <w:rtl/>
        </w:rPr>
        <w:t>تحرث الأرض جيدا وتقسم إلى أحواض مساحتها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1E461A">
        <w:rPr>
          <w:rFonts w:ascii="Arial" w:hAnsi="Arial" w:cs="Arial"/>
          <w:b/>
          <w:bCs/>
          <w:sz w:val="40"/>
          <w:szCs w:val="40"/>
        </w:rPr>
        <w:t>2x3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A17549">
        <w:rPr>
          <w:rFonts w:ascii="Arial" w:hAnsi="Arial" w:cs="Arial" w:hint="cs"/>
          <w:b/>
          <w:bCs/>
          <w:sz w:val="40"/>
          <w:szCs w:val="40"/>
          <w:rtl/>
        </w:rPr>
        <w:t>أو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1E461A">
        <w:rPr>
          <w:rFonts w:ascii="Arial" w:hAnsi="Arial" w:cs="Arial"/>
          <w:b/>
          <w:bCs/>
          <w:sz w:val="40"/>
          <w:szCs w:val="40"/>
        </w:rPr>
        <w:t>3x3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للحوض الواحد وذلك حسب المساحة المزروعة وتسمد </w:t>
      </w:r>
      <w:r w:rsidR="00A17549">
        <w:rPr>
          <w:rFonts w:ascii="Arial" w:hAnsi="Arial" w:cs="Arial" w:hint="cs"/>
          <w:b/>
          <w:bCs/>
          <w:sz w:val="40"/>
          <w:szCs w:val="40"/>
          <w:rtl/>
        </w:rPr>
        <w:t>الأحواض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A17549">
        <w:rPr>
          <w:rFonts w:ascii="Arial" w:hAnsi="Arial" w:cs="Arial" w:hint="cs"/>
          <w:b/>
          <w:bCs/>
          <w:sz w:val="40"/>
          <w:szCs w:val="40"/>
          <w:rtl/>
        </w:rPr>
        <w:t>بالأسمدة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العضوية </w:t>
      </w:r>
      <w:r w:rsidR="008E39B7">
        <w:rPr>
          <w:rFonts w:ascii="Arial" w:hAnsi="Arial" w:cs="Arial" w:hint="cs"/>
          <w:b/>
          <w:bCs/>
          <w:sz w:val="40"/>
          <w:szCs w:val="40"/>
          <w:rtl/>
        </w:rPr>
        <w:t>المختمرة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بمعدل </w:t>
      </w:r>
      <w:r w:rsidR="001E461A">
        <w:rPr>
          <w:rFonts w:ascii="Arial" w:hAnsi="Arial" w:cs="Arial"/>
          <w:b/>
          <w:bCs/>
          <w:sz w:val="40"/>
          <w:szCs w:val="40"/>
        </w:rPr>
        <w:t>8</w:t>
      </w:r>
      <w:r w:rsidR="00A17549">
        <w:rPr>
          <w:rFonts w:ascii="Arial" w:hAnsi="Arial" w:cs="Arial" w:hint="cs"/>
          <w:b/>
          <w:bCs/>
          <w:sz w:val="40"/>
          <w:szCs w:val="40"/>
          <w:rtl/>
        </w:rPr>
        <w:t>متر مكعب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للدونم الواحد حيث تقلب جيدا مع تربة </w:t>
      </w:r>
      <w:r w:rsidR="00A17549">
        <w:rPr>
          <w:rFonts w:ascii="Arial" w:hAnsi="Arial" w:cs="Arial" w:hint="cs"/>
          <w:b/>
          <w:bCs/>
          <w:sz w:val="40"/>
          <w:szCs w:val="40"/>
          <w:rtl/>
        </w:rPr>
        <w:t>الأحواض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ثم تنثر البذور </w:t>
      </w:r>
      <w:r w:rsidR="00A17549">
        <w:rPr>
          <w:rFonts w:ascii="Arial" w:hAnsi="Arial" w:cs="Arial" w:hint="cs"/>
          <w:b/>
          <w:bCs/>
          <w:sz w:val="40"/>
          <w:szCs w:val="40"/>
          <w:rtl/>
        </w:rPr>
        <w:t>بالأحواض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وتغطى جيدا بالتربة وتروى </w:t>
      </w:r>
      <w:r w:rsidR="00A17549">
        <w:rPr>
          <w:rFonts w:ascii="Arial" w:hAnsi="Arial" w:cs="Arial" w:hint="cs"/>
          <w:b/>
          <w:bCs/>
          <w:sz w:val="40"/>
          <w:szCs w:val="40"/>
          <w:rtl/>
        </w:rPr>
        <w:t>الأرض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بعد الزراعة مع عدم </w:t>
      </w:r>
      <w:r w:rsidR="00A17549">
        <w:rPr>
          <w:rFonts w:ascii="Arial" w:hAnsi="Arial" w:cs="Arial" w:hint="cs"/>
          <w:b/>
          <w:bCs/>
          <w:sz w:val="40"/>
          <w:szCs w:val="40"/>
          <w:rtl/>
        </w:rPr>
        <w:t>الإسراف</w:t>
      </w:r>
      <w:r w:rsidR="001E461A">
        <w:rPr>
          <w:rFonts w:ascii="Arial" w:hAnsi="Arial" w:cs="Arial" w:hint="cs"/>
          <w:b/>
          <w:bCs/>
          <w:sz w:val="40"/>
          <w:szCs w:val="40"/>
          <w:rtl/>
        </w:rPr>
        <w:t xml:space="preserve"> في المياه</w:t>
      </w:r>
      <w:r w:rsidR="001E461A">
        <w:rPr>
          <w:rFonts w:ascii="Arial" w:hAnsi="Arial" w:cs="Arial" w:hint="cs"/>
          <w:b/>
          <w:bCs/>
          <w:sz w:val="160"/>
          <w:szCs w:val="160"/>
          <w:rtl/>
        </w:rPr>
        <w:t xml:space="preserve">     </w:t>
      </w:r>
    </w:p>
    <w:p w:rsidR="001E461A" w:rsidRPr="005E4894" w:rsidRDefault="001E461A" w:rsidP="001E461A">
      <w:pPr>
        <w:rPr>
          <w:rFonts w:ascii="Arial" w:hAnsi="Arial" w:cs="Arial"/>
          <w:color w:val="000000" w:themeColor="text1"/>
          <w:sz w:val="40"/>
          <w:szCs w:val="40"/>
        </w:rPr>
      </w:pPr>
      <w:r w:rsidRPr="005E4894"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>التسميد</w:t>
      </w:r>
      <w:r w:rsidRPr="005E4894">
        <w:rPr>
          <w:rFonts w:ascii="Arial" w:hAnsi="Arial" w:cs="Arial" w:hint="cs"/>
          <w:b/>
          <w:bCs/>
          <w:color w:val="FF0000"/>
          <w:sz w:val="52"/>
          <w:szCs w:val="52"/>
          <w:u w:val="single"/>
          <w:rtl/>
        </w:rPr>
        <w:t xml:space="preserve"> </w:t>
      </w:r>
      <w:r w:rsidRPr="005E4894"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>ا</w:t>
      </w:r>
      <w:r w:rsidRPr="005E4894">
        <w:rPr>
          <w:rFonts w:ascii="Arial" w:hAnsi="Arial" w:cs="Arial" w:hint="cs"/>
          <w:b/>
          <w:bCs/>
          <w:color w:val="FF0000"/>
          <w:sz w:val="40"/>
          <w:szCs w:val="40"/>
          <w:u w:val="single"/>
          <w:rtl/>
        </w:rPr>
        <w:t>لكيماوي</w:t>
      </w:r>
      <w:bookmarkStart w:id="6" w:name="OLE_LINK11"/>
      <w:bookmarkStart w:id="7" w:name="OLE_LINK12"/>
      <w:r>
        <w:rPr>
          <w:rFonts w:ascii="Arial" w:hAnsi="Arial" w:cs="Arial"/>
          <w:b/>
          <w:bCs/>
          <w:color w:val="FF0000"/>
          <w:sz w:val="48"/>
          <w:szCs w:val="48"/>
          <w:rtl/>
        </w:rPr>
        <w:t>:</w:t>
      </w:r>
      <w:r w:rsidRPr="005E4894">
        <w:rPr>
          <w:rFonts w:ascii="Arial" w:hAnsi="Arial" w:cs="Arial"/>
          <w:b/>
          <w:bCs/>
          <w:color w:val="000000" w:themeColor="text1"/>
          <w:sz w:val="40"/>
          <w:szCs w:val="40"/>
          <w:rtl/>
        </w:rPr>
        <w:t xml:space="preserve"> </w:t>
      </w:r>
      <w:bookmarkEnd w:id="6"/>
      <w:bookmarkEnd w:id="7"/>
    </w:p>
    <w:p w:rsidR="001E461A" w:rsidRPr="005E4894" w:rsidRDefault="001E461A" w:rsidP="00A74D69">
      <w:pPr>
        <w:rPr>
          <w:rFonts w:ascii="Arial" w:hAnsi="Arial" w:cs="Arial"/>
          <w:b/>
          <w:bCs/>
          <w:color w:val="000000" w:themeColor="text1"/>
          <w:sz w:val="40"/>
          <w:szCs w:val="40"/>
          <w:rtl/>
        </w:rPr>
      </w:pPr>
      <w:bookmarkStart w:id="8" w:name="OLE_LINK5"/>
      <w:bookmarkStart w:id="9" w:name="OLE_LINK6"/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تضاف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الأسمدة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الكيماوية المركبة من نتروجين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وفو</w:t>
      </w:r>
      <w:r w:rsidR="00A74D69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سفور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وبوتاسيوم بمعدل </w:t>
      </w:r>
      <w:r w:rsidRPr="005E4894">
        <w:rPr>
          <w:rFonts w:ascii="Arial" w:hAnsi="Arial" w:cs="Arial"/>
          <w:b/>
          <w:bCs/>
          <w:color w:val="000000" w:themeColor="text1"/>
          <w:sz w:val="40"/>
          <w:szCs w:val="40"/>
        </w:rPr>
        <w:t>80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كيلوغرام للدونم الواحد حيث تقسم الكمية 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lastRenderedPageBreak/>
        <w:t xml:space="preserve">على دفعتين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الأولى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بعد حوالي </w:t>
      </w:r>
      <w:r w:rsidRPr="005E4894">
        <w:rPr>
          <w:rFonts w:ascii="Arial" w:hAnsi="Arial" w:cs="Arial"/>
          <w:b/>
          <w:bCs/>
          <w:color w:val="000000" w:themeColor="text1"/>
          <w:sz w:val="40"/>
          <w:szCs w:val="40"/>
        </w:rPr>
        <w:t>2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-</w:t>
      </w:r>
      <w:r w:rsidRPr="005E4894">
        <w:rPr>
          <w:rFonts w:ascii="Arial" w:hAnsi="Arial" w:cs="Arial"/>
          <w:b/>
          <w:bCs/>
          <w:color w:val="000000" w:themeColor="text1"/>
          <w:sz w:val="40"/>
          <w:szCs w:val="40"/>
        </w:rPr>
        <w:t>3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أسابيع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والثانية بعد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أسبوعين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إلى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ثلاثة من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الأولى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ويوضع السماد الكيماوي بعد خف النباتات بحيث يكون البعد بين النبات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والآخر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حوالي </w:t>
      </w:r>
      <w:r w:rsidRPr="005E4894">
        <w:rPr>
          <w:rFonts w:ascii="Arial" w:hAnsi="Arial" w:cs="Arial"/>
          <w:b/>
          <w:bCs/>
          <w:color w:val="000000" w:themeColor="text1"/>
          <w:sz w:val="40"/>
          <w:szCs w:val="40"/>
        </w:rPr>
        <w:t>10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سم في حالة الزراعة على سطور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أو</w:t>
      </w:r>
      <w:r w:rsidRPr="005E4894">
        <w:rPr>
          <w:rFonts w:ascii="Arial" w:hAnsi="Arial" w:cs="Arial"/>
          <w:b/>
          <w:bCs/>
          <w:color w:val="000000" w:themeColor="text1"/>
          <w:sz w:val="40"/>
          <w:szCs w:val="40"/>
        </w:rPr>
        <w:t>15</w:t>
      </w:r>
      <w:r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سم في حالة الزراعة نثرا في </w:t>
      </w:r>
      <w:r w:rsidR="00A74D69" w:rsidRPr="005E48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الأحواض</w:t>
      </w:r>
    </w:p>
    <w:p w:rsidR="001E461A" w:rsidRDefault="00A74D69" w:rsidP="001E461A">
      <w:pPr>
        <w:rPr>
          <w:rFonts w:ascii="Arial" w:hAnsi="Arial" w:cs="Arial"/>
          <w:b/>
          <w:bCs/>
          <w:color w:val="FF0000"/>
          <w:sz w:val="48"/>
          <w:szCs w:val="48"/>
          <w:u w:val="single"/>
          <w:rtl/>
        </w:rPr>
      </w:pPr>
      <w:bookmarkStart w:id="10" w:name="OLE_LINK13"/>
      <w:bookmarkStart w:id="11" w:name="OLE_LINK14"/>
      <w:bookmarkStart w:id="12" w:name="OLE_LINK17"/>
      <w:bookmarkEnd w:id="8"/>
      <w:bookmarkEnd w:id="9"/>
      <w:r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>الأصناف</w:t>
      </w:r>
      <w:r w:rsidR="001E461A">
        <w:rPr>
          <w:rFonts w:ascii="Arial" w:hAnsi="Arial" w:cs="Arial"/>
          <w:b/>
          <w:bCs/>
          <w:color w:val="FF0000"/>
          <w:sz w:val="48"/>
          <w:szCs w:val="48"/>
          <w:rtl/>
        </w:rPr>
        <w:t>:</w:t>
      </w:r>
      <w:bookmarkEnd w:id="10"/>
      <w:bookmarkEnd w:id="11"/>
      <w:bookmarkEnd w:id="12"/>
    </w:p>
    <w:p w:rsidR="001E461A" w:rsidRDefault="001E461A" w:rsidP="001E461A">
      <w:pPr>
        <w:rPr>
          <w:rFonts w:ascii="Arial" w:hAnsi="Arial" w:cs="Arial"/>
          <w:b/>
          <w:bCs/>
          <w:color w:val="000000" w:themeColor="text1"/>
          <w:sz w:val="40"/>
          <w:szCs w:val="40"/>
          <w:rtl/>
        </w:rPr>
      </w:pPr>
      <w:bookmarkStart w:id="13" w:name="OLE_LINK15"/>
      <w:bookmarkStart w:id="14" w:name="OLE_LINK16"/>
      <w:r>
        <w:rPr>
          <w:rFonts w:ascii="Arial" w:hAnsi="Arial" w:cs="Arial"/>
          <w:b/>
          <w:bCs/>
          <w:color w:val="00B050"/>
          <w:sz w:val="48"/>
          <w:szCs w:val="48"/>
        </w:rPr>
        <w:t>1</w:t>
      </w:r>
      <w:r w:rsidRPr="00436ECA">
        <w:rPr>
          <w:rFonts w:ascii="Arial" w:hAnsi="Arial" w:cs="Arial" w:hint="cs"/>
          <w:b/>
          <w:bCs/>
          <w:color w:val="00B050"/>
          <w:sz w:val="48"/>
          <w:szCs w:val="48"/>
          <w:rtl/>
        </w:rPr>
        <w:t>-</w:t>
      </w:r>
      <w:r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</w:t>
      </w:r>
      <w:bookmarkEnd w:id="13"/>
      <w:bookmarkEnd w:id="14"/>
      <w:r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اورينت وهو من </w:t>
      </w:r>
      <w:r w:rsidR="00A74D69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الأصناف</w:t>
      </w:r>
      <w:r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اليابانية الممتازة</w:t>
      </w:r>
    </w:p>
    <w:p w:rsidR="001E461A" w:rsidRDefault="001E461A" w:rsidP="001E461A">
      <w:pPr>
        <w:rPr>
          <w:rFonts w:ascii="Arial" w:hAnsi="Arial" w:cs="Arial"/>
          <w:b/>
          <w:bCs/>
          <w:color w:val="00B050"/>
          <w:sz w:val="48"/>
          <w:szCs w:val="48"/>
          <w:rtl/>
        </w:rPr>
      </w:pPr>
      <w:bookmarkStart w:id="15" w:name="OLE_LINK18"/>
      <w:bookmarkStart w:id="16" w:name="OLE_LINK19"/>
      <w:r w:rsidRPr="00436ECA">
        <w:rPr>
          <w:rFonts w:ascii="Arial" w:hAnsi="Arial" w:cs="Arial"/>
          <w:b/>
          <w:bCs/>
          <w:color w:val="00B050"/>
          <w:sz w:val="48"/>
          <w:szCs w:val="48"/>
        </w:rPr>
        <w:t>2</w:t>
      </w:r>
      <w:r w:rsidRPr="00436ECA">
        <w:rPr>
          <w:rFonts w:ascii="Arial" w:hAnsi="Arial" w:cs="Arial" w:hint="cs"/>
          <w:b/>
          <w:bCs/>
          <w:color w:val="00B050"/>
          <w:sz w:val="48"/>
          <w:szCs w:val="48"/>
          <w:rtl/>
        </w:rPr>
        <w:t>-</w:t>
      </w:r>
      <w:r>
        <w:rPr>
          <w:rFonts w:ascii="Arial" w:hAnsi="Arial" w:cs="Arial" w:hint="cs"/>
          <w:b/>
          <w:bCs/>
          <w:color w:val="00B050"/>
          <w:sz w:val="48"/>
          <w:szCs w:val="48"/>
          <w:rtl/>
        </w:rPr>
        <w:t xml:space="preserve"> </w:t>
      </w:r>
      <w:bookmarkEnd w:id="15"/>
      <w:bookmarkEnd w:id="16"/>
      <w:r w:rsidRPr="00436ECA">
        <w:rPr>
          <w:rFonts w:ascii="Arial" w:hAnsi="Arial" w:cs="Arial" w:hint="cs"/>
          <w:b/>
          <w:bCs/>
          <w:sz w:val="40"/>
          <w:szCs w:val="40"/>
          <w:rtl/>
        </w:rPr>
        <w:t xml:space="preserve">البلدي حيث </w:t>
      </w:r>
      <w:r w:rsidR="00A74D69" w:rsidRPr="00436ECA">
        <w:rPr>
          <w:rFonts w:ascii="Arial" w:hAnsi="Arial" w:cs="Arial" w:hint="cs"/>
          <w:b/>
          <w:bCs/>
          <w:sz w:val="40"/>
          <w:szCs w:val="40"/>
          <w:rtl/>
        </w:rPr>
        <w:t>الأوراق</w:t>
      </w:r>
      <w:r w:rsidRPr="00436ECA">
        <w:rPr>
          <w:rFonts w:ascii="Arial" w:hAnsi="Arial" w:cs="Arial" w:hint="cs"/>
          <w:b/>
          <w:bCs/>
          <w:sz w:val="40"/>
          <w:szCs w:val="40"/>
          <w:rtl/>
        </w:rPr>
        <w:t xml:space="preserve"> مجعدة وناعمة الملمس</w:t>
      </w:r>
    </w:p>
    <w:p w:rsidR="001E461A" w:rsidRDefault="00A74D69" w:rsidP="001E461A">
      <w:pPr>
        <w:rPr>
          <w:rFonts w:ascii="Arial" w:hAnsi="Arial" w:cs="Arial"/>
          <w:b/>
          <w:bCs/>
          <w:color w:val="FF0000"/>
          <w:sz w:val="48"/>
          <w:szCs w:val="48"/>
          <w:u w:val="single"/>
          <w:rtl/>
        </w:rPr>
      </w:pPr>
      <w:r w:rsidRPr="00436ECA"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>الأمراض</w:t>
      </w:r>
      <w:r w:rsidR="001E461A" w:rsidRPr="00436ECA"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 xml:space="preserve"> والحشرات</w:t>
      </w:r>
      <w:r w:rsidR="001E461A">
        <w:rPr>
          <w:rFonts w:ascii="Arial" w:hAnsi="Arial" w:cs="Arial"/>
          <w:b/>
          <w:bCs/>
          <w:color w:val="FF0000"/>
          <w:sz w:val="48"/>
          <w:szCs w:val="48"/>
          <w:rtl/>
        </w:rPr>
        <w:t>:</w:t>
      </w:r>
    </w:p>
    <w:p w:rsidR="001E461A" w:rsidRDefault="001E461A" w:rsidP="001E461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>1</w:t>
      </w:r>
      <w:r w:rsidRPr="00436ECA">
        <w:rPr>
          <w:rFonts w:ascii="Arial" w:hAnsi="Arial" w:cs="Arial" w:hint="cs"/>
          <w:b/>
          <w:bCs/>
          <w:color w:val="00B050"/>
          <w:sz w:val="48"/>
          <w:szCs w:val="48"/>
          <w:rtl/>
        </w:rPr>
        <w:t>-</w:t>
      </w:r>
      <w:r>
        <w:rPr>
          <w:rFonts w:ascii="Arial" w:hAnsi="Arial" w:cs="Arial" w:hint="cs"/>
          <w:sz w:val="40"/>
          <w:szCs w:val="40"/>
          <w:rtl/>
        </w:rPr>
        <w:t xml:space="preserve"> </w:t>
      </w:r>
      <w:r w:rsidRPr="00D21A85">
        <w:rPr>
          <w:rFonts w:ascii="Arial" w:hAnsi="Arial" w:cs="Arial" w:hint="cs"/>
          <w:b/>
          <w:bCs/>
          <w:color w:val="00B050"/>
          <w:sz w:val="48"/>
          <w:szCs w:val="48"/>
          <w:u w:val="single"/>
          <w:rtl/>
        </w:rPr>
        <w:t>مرض البياض</w:t>
      </w:r>
      <w:bookmarkStart w:id="17" w:name="OLE_LINK20"/>
      <w:bookmarkStart w:id="18" w:name="OLE_LINK21"/>
      <w:r w:rsidRPr="00920EB8">
        <w:rPr>
          <w:rFonts w:ascii="Arial" w:hAnsi="Arial" w:cs="Arial"/>
          <w:b/>
          <w:bCs/>
          <w:color w:val="00B050"/>
          <w:sz w:val="40"/>
          <w:szCs w:val="40"/>
          <w:rtl/>
        </w:rPr>
        <w:t>:</w:t>
      </w:r>
      <w:bookmarkEnd w:id="17"/>
      <w:bookmarkEnd w:id="18"/>
      <w:r w:rsidRPr="00920EB8">
        <w:rPr>
          <w:rFonts w:ascii="Arial" w:hAnsi="Arial" w:cs="Arial" w:hint="cs"/>
          <w:b/>
          <w:bCs/>
          <w:sz w:val="40"/>
          <w:szCs w:val="40"/>
          <w:rtl/>
        </w:rPr>
        <w:t xml:space="preserve"> ويسمى في بعض </w:t>
      </w:r>
      <w:r w:rsidR="00A74D69" w:rsidRPr="00920EB8">
        <w:rPr>
          <w:rFonts w:ascii="Arial" w:hAnsi="Arial" w:cs="Arial" w:hint="cs"/>
          <w:b/>
          <w:bCs/>
          <w:sz w:val="40"/>
          <w:szCs w:val="40"/>
          <w:rtl/>
        </w:rPr>
        <w:t>الأحيان</w:t>
      </w:r>
      <w:r w:rsidRPr="00920EB8">
        <w:rPr>
          <w:rFonts w:ascii="Arial" w:hAnsi="Arial" w:cs="Arial" w:hint="cs"/>
          <w:b/>
          <w:bCs/>
          <w:sz w:val="40"/>
          <w:szCs w:val="40"/>
          <w:rtl/>
        </w:rPr>
        <w:t xml:space="preserve"> مرض الاصفرار ويقاوم بزراعة </w:t>
      </w:r>
      <w:r w:rsidR="00A74D69" w:rsidRPr="00920EB8">
        <w:rPr>
          <w:rFonts w:ascii="Arial" w:hAnsi="Arial" w:cs="Arial" w:hint="cs"/>
          <w:b/>
          <w:bCs/>
          <w:sz w:val="40"/>
          <w:szCs w:val="40"/>
          <w:rtl/>
        </w:rPr>
        <w:t>الأصناف</w:t>
      </w:r>
      <w:r w:rsidRPr="00920EB8">
        <w:rPr>
          <w:rFonts w:ascii="Arial" w:hAnsi="Arial" w:cs="Arial" w:hint="cs"/>
          <w:b/>
          <w:bCs/>
          <w:sz w:val="40"/>
          <w:szCs w:val="40"/>
          <w:rtl/>
        </w:rPr>
        <w:t xml:space="preserve"> المقاومة </w:t>
      </w:r>
      <w:r w:rsidR="00A74D69" w:rsidRPr="00920EB8">
        <w:rPr>
          <w:rFonts w:ascii="Arial" w:hAnsi="Arial" w:cs="Arial" w:hint="cs"/>
          <w:b/>
          <w:bCs/>
          <w:sz w:val="40"/>
          <w:szCs w:val="40"/>
          <w:rtl/>
        </w:rPr>
        <w:t>مث</w:t>
      </w:r>
      <w:r w:rsidR="00A74D69">
        <w:rPr>
          <w:rFonts w:ascii="Arial" w:hAnsi="Arial" w:cs="Arial" w:hint="cs"/>
          <w:b/>
          <w:bCs/>
          <w:sz w:val="40"/>
          <w:szCs w:val="40"/>
          <w:rtl/>
        </w:rPr>
        <w:t>ل</w:t>
      </w:r>
      <w:r w:rsidRPr="00920EB8">
        <w:rPr>
          <w:rFonts w:ascii="Arial" w:hAnsi="Arial" w:cs="Arial" w:hint="cs"/>
          <w:b/>
          <w:bCs/>
          <w:sz w:val="40"/>
          <w:szCs w:val="40"/>
          <w:rtl/>
        </w:rPr>
        <w:t xml:space="preserve"> صنف فرجينا سافوي وصنف </w:t>
      </w:r>
      <w:r w:rsidR="00A74D69" w:rsidRPr="00920EB8">
        <w:rPr>
          <w:rFonts w:ascii="Arial" w:hAnsi="Arial" w:cs="Arial" w:hint="cs"/>
          <w:b/>
          <w:bCs/>
          <w:sz w:val="40"/>
          <w:szCs w:val="40"/>
          <w:rtl/>
        </w:rPr>
        <w:t>أولد</w:t>
      </w:r>
      <w:r w:rsidRPr="00920EB8">
        <w:rPr>
          <w:rFonts w:ascii="Arial" w:hAnsi="Arial" w:cs="Arial" w:hint="cs"/>
          <w:b/>
          <w:bCs/>
          <w:sz w:val="40"/>
          <w:szCs w:val="40"/>
          <w:rtl/>
        </w:rPr>
        <w:t xml:space="preserve"> دمينون</w:t>
      </w:r>
    </w:p>
    <w:p w:rsidR="001E461A" w:rsidRPr="00920EB8" w:rsidRDefault="001E461A" w:rsidP="001E461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>2</w:t>
      </w:r>
      <w:r>
        <w:rPr>
          <w:rFonts w:ascii="Arial" w:hAnsi="Arial" w:cs="Arial" w:hint="cs"/>
          <w:b/>
          <w:bCs/>
          <w:color w:val="00B050"/>
          <w:sz w:val="48"/>
          <w:szCs w:val="48"/>
          <w:rtl/>
        </w:rPr>
        <w:t>-</w:t>
      </w:r>
      <w:r>
        <w:rPr>
          <w:rFonts w:ascii="Arial" w:hAnsi="Arial" w:cs="Arial" w:hint="cs"/>
          <w:sz w:val="40"/>
          <w:szCs w:val="40"/>
          <w:rtl/>
        </w:rPr>
        <w:t xml:space="preserve"> </w:t>
      </w:r>
      <w:r w:rsidRPr="00D21A85">
        <w:rPr>
          <w:rFonts w:ascii="Arial" w:hAnsi="Arial" w:cs="Arial" w:hint="cs"/>
          <w:b/>
          <w:bCs/>
          <w:color w:val="00B050"/>
          <w:sz w:val="52"/>
          <w:szCs w:val="52"/>
          <w:u w:val="single"/>
          <w:rtl/>
        </w:rPr>
        <w:t>مرض البياض الزغبي</w:t>
      </w:r>
      <w:bookmarkStart w:id="19" w:name="OLE_LINK22"/>
      <w:bookmarkStart w:id="20" w:name="OLE_LINK23"/>
      <w:r w:rsidRPr="00920EB8">
        <w:rPr>
          <w:rFonts w:ascii="Arial" w:hAnsi="Arial" w:cs="Arial"/>
          <w:b/>
          <w:bCs/>
          <w:color w:val="00B050"/>
          <w:sz w:val="40"/>
          <w:szCs w:val="40"/>
          <w:rtl/>
        </w:rPr>
        <w:t>:</w:t>
      </w:r>
      <w:bookmarkEnd w:id="19"/>
      <w:bookmarkEnd w:id="20"/>
      <w:r w:rsidRPr="00920EB8">
        <w:rPr>
          <w:rFonts w:ascii="Arial" w:hAnsi="Arial" w:cs="Arial" w:hint="cs"/>
          <w:b/>
          <w:bCs/>
          <w:sz w:val="40"/>
          <w:szCs w:val="40"/>
          <w:rtl/>
        </w:rPr>
        <w:t xml:space="preserve"> ويقاوم بقلع النباتات المصابة وحرقها</w:t>
      </w:r>
      <w:r>
        <w:rPr>
          <w:rFonts w:ascii="Arial" w:hAnsi="Arial" w:cs="Arial" w:hint="cs"/>
          <w:sz w:val="40"/>
          <w:szCs w:val="40"/>
          <w:rtl/>
        </w:rPr>
        <w:t xml:space="preserve">                                    </w:t>
      </w:r>
    </w:p>
    <w:p w:rsidR="001E461A" w:rsidRDefault="001E461A" w:rsidP="001E461A">
      <w:pPr>
        <w:rPr>
          <w:rFonts w:ascii="Arial" w:hAnsi="Arial" w:cs="Arial"/>
          <w:b/>
          <w:bCs/>
          <w:sz w:val="40"/>
          <w:szCs w:val="40"/>
          <w:rtl/>
        </w:rPr>
      </w:pPr>
      <w:r w:rsidRPr="00920EB8">
        <w:rPr>
          <w:rFonts w:ascii="Arial" w:hAnsi="Arial" w:cs="Arial"/>
          <w:b/>
          <w:bCs/>
          <w:color w:val="00B050"/>
          <w:sz w:val="40"/>
          <w:szCs w:val="40"/>
        </w:rPr>
        <w:t>3</w:t>
      </w:r>
      <w:r w:rsidRPr="00920EB8">
        <w:rPr>
          <w:rFonts w:ascii="Arial" w:hAnsi="Arial" w:cs="Arial" w:hint="cs"/>
          <w:b/>
          <w:bCs/>
          <w:color w:val="00B050"/>
          <w:sz w:val="40"/>
          <w:szCs w:val="40"/>
          <w:rtl/>
        </w:rPr>
        <w:t>-</w:t>
      </w:r>
      <w:r>
        <w:rPr>
          <w:rFonts w:ascii="Arial" w:hAnsi="Arial" w:cs="Arial" w:hint="cs"/>
          <w:b/>
          <w:bCs/>
          <w:color w:val="00B050"/>
          <w:sz w:val="40"/>
          <w:szCs w:val="40"/>
          <w:rtl/>
        </w:rPr>
        <w:t xml:space="preserve"> </w:t>
      </w:r>
      <w:r w:rsidRPr="00D21A85">
        <w:rPr>
          <w:rFonts w:ascii="Arial" w:hAnsi="Arial" w:cs="Arial" w:hint="cs"/>
          <w:b/>
          <w:bCs/>
          <w:color w:val="00B050"/>
          <w:sz w:val="48"/>
          <w:szCs w:val="48"/>
          <w:u w:val="single"/>
          <w:rtl/>
        </w:rPr>
        <w:t xml:space="preserve">تبقع </w:t>
      </w:r>
      <w:bookmarkStart w:id="21" w:name="OLE_LINK24"/>
      <w:bookmarkStart w:id="22" w:name="OLE_LINK25"/>
      <w:r w:rsidR="00A74D69" w:rsidRPr="00D21A85">
        <w:rPr>
          <w:rFonts w:ascii="Arial" w:hAnsi="Arial" w:cs="Arial" w:hint="cs"/>
          <w:b/>
          <w:bCs/>
          <w:color w:val="00B050"/>
          <w:sz w:val="48"/>
          <w:szCs w:val="48"/>
          <w:u w:val="single"/>
          <w:rtl/>
        </w:rPr>
        <w:t>الأوراق</w:t>
      </w:r>
      <w:r w:rsidRPr="00920EB8">
        <w:rPr>
          <w:rFonts w:ascii="Arial" w:hAnsi="Arial" w:cs="Arial"/>
          <w:b/>
          <w:bCs/>
          <w:color w:val="00B050"/>
          <w:sz w:val="40"/>
          <w:szCs w:val="40"/>
          <w:rtl/>
        </w:rPr>
        <w:t>:</w:t>
      </w:r>
      <w:bookmarkEnd w:id="21"/>
      <w:bookmarkEnd w:id="22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A74D69">
        <w:rPr>
          <w:rFonts w:ascii="Arial" w:hAnsi="Arial" w:cs="Arial" w:hint="cs"/>
          <w:b/>
          <w:bCs/>
          <w:sz w:val="40"/>
          <w:szCs w:val="40"/>
          <w:rtl/>
        </w:rPr>
        <w:t>وأعراضه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 ظهور بقع بنية على </w:t>
      </w:r>
      <w:r w:rsidR="00A74D69">
        <w:rPr>
          <w:rFonts w:ascii="Arial" w:hAnsi="Arial" w:cs="Arial" w:hint="cs"/>
          <w:b/>
          <w:bCs/>
          <w:sz w:val="40"/>
          <w:szCs w:val="40"/>
          <w:rtl/>
        </w:rPr>
        <w:t>الأوراق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 ثم يتحول لونها </w:t>
      </w:r>
      <w:r w:rsidR="00A74D69">
        <w:rPr>
          <w:rFonts w:ascii="Arial" w:hAnsi="Arial" w:cs="Arial" w:hint="cs"/>
          <w:b/>
          <w:bCs/>
          <w:sz w:val="40"/>
          <w:szCs w:val="40"/>
          <w:rtl/>
        </w:rPr>
        <w:t>إلى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A74D69">
        <w:rPr>
          <w:rFonts w:ascii="Arial" w:hAnsi="Arial" w:cs="Arial" w:hint="cs"/>
          <w:b/>
          <w:bCs/>
          <w:sz w:val="40"/>
          <w:szCs w:val="40"/>
          <w:rtl/>
        </w:rPr>
        <w:t>الأصفر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 ويعالج بالتسميد الجيد </w:t>
      </w:r>
      <w:r w:rsidR="00A74D69">
        <w:rPr>
          <w:rFonts w:ascii="Arial" w:hAnsi="Arial" w:cs="Arial" w:hint="cs"/>
          <w:b/>
          <w:bCs/>
          <w:sz w:val="40"/>
          <w:szCs w:val="40"/>
          <w:rtl/>
        </w:rPr>
        <w:t>وإزالة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A74D69">
        <w:rPr>
          <w:rFonts w:ascii="Arial" w:hAnsi="Arial" w:cs="Arial" w:hint="cs"/>
          <w:b/>
          <w:bCs/>
          <w:sz w:val="40"/>
          <w:szCs w:val="40"/>
          <w:rtl/>
        </w:rPr>
        <w:t>الأجزاء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 المصابة</w:t>
      </w:r>
    </w:p>
    <w:p w:rsidR="001E461A" w:rsidRDefault="001E461A" w:rsidP="001E461A">
      <w:pPr>
        <w:rPr>
          <w:rFonts w:ascii="Arial" w:hAnsi="Arial" w:cs="Arial"/>
          <w:b/>
          <w:bCs/>
          <w:color w:val="000000" w:themeColor="text1"/>
          <w:sz w:val="40"/>
          <w:szCs w:val="40"/>
          <w:rtl/>
        </w:rPr>
      </w:pPr>
      <w:r w:rsidRPr="008D5A4C">
        <w:rPr>
          <w:rFonts w:ascii="Arial" w:hAnsi="Arial" w:cs="Arial"/>
          <w:b/>
          <w:bCs/>
          <w:color w:val="00B050"/>
          <w:sz w:val="40"/>
          <w:szCs w:val="40"/>
        </w:rPr>
        <w:t>4</w:t>
      </w:r>
      <w:r w:rsidRPr="008D5A4C">
        <w:rPr>
          <w:rFonts w:ascii="Arial" w:hAnsi="Arial" w:cs="Arial" w:hint="cs"/>
          <w:b/>
          <w:bCs/>
          <w:color w:val="00B050"/>
          <w:sz w:val="40"/>
          <w:szCs w:val="40"/>
          <w:rtl/>
        </w:rPr>
        <w:t>-</w:t>
      </w:r>
      <w:r>
        <w:rPr>
          <w:rFonts w:ascii="Arial" w:hAnsi="Arial" w:cs="Arial" w:hint="cs"/>
          <w:b/>
          <w:bCs/>
          <w:color w:val="00B050"/>
          <w:sz w:val="40"/>
          <w:szCs w:val="40"/>
          <w:rtl/>
        </w:rPr>
        <w:t xml:space="preserve"> </w:t>
      </w:r>
      <w:r w:rsidRPr="00D21A85">
        <w:rPr>
          <w:rFonts w:ascii="Arial" w:hAnsi="Arial" w:cs="Arial" w:hint="cs"/>
          <w:b/>
          <w:bCs/>
          <w:color w:val="00B050"/>
          <w:sz w:val="48"/>
          <w:szCs w:val="48"/>
          <w:u w:val="single"/>
          <w:rtl/>
        </w:rPr>
        <w:t>حشرة المن</w:t>
      </w:r>
      <w:bookmarkStart w:id="23" w:name="OLE_LINK26"/>
      <w:bookmarkStart w:id="24" w:name="OLE_LINK27"/>
      <w:r>
        <w:rPr>
          <w:rFonts w:ascii="Arial" w:hAnsi="Arial" w:cs="Arial"/>
          <w:b/>
          <w:bCs/>
          <w:color w:val="00B050"/>
          <w:sz w:val="40"/>
          <w:szCs w:val="40"/>
          <w:rtl/>
        </w:rPr>
        <w:t>:</w:t>
      </w:r>
      <w:bookmarkEnd w:id="23"/>
      <w:bookmarkEnd w:id="24"/>
      <w:r>
        <w:rPr>
          <w:rFonts w:ascii="Arial" w:hAnsi="Arial" w:cs="Arial" w:hint="cs"/>
          <w:b/>
          <w:bCs/>
          <w:color w:val="00B050"/>
          <w:sz w:val="40"/>
          <w:szCs w:val="40"/>
          <w:rtl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ويقاوم بالرش بالمبيدات الحشرية المناسبة</w:t>
      </w:r>
    </w:p>
    <w:p w:rsidR="001E461A" w:rsidRDefault="001E461A" w:rsidP="001E461A">
      <w:pPr>
        <w:rPr>
          <w:rFonts w:ascii="Arial" w:hAnsi="Arial" w:cs="Arial"/>
          <w:b/>
          <w:bCs/>
          <w:sz w:val="40"/>
          <w:szCs w:val="40"/>
          <w:rtl/>
        </w:rPr>
      </w:pPr>
      <w:r w:rsidRPr="00D21A85">
        <w:rPr>
          <w:rFonts w:ascii="Arial" w:hAnsi="Arial" w:cs="Arial"/>
          <w:b/>
          <w:bCs/>
          <w:color w:val="00B050"/>
          <w:sz w:val="40"/>
          <w:szCs w:val="40"/>
        </w:rPr>
        <w:t>5</w:t>
      </w:r>
      <w:r w:rsidRPr="00D21A85">
        <w:rPr>
          <w:rFonts w:ascii="Arial" w:hAnsi="Arial" w:cs="Arial" w:hint="cs"/>
          <w:b/>
          <w:bCs/>
          <w:color w:val="00B050"/>
          <w:sz w:val="40"/>
          <w:szCs w:val="40"/>
          <w:rtl/>
        </w:rPr>
        <w:t>-</w:t>
      </w:r>
      <w:r w:rsidRPr="00D21A85">
        <w:rPr>
          <w:b/>
          <w:bCs/>
          <w:sz w:val="40"/>
          <w:szCs w:val="40"/>
          <w:rtl/>
        </w:rPr>
        <w:t xml:space="preserve">إذا لوحظت بقع أو خطوط فاتحة اللون </w:t>
      </w:r>
      <w:r w:rsidR="00A74D69" w:rsidRPr="00D21A85">
        <w:rPr>
          <w:rFonts w:hint="cs"/>
          <w:b/>
          <w:bCs/>
          <w:sz w:val="40"/>
          <w:szCs w:val="40"/>
          <w:rtl/>
        </w:rPr>
        <w:t>في</w:t>
      </w:r>
      <w:r w:rsidRPr="00D21A85">
        <w:rPr>
          <w:b/>
          <w:bCs/>
          <w:sz w:val="40"/>
          <w:szCs w:val="40"/>
          <w:rtl/>
        </w:rPr>
        <w:t xml:space="preserve"> أوراقها الخضراء فهذا يعنى احتمالية وجود نقص</w:t>
      </w:r>
      <w:r w:rsidRPr="00D21A85">
        <w:rPr>
          <w:b/>
          <w:bCs/>
          <w:sz w:val="40"/>
          <w:szCs w:val="40"/>
        </w:rPr>
        <w:t xml:space="preserve"> </w:t>
      </w:r>
      <w:r w:rsidRPr="00D21A85">
        <w:rPr>
          <w:b/>
          <w:bCs/>
          <w:sz w:val="40"/>
          <w:szCs w:val="40"/>
          <w:rtl/>
        </w:rPr>
        <w:t xml:space="preserve">بالمعادن </w:t>
      </w:r>
      <w:r w:rsidR="00A74D69" w:rsidRPr="00D21A85">
        <w:rPr>
          <w:rFonts w:hint="cs"/>
          <w:b/>
          <w:bCs/>
          <w:sz w:val="40"/>
          <w:szCs w:val="40"/>
          <w:rtl/>
        </w:rPr>
        <w:t>في</w:t>
      </w:r>
      <w:r w:rsidRPr="00D21A85">
        <w:rPr>
          <w:b/>
          <w:bCs/>
          <w:sz w:val="40"/>
          <w:szCs w:val="40"/>
          <w:rtl/>
        </w:rPr>
        <w:t xml:space="preserve"> الأوراق</w:t>
      </w:r>
      <w:r w:rsidRPr="00D21A85">
        <w:rPr>
          <w:b/>
          <w:bCs/>
          <w:sz w:val="40"/>
          <w:szCs w:val="40"/>
        </w:rPr>
        <w:t>.</w:t>
      </w:r>
      <w:r w:rsidRPr="00D21A85">
        <w:rPr>
          <w:sz w:val="36"/>
          <w:szCs w:val="36"/>
        </w:rPr>
        <w:br/>
      </w:r>
      <w:r w:rsidRPr="00D21A85">
        <w:rPr>
          <w:b/>
          <w:bCs/>
          <w:sz w:val="40"/>
          <w:szCs w:val="40"/>
        </w:rPr>
        <w:t xml:space="preserve">- </w:t>
      </w:r>
      <w:r w:rsidRPr="00D21A85">
        <w:rPr>
          <w:b/>
          <w:bCs/>
          <w:sz w:val="40"/>
          <w:szCs w:val="40"/>
          <w:rtl/>
        </w:rPr>
        <w:t>أما تواجد ال</w:t>
      </w:r>
      <w:r w:rsidR="00A74D69">
        <w:rPr>
          <w:rFonts w:hint="cs"/>
          <w:b/>
          <w:bCs/>
          <w:sz w:val="40"/>
          <w:szCs w:val="40"/>
          <w:rtl/>
        </w:rPr>
        <w:t>ث</w:t>
      </w:r>
      <w:r w:rsidRPr="00D21A85">
        <w:rPr>
          <w:b/>
          <w:bCs/>
          <w:sz w:val="40"/>
          <w:szCs w:val="40"/>
          <w:rtl/>
        </w:rPr>
        <w:t>قوب الصغيرة المستديرة فيعنى حشرة</w:t>
      </w:r>
      <w:r w:rsidRPr="00D21A85">
        <w:rPr>
          <w:b/>
          <w:bCs/>
          <w:sz w:val="40"/>
          <w:szCs w:val="40"/>
        </w:rPr>
        <w:t xml:space="preserve"> (Flea beetles).</w:t>
      </w:r>
      <w:r w:rsidRPr="00D21A85">
        <w:rPr>
          <w:sz w:val="36"/>
          <w:szCs w:val="36"/>
        </w:rPr>
        <w:br/>
      </w:r>
      <w:r w:rsidRPr="00D21A85">
        <w:rPr>
          <w:b/>
          <w:bCs/>
          <w:sz w:val="40"/>
          <w:szCs w:val="40"/>
        </w:rPr>
        <w:lastRenderedPageBreak/>
        <w:t xml:space="preserve">- </w:t>
      </w:r>
      <w:r w:rsidRPr="00D21A85">
        <w:rPr>
          <w:b/>
          <w:bCs/>
          <w:sz w:val="40"/>
          <w:szCs w:val="40"/>
          <w:rtl/>
        </w:rPr>
        <w:t>قطرات الندى</w:t>
      </w:r>
      <w:r w:rsidRPr="00D21A85">
        <w:rPr>
          <w:b/>
          <w:bCs/>
          <w:sz w:val="40"/>
          <w:szCs w:val="40"/>
        </w:rPr>
        <w:t xml:space="preserve"> </w:t>
      </w:r>
      <w:r w:rsidR="00A74D69" w:rsidRPr="00D21A85">
        <w:rPr>
          <w:rFonts w:hint="cs"/>
          <w:b/>
          <w:bCs/>
          <w:sz w:val="40"/>
          <w:szCs w:val="40"/>
          <w:rtl/>
        </w:rPr>
        <w:t>في</w:t>
      </w:r>
      <w:r w:rsidRPr="00D21A85">
        <w:rPr>
          <w:b/>
          <w:bCs/>
          <w:sz w:val="40"/>
          <w:szCs w:val="40"/>
          <w:rtl/>
        </w:rPr>
        <w:t xml:space="preserve"> فترة الفجر تكون البقع الصفراء الشاحبة اللون على</w:t>
      </w:r>
      <w:r w:rsidRPr="00D21A85">
        <w:rPr>
          <w:b/>
          <w:bCs/>
          <w:sz w:val="40"/>
          <w:szCs w:val="40"/>
        </w:rPr>
        <w:t xml:space="preserve"> </w:t>
      </w:r>
      <w:r w:rsidRPr="00D21A85">
        <w:rPr>
          <w:b/>
          <w:bCs/>
          <w:sz w:val="40"/>
          <w:szCs w:val="40"/>
          <w:rtl/>
        </w:rPr>
        <w:t>الأوراق</w:t>
      </w:r>
      <w:r w:rsidRPr="00D21A85">
        <w:rPr>
          <w:b/>
          <w:bCs/>
          <w:sz w:val="40"/>
          <w:szCs w:val="40"/>
        </w:rPr>
        <w:t>.</w:t>
      </w:r>
    </w:p>
    <w:p w:rsidR="001E461A" w:rsidRDefault="001E461A" w:rsidP="001E461A">
      <w:pPr>
        <w:spacing w:line="360" w:lineRule="auto"/>
        <w:rPr>
          <w:rFonts w:ascii="Arial" w:hAnsi="Arial" w:cs="Arial"/>
          <w:b/>
          <w:bCs/>
          <w:sz w:val="56"/>
          <w:szCs w:val="56"/>
          <w:u w:val="single"/>
          <w:rtl/>
        </w:rPr>
      </w:pPr>
      <w:r w:rsidRPr="00D21A85">
        <w:rPr>
          <w:b/>
          <w:bCs/>
          <w:color w:val="FF0000"/>
          <w:sz w:val="48"/>
          <w:szCs w:val="48"/>
          <w:u w:val="single"/>
          <w:rtl/>
        </w:rPr>
        <w:t>حصاد</w:t>
      </w:r>
      <w:r w:rsidRPr="00D21A85">
        <w:rPr>
          <w:b/>
          <w:bCs/>
          <w:color w:val="FF0000"/>
          <w:sz w:val="48"/>
          <w:szCs w:val="48"/>
          <w:u w:val="single"/>
        </w:rPr>
        <w:t xml:space="preserve"> </w:t>
      </w:r>
      <w:r w:rsidRPr="00D21A85">
        <w:rPr>
          <w:b/>
          <w:bCs/>
          <w:color w:val="FF0000"/>
          <w:sz w:val="48"/>
          <w:szCs w:val="48"/>
          <w:u w:val="single"/>
          <w:rtl/>
        </w:rPr>
        <w:t>السبانخ</w:t>
      </w:r>
      <w:bookmarkStart w:id="25" w:name="OLE_LINK28"/>
      <w:bookmarkStart w:id="26" w:name="OLE_LINK29"/>
      <w:r w:rsidRPr="00D21A85">
        <w:rPr>
          <w:rFonts w:ascii="Arial" w:hAnsi="Arial" w:cs="Arial"/>
          <w:b/>
          <w:bCs/>
          <w:color w:val="FF0000"/>
          <w:sz w:val="44"/>
          <w:szCs w:val="44"/>
          <w:rtl/>
        </w:rPr>
        <w:t>:</w:t>
      </w:r>
      <w:bookmarkEnd w:id="25"/>
      <w:bookmarkEnd w:id="26"/>
      <w:r w:rsidRPr="00D21A85">
        <w:rPr>
          <w:color w:val="FF0000"/>
          <w:u w:val="single"/>
        </w:rPr>
        <w:br/>
      </w:r>
      <w:r w:rsidRPr="00D21A85">
        <w:rPr>
          <w:b/>
          <w:bCs/>
          <w:sz w:val="40"/>
          <w:szCs w:val="40"/>
          <w:rtl/>
        </w:rPr>
        <w:t>يتم حصاد الأوراق الخارجية الظاهرة عندما يبلغ</w:t>
      </w:r>
      <w:r w:rsidRPr="00D21A85">
        <w:rPr>
          <w:b/>
          <w:bCs/>
          <w:sz w:val="40"/>
          <w:szCs w:val="40"/>
        </w:rPr>
        <w:t xml:space="preserve"> </w:t>
      </w:r>
      <w:r w:rsidRPr="00D21A85">
        <w:rPr>
          <w:b/>
          <w:bCs/>
          <w:sz w:val="40"/>
          <w:szCs w:val="40"/>
          <w:rtl/>
        </w:rPr>
        <w:t xml:space="preserve">ارتفاع النبتة </w:t>
      </w:r>
      <w:r w:rsidR="00A74D69" w:rsidRPr="00D21A85">
        <w:rPr>
          <w:rFonts w:hint="cs"/>
          <w:b/>
          <w:bCs/>
          <w:sz w:val="40"/>
          <w:szCs w:val="40"/>
          <w:rtl/>
        </w:rPr>
        <w:t>حوالي</w:t>
      </w:r>
      <w:r w:rsidRPr="00D21A85">
        <w:rPr>
          <w:b/>
          <w:bCs/>
          <w:sz w:val="40"/>
          <w:szCs w:val="40"/>
          <w:rtl/>
        </w:rPr>
        <w:t xml:space="preserve"> 7.5 سم، يمكن تخزين السبانخ </w:t>
      </w:r>
      <w:r w:rsidR="00A74D69" w:rsidRPr="00D21A85">
        <w:rPr>
          <w:rFonts w:hint="cs"/>
          <w:b/>
          <w:bCs/>
          <w:sz w:val="40"/>
          <w:szCs w:val="40"/>
          <w:rtl/>
        </w:rPr>
        <w:t>في</w:t>
      </w:r>
      <w:r w:rsidRPr="00D21A85">
        <w:rPr>
          <w:b/>
          <w:bCs/>
          <w:sz w:val="40"/>
          <w:szCs w:val="40"/>
          <w:rtl/>
        </w:rPr>
        <w:t xml:space="preserve"> الثلاجة حتى أسبوع</w:t>
      </w:r>
      <w:r w:rsidRPr="00D21A85">
        <w:rPr>
          <w:b/>
          <w:bCs/>
          <w:sz w:val="40"/>
          <w:szCs w:val="40"/>
        </w:rPr>
        <w:t xml:space="preserve"> </w:t>
      </w:r>
      <w:r w:rsidRPr="00D21A85">
        <w:rPr>
          <w:b/>
          <w:bCs/>
          <w:sz w:val="40"/>
          <w:szCs w:val="40"/>
          <w:rtl/>
        </w:rPr>
        <w:t>لاستخدامها</w:t>
      </w:r>
      <w:r w:rsidRPr="00D21A85">
        <w:rPr>
          <w:b/>
          <w:bCs/>
          <w:sz w:val="40"/>
          <w:szCs w:val="40"/>
        </w:rPr>
        <w:t>.</w:t>
      </w:r>
    </w:p>
    <w:p w:rsidR="001E461A" w:rsidRDefault="001E461A" w:rsidP="001E461A">
      <w:pPr>
        <w:rPr>
          <w:rFonts w:ascii="Arial" w:hAnsi="Arial" w:cs="Arial"/>
          <w:b/>
          <w:bCs/>
          <w:color w:val="FF0000"/>
          <w:sz w:val="48"/>
          <w:szCs w:val="48"/>
          <w:u w:val="single"/>
          <w:rtl/>
        </w:rPr>
      </w:pPr>
      <w:r w:rsidRPr="006D7F54"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 xml:space="preserve">الموطن </w:t>
      </w:r>
      <w:bookmarkStart w:id="27" w:name="OLE_LINK30"/>
      <w:bookmarkStart w:id="28" w:name="OLE_LINK31"/>
      <w:r w:rsidR="00A74D69" w:rsidRPr="006D7F54"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>الأصلي</w:t>
      </w:r>
      <w:r>
        <w:rPr>
          <w:rFonts w:ascii="Arial" w:hAnsi="Arial" w:cs="Arial"/>
          <w:b/>
          <w:bCs/>
          <w:color w:val="FF0000"/>
          <w:sz w:val="44"/>
          <w:szCs w:val="44"/>
          <w:rtl/>
        </w:rPr>
        <w:t>:</w:t>
      </w:r>
      <w:bookmarkEnd w:id="27"/>
      <w:bookmarkEnd w:id="28"/>
    </w:p>
    <w:p w:rsidR="001E461A" w:rsidRDefault="001E461A" w:rsidP="001E461A">
      <w:pPr>
        <w:rPr>
          <w:rFonts w:ascii="Arial" w:hAnsi="Arial" w:cs="Arial"/>
          <w:b/>
          <w:bCs/>
          <w:sz w:val="40"/>
          <w:szCs w:val="40"/>
          <w:rtl/>
        </w:rPr>
      </w:pPr>
      <w:r w:rsidRPr="006D7F54">
        <w:rPr>
          <w:b/>
          <w:bCs/>
          <w:sz w:val="40"/>
          <w:szCs w:val="40"/>
          <w:rtl/>
        </w:rPr>
        <w:t xml:space="preserve">موطنه آسيا ، وعلى </w:t>
      </w:r>
      <w:r w:rsidR="00A74D69" w:rsidRPr="006D7F54">
        <w:rPr>
          <w:rFonts w:hint="cs"/>
          <w:b/>
          <w:bCs/>
          <w:sz w:val="40"/>
          <w:szCs w:val="40"/>
          <w:rtl/>
        </w:rPr>
        <w:t>الأغلب</w:t>
      </w:r>
      <w:r w:rsidRPr="006D7F54">
        <w:rPr>
          <w:b/>
          <w:bCs/>
          <w:sz w:val="40"/>
          <w:szCs w:val="40"/>
          <w:rtl/>
        </w:rPr>
        <w:t xml:space="preserve"> بلاد فارس ، وقد أدخل </w:t>
      </w:r>
      <w:r w:rsidR="00A74D69" w:rsidRPr="006D7F54">
        <w:rPr>
          <w:rFonts w:hint="cs"/>
          <w:b/>
          <w:bCs/>
          <w:sz w:val="40"/>
          <w:szCs w:val="40"/>
          <w:rtl/>
        </w:rPr>
        <w:t>إلى</w:t>
      </w:r>
      <w:r w:rsidRPr="006D7F54">
        <w:rPr>
          <w:b/>
          <w:bCs/>
          <w:sz w:val="40"/>
          <w:szCs w:val="40"/>
          <w:rtl/>
        </w:rPr>
        <w:t xml:space="preserve"> </w:t>
      </w:r>
      <w:r w:rsidR="00A74D69" w:rsidRPr="006D7F54">
        <w:rPr>
          <w:rFonts w:hint="cs"/>
          <w:b/>
          <w:bCs/>
          <w:sz w:val="40"/>
          <w:szCs w:val="40"/>
          <w:rtl/>
        </w:rPr>
        <w:t>أوروبا</w:t>
      </w:r>
      <w:r w:rsidRPr="006D7F54">
        <w:rPr>
          <w:b/>
          <w:bCs/>
          <w:sz w:val="40"/>
          <w:szCs w:val="40"/>
          <w:rtl/>
        </w:rPr>
        <w:t xml:space="preserve"> في حوالي القرن الخامس عشر ميلادي</w:t>
      </w:r>
      <w:r w:rsidRPr="006D7F54">
        <w:rPr>
          <w:b/>
          <w:bCs/>
          <w:sz w:val="40"/>
          <w:szCs w:val="40"/>
        </w:rPr>
        <w:t xml:space="preserve"> .</w:t>
      </w:r>
    </w:p>
    <w:p w:rsidR="001E461A" w:rsidRPr="006A2FEE" w:rsidRDefault="001E461A" w:rsidP="006A2FEE">
      <w:pPr>
        <w:rPr>
          <w:rFonts w:asciiTheme="minorBidi" w:eastAsia="Times New Roman" w:hAnsiTheme="minorBidi"/>
          <w:b/>
          <w:bCs/>
          <w:sz w:val="48"/>
          <w:szCs w:val="48"/>
          <w:rtl/>
        </w:rPr>
      </w:pPr>
      <w:r w:rsidRPr="006D7F54"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>التركيب الكيميائي</w:t>
      </w:r>
      <w:bookmarkStart w:id="29" w:name="OLE_LINK32"/>
      <w:bookmarkStart w:id="30" w:name="OLE_LINK33"/>
      <w:r>
        <w:rPr>
          <w:rFonts w:ascii="Arial" w:hAnsi="Arial" w:cs="Arial"/>
          <w:b/>
          <w:bCs/>
          <w:color w:val="FF0000"/>
          <w:sz w:val="44"/>
          <w:szCs w:val="44"/>
          <w:rtl/>
        </w:rPr>
        <w:t>:</w:t>
      </w:r>
      <w:bookmarkEnd w:id="29"/>
      <w:bookmarkEnd w:id="30"/>
      <w:r>
        <w:rPr>
          <w:rFonts w:ascii="Arial" w:hAnsi="Arial" w:cs="Arial" w:hint="cs"/>
          <w:b/>
          <w:bCs/>
          <w:color w:val="FF0000"/>
          <w:sz w:val="48"/>
          <w:szCs w:val="48"/>
          <w:u w:val="single"/>
          <w:rtl/>
        </w:rPr>
        <w:t xml:space="preserve"> 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غني بالآزوت</w:t>
      </w:r>
      <w:r w:rsidRPr="006A2FEE">
        <w:rPr>
          <w:rFonts w:asciiTheme="minorBidi" w:eastAsia="Times New Roman" w:hAnsiTheme="minorBidi"/>
          <w:b/>
          <w:bCs/>
          <w:sz w:val="40"/>
          <w:szCs w:val="40"/>
        </w:rPr>
        <w:t xml:space="preserve"> Nitrogen 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، و النشا و الحديد</w:t>
      </w:r>
      <w:r w:rsidRPr="006A2FEE">
        <w:rPr>
          <w:rFonts w:asciiTheme="minorBidi" w:eastAsia="Times New Roman" w:hAnsiTheme="minorBidi"/>
          <w:b/>
          <w:bCs/>
          <w:sz w:val="40"/>
          <w:szCs w:val="40"/>
        </w:rPr>
        <w:t xml:space="preserve"> .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وهو مغذ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أكثر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من الخضار الخضراء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الأخرى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، وهو مهم جدا في التغذية لما له من تأثير مانع لفقر الدم ، و الصبغة الخضراء المسماة كلوروفيل لها تركيبة كيماوية متشابهة بشكل كبير لتلك الخاصة بالهيموغلوبين ،ويعتقد بأن تناول الكلوروفيل يرفع مستوى الهيموغلوبين</w:t>
      </w:r>
      <w:r w:rsidRPr="006A2FEE">
        <w:rPr>
          <w:rFonts w:asciiTheme="minorBidi" w:eastAsia="Times New Roman" w:hAnsiTheme="minorBidi"/>
          <w:b/>
          <w:bCs/>
          <w:sz w:val="40"/>
          <w:szCs w:val="40"/>
        </w:rPr>
        <w:t xml:space="preserve"> .</w:t>
      </w:r>
    </w:p>
    <w:p w:rsidR="001E461A" w:rsidRPr="006A2FEE" w:rsidRDefault="001E461A" w:rsidP="001E461A">
      <w:pPr>
        <w:rPr>
          <w:rFonts w:asciiTheme="minorBidi" w:eastAsia="Times New Roman" w:hAnsiTheme="minorBidi"/>
          <w:b/>
          <w:bCs/>
          <w:sz w:val="48"/>
          <w:szCs w:val="48"/>
          <w:rtl/>
        </w:rPr>
      </w:pP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يحتوي السبانخ 10-20 جزء لكل 1000 جزء وزناً من مادة الكلوروفيل</w:t>
      </w:r>
      <w:r w:rsidRPr="006A2FEE">
        <w:rPr>
          <w:rFonts w:asciiTheme="minorBidi" w:eastAsia="Times New Roman" w:hAnsiTheme="minorBidi"/>
          <w:b/>
          <w:bCs/>
          <w:sz w:val="40"/>
          <w:szCs w:val="40"/>
        </w:rPr>
        <w:t xml:space="preserve"> .</w:t>
      </w:r>
    </w:p>
    <w:p w:rsidR="001E461A" w:rsidRPr="006A2FEE" w:rsidRDefault="001E461A" w:rsidP="006A2FEE">
      <w:pPr>
        <w:rPr>
          <w:rFonts w:asciiTheme="minorBidi" w:eastAsia="Times New Roman" w:hAnsiTheme="minorBidi"/>
          <w:b/>
          <w:bCs/>
          <w:sz w:val="48"/>
          <w:szCs w:val="48"/>
          <w:rtl/>
        </w:rPr>
      </w:pP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في فرنسا خلال الحرب ، كان يُعطى الجنود المصابين بضعف شديد ناتج عن النزيف نبيذ مقوّى بعصير السبانخ</w:t>
      </w:r>
      <w:r w:rsidRPr="006A2FEE">
        <w:rPr>
          <w:rFonts w:asciiTheme="minorBidi" w:eastAsia="Times New Roman" w:hAnsiTheme="minorBidi"/>
          <w:b/>
          <w:bCs/>
          <w:sz w:val="40"/>
          <w:szCs w:val="40"/>
        </w:rPr>
        <w:t xml:space="preserve"> .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و ذكر في مقال بأن إضافة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الأوراق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المستنبتة في الشتاء لنبتة الهندباء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إلى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طعام تجريبي و اختياري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أدى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إلى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تحسن في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أحوال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و صحة فئران المختبر ، و سرعة النمو كانت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أحسن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من تلك التي ظهرت عند إضافة زيت الكبد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إلى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طعام تجريبي لفئران المختبر ، وقد استُنتج بأن </w:t>
      </w:r>
      <w:r w:rsidR="00A74D69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أوراق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السبانخ الشتوية تحتوي على كمية من فيتامين د 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lastRenderedPageBreak/>
        <w:t xml:space="preserve">تعتبر لا </w:t>
      </w:r>
      <w:r w:rsidR="008E39B7"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>شئ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نسبة للكمية المرتفعة من فيتامين أ الموجودة في السبانخ</w:t>
      </w:r>
      <w:r w:rsidRPr="006A2FEE">
        <w:rPr>
          <w:rFonts w:asciiTheme="minorBidi" w:eastAsia="Times New Roman" w:hAnsiTheme="minorBidi"/>
          <w:b/>
          <w:bCs/>
          <w:sz w:val="40"/>
          <w:szCs w:val="40"/>
        </w:rPr>
        <w:t xml:space="preserve"> </w:t>
      </w:r>
    </w:p>
    <w:p w:rsidR="001E461A" w:rsidRPr="006A2FEE" w:rsidRDefault="001E461A" w:rsidP="001E461A">
      <w:pPr>
        <w:rPr>
          <w:rFonts w:asciiTheme="minorBidi" w:eastAsia="Times New Roman" w:hAnsiTheme="minorBidi"/>
          <w:b/>
          <w:bCs/>
          <w:sz w:val="40"/>
          <w:szCs w:val="40"/>
        </w:rPr>
      </w:pP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تحتوي </w:t>
      </w:r>
      <w:r w:rsidR="00A74D69" w:rsidRPr="006A2FEE">
        <w:rPr>
          <w:rFonts w:asciiTheme="minorBidi" w:hAnsiTheme="minorBidi"/>
          <w:b/>
          <w:bCs/>
          <w:sz w:val="40"/>
          <w:szCs w:val="40"/>
          <w:rtl/>
        </w:rPr>
        <w:t>أوراق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 السبانخ</w:t>
      </w:r>
      <w:r w:rsidR="006A2FEE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6A2FE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على  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ماء 90%، بروتين 2.5%، دهون 3.% ، نشاء 9.%، رماد 4%، </w:t>
      </w:r>
      <w:r w:rsidR="00A74D69" w:rsidRPr="006A2FEE">
        <w:rPr>
          <w:rFonts w:asciiTheme="minorBidi" w:hAnsiTheme="minorBidi"/>
          <w:b/>
          <w:bCs/>
          <w:sz w:val="40"/>
          <w:szCs w:val="40"/>
          <w:rtl/>
        </w:rPr>
        <w:t>ألياف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 8.% ،و تحتوي </w:t>
      </w:r>
      <w:r w:rsidR="00A74D69" w:rsidRPr="006A2FEE">
        <w:rPr>
          <w:rFonts w:asciiTheme="minorBidi" w:hAnsiTheme="minorBidi"/>
          <w:b/>
          <w:bCs/>
          <w:sz w:val="40"/>
          <w:szCs w:val="40"/>
          <w:rtl/>
        </w:rPr>
        <w:t>أوراقها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 على نسب عالية من الملح الصخري .</w:t>
      </w:r>
    </w:p>
    <w:p w:rsidR="001E461A" w:rsidRDefault="001E461A" w:rsidP="001E461A">
      <w:pPr>
        <w:rPr>
          <w:rFonts w:ascii="Arial" w:hAnsi="Arial" w:cs="Arial"/>
          <w:b/>
          <w:bCs/>
          <w:color w:val="FF0000"/>
          <w:sz w:val="56"/>
          <w:szCs w:val="56"/>
          <w:u w:val="single"/>
          <w:rtl/>
        </w:rPr>
      </w:pPr>
      <w:r w:rsidRPr="006D7F54">
        <w:rPr>
          <w:b/>
          <w:bCs/>
          <w:color w:val="FF0000"/>
          <w:sz w:val="48"/>
          <w:szCs w:val="48"/>
          <w:u w:val="single"/>
          <w:rtl/>
        </w:rPr>
        <w:t>نصائح خاصة</w:t>
      </w:r>
      <w:r>
        <w:rPr>
          <w:rFonts w:ascii="Arial" w:hAnsi="Arial" w:cs="Arial"/>
          <w:b/>
          <w:bCs/>
          <w:color w:val="FF0000"/>
          <w:sz w:val="44"/>
          <w:szCs w:val="44"/>
          <w:rtl/>
        </w:rPr>
        <w:t>:</w:t>
      </w:r>
    </w:p>
    <w:p w:rsidR="001E461A" w:rsidRPr="006A2FEE" w:rsidRDefault="001E461A" w:rsidP="00A74D69">
      <w:pPr>
        <w:rPr>
          <w:rFonts w:asciiTheme="minorBidi" w:hAnsi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/>
          <w:b/>
          <w:bCs/>
          <w:sz w:val="40"/>
          <w:szCs w:val="40"/>
          <w:rtl/>
        </w:rPr>
        <w:t>من أجل أن تُنبت بذور النبات سريعاً، عليك</w:t>
      </w:r>
      <w:r w:rsidRPr="006A2FE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بغمسها </w:t>
      </w:r>
      <w:r w:rsidR="00A74D69" w:rsidRPr="006A2FEE">
        <w:rPr>
          <w:rFonts w:asciiTheme="minorBidi" w:hAnsiTheme="minorBidi"/>
          <w:b/>
          <w:bCs/>
          <w:sz w:val="40"/>
          <w:szCs w:val="40"/>
          <w:rtl/>
        </w:rPr>
        <w:t>في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 سماد من </w:t>
      </w:r>
      <w:r w:rsidR="00A74D69" w:rsidRPr="006A2FEE">
        <w:rPr>
          <w:rFonts w:asciiTheme="minorBidi" w:hAnsiTheme="minorBidi"/>
          <w:b/>
          <w:bCs/>
          <w:sz w:val="40"/>
          <w:szCs w:val="40"/>
          <w:rtl/>
        </w:rPr>
        <w:t>الشاي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 لمدة 15 دقيقة </w:t>
      </w:r>
      <w:r w:rsidR="00A74D69" w:rsidRPr="006A2FEE">
        <w:rPr>
          <w:rFonts w:asciiTheme="minorBidi" w:hAnsiTheme="minorBidi"/>
          <w:b/>
          <w:bCs/>
          <w:sz w:val="40"/>
          <w:szCs w:val="40"/>
          <w:rtl/>
        </w:rPr>
        <w:t>في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 الليلة </w:t>
      </w:r>
      <w:r w:rsidR="00A74D69" w:rsidRPr="006A2FEE">
        <w:rPr>
          <w:rFonts w:asciiTheme="minorBidi" w:hAnsiTheme="minorBidi"/>
          <w:b/>
          <w:bCs/>
          <w:sz w:val="40"/>
          <w:szCs w:val="40"/>
          <w:rtl/>
        </w:rPr>
        <w:t>التي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 xml:space="preserve"> تسبق زراعتها </w:t>
      </w:r>
      <w:r w:rsidR="00A74D69" w:rsidRPr="006A2FEE">
        <w:rPr>
          <w:rFonts w:asciiTheme="minorBidi" w:hAnsiTheme="minorBidi"/>
          <w:b/>
          <w:bCs/>
          <w:sz w:val="40"/>
          <w:szCs w:val="40"/>
          <w:rtl/>
        </w:rPr>
        <w:t>في</w:t>
      </w:r>
      <w:r w:rsidRPr="006A2FE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6A2FEE">
        <w:rPr>
          <w:rFonts w:asciiTheme="minorBidi" w:hAnsiTheme="minorBidi"/>
          <w:b/>
          <w:bCs/>
          <w:sz w:val="40"/>
          <w:szCs w:val="40"/>
          <w:rtl/>
        </w:rPr>
        <w:t>التربة</w:t>
      </w:r>
      <w:r w:rsidRPr="006A2FEE">
        <w:rPr>
          <w:rFonts w:asciiTheme="minorBidi" w:hAnsiTheme="minorBidi"/>
          <w:b/>
          <w:bCs/>
          <w:sz w:val="40"/>
          <w:szCs w:val="40"/>
        </w:rPr>
        <w:t>.</w:t>
      </w:r>
    </w:p>
    <w:p w:rsidR="001E461A" w:rsidRPr="006A2FEE" w:rsidRDefault="001E461A" w:rsidP="00A74D69">
      <w:pPr>
        <w:pStyle w:val="a6"/>
        <w:bidi/>
        <w:spacing w:line="276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ومن الممكن غمس البذور لمدة 30دقيقة في محلول هيوميك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أسيد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وفي النهاية يتم ري الهيوم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ي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ك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أسيد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الباقي في</w:t>
      </w:r>
      <w:r w:rsidRPr="006A2FEE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التربة</w:t>
      </w:r>
      <w:r w:rsidRPr="006A2FEE">
        <w:rPr>
          <w:rFonts w:asciiTheme="minorBidi" w:hAnsiTheme="minorBidi" w:cstheme="minorBidi"/>
          <w:b/>
          <w:bCs/>
          <w:sz w:val="36"/>
          <w:szCs w:val="36"/>
        </w:rPr>
        <w:br/>
      </w:r>
      <w:r w:rsidR="007C72FD" w:rsidRPr="006A2FEE">
        <w:rPr>
          <w:rFonts w:asciiTheme="minorBidi" w:hAnsiTheme="minorBidi" w:cstheme="minorBidi"/>
          <w:b/>
          <w:bCs/>
          <w:sz w:val="40"/>
          <w:szCs w:val="40"/>
          <w:rtl/>
        </w:rPr>
        <w:t>لأنه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منشط</w:t>
      </w:r>
      <w:r w:rsidRPr="006A2FEE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ومقوي</w:t>
      </w:r>
      <w:r w:rsidRPr="006A2FEE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وفي فصل الخريف يتزايد الاحتياج لهذه الطريقة</w:t>
      </w:r>
      <w:r w:rsidRPr="006A2FEE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حتى تساعد على إنبات البزور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في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مناخ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دافئ</w:t>
      </w:r>
      <w:r w:rsidRPr="006A2FEE">
        <w:rPr>
          <w:rFonts w:asciiTheme="minorBidi" w:hAnsiTheme="minorBidi" w:cstheme="minorBidi"/>
          <w:b/>
          <w:bCs/>
          <w:sz w:val="40"/>
          <w:szCs w:val="40"/>
        </w:rPr>
        <w:t>.</w:t>
      </w:r>
      <w:r w:rsidRPr="006A2FEE">
        <w:rPr>
          <w:rFonts w:asciiTheme="minorBidi" w:hAnsiTheme="minorBidi" w:cstheme="minorBidi"/>
          <w:b/>
          <w:bCs/>
          <w:sz w:val="36"/>
          <w:szCs w:val="36"/>
        </w:rPr>
        <w:br/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يتم تخزين البذور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في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الفريزر لمدة يومين ثم إخراجها</w:t>
      </w:r>
      <w:r w:rsidRPr="006A2FEE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ليتم وضعها بين طبقتين من المناشف المبللة بالمياه وتُحفظ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في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كيس بلاستيك يتم غلقه</w:t>
      </w:r>
      <w:r w:rsidRPr="006A2FEE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جيداً</w:t>
      </w:r>
      <w:r w:rsidRPr="006A2FEE">
        <w:rPr>
          <w:rFonts w:asciiTheme="minorBidi" w:hAnsiTheme="minorBidi" w:cstheme="minorBidi"/>
          <w:b/>
          <w:bCs/>
          <w:sz w:val="40"/>
          <w:szCs w:val="40"/>
        </w:rPr>
        <w:t>.</w:t>
      </w:r>
      <w:r w:rsidRPr="006A2FEE">
        <w:rPr>
          <w:rFonts w:asciiTheme="minorBidi" w:hAnsiTheme="minorBidi" w:cstheme="minorBidi"/>
          <w:b/>
          <w:bCs/>
          <w:sz w:val="36"/>
          <w:szCs w:val="36"/>
        </w:rPr>
        <w:br/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تُوضع البذور مرة</w:t>
      </w:r>
      <w:r w:rsidRPr="006A2FEE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أخرى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في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الفريزر من خمسة إلى سبعة أيام قبل زراعته</w:t>
      </w:r>
      <w:r w:rsidRPr="006A2FEE">
        <w:rPr>
          <w:rFonts w:asciiTheme="minorBidi" w:hAnsiTheme="minorBidi" w:cstheme="minorBidi"/>
          <w:b/>
          <w:bCs/>
          <w:sz w:val="27"/>
          <w:szCs w:val="27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ويمكن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أيضا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إعطاء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النبات جرعتين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إلي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ثلاث من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الأسمدة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الورقية المركبة والمتوازنة ورشتين من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الأحماض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الامينية</w:t>
      </w:r>
      <w:r w:rsidRPr="00540791">
        <w:rPr>
          <w:b/>
          <w:bCs/>
          <w:sz w:val="36"/>
          <w:szCs w:val="36"/>
        </w:rPr>
        <w:br/>
      </w:r>
      <w:r w:rsidRPr="006A2FEE">
        <w:rPr>
          <w:rFonts w:ascii="Arial" w:hAnsi="Arial" w:cs="Arial"/>
          <w:b/>
          <w:bCs/>
          <w:color w:val="FF0000"/>
          <w:sz w:val="48"/>
          <w:szCs w:val="48"/>
          <w:u w:val="single"/>
          <w:rtl/>
        </w:rPr>
        <w:t>فوائد السبانخ</w:t>
      </w:r>
      <w:r w:rsidRPr="006A2FEE">
        <w:rPr>
          <w:rFonts w:ascii="Arial" w:hAnsi="Arial" w:cs="Arial"/>
          <w:b/>
          <w:bCs/>
          <w:color w:val="FF0000"/>
          <w:sz w:val="48"/>
          <w:szCs w:val="48"/>
          <w:rtl/>
        </w:rPr>
        <w:t>:</w:t>
      </w:r>
      <w:r w:rsidRPr="006A2FEE">
        <w:rPr>
          <w:b/>
          <w:bCs/>
          <w:color w:val="00B050"/>
          <w:sz w:val="44"/>
          <w:szCs w:val="44"/>
        </w:rPr>
        <w:br/>
      </w:r>
      <w:r w:rsidRPr="00FD25BC">
        <w:rPr>
          <w:b/>
          <w:bCs/>
          <w:color w:val="00B050"/>
          <w:sz w:val="44"/>
          <w:szCs w:val="44"/>
        </w:rPr>
        <w:t>1</w:t>
      </w:r>
      <w:r w:rsidRPr="00FD25BC">
        <w:rPr>
          <w:b/>
          <w:bCs/>
          <w:color w:val="00B050"/>
          <w:sz w:val="44"/>
          <w:szCs w:val="44"/>
          <w:rtl/>
        </w:rPr>
        <w:t>-</w:t>
      </w:r>
      <w:r w:rsidRPr="00FD25BC">
        <w:rPr>
          <w:sz w:val="44"/>
          <w:szCs w:val="44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تقاوم حدوث السرطان والسكتة الدماغية والزهايمر.</w:t>
      </w:r>
    </w:p>
    <w:p w:rsidR="001E461A" w:rsidRPr="006A2FEE" w:rsidRDefault="001E461A" w:rsidP="00A74D69">
      <w:pPr>
        <w:pStyle w:val="a6"/>
        <w:bidi/>
        <w:spacing w:line="276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2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تحمى النظر من التدهور المرتبط بحدوث تلف في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الشبكية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.</w:t>
      </w:r>
    </w:p>
    <w:p w:rsidR="001E461A" w:rsidRPr="006A2FEE" w:rsidRDefault="001E461A" w:rsidP="00A74D69">
      <w:pPr>
        <w:pStyle w:val="a6"/>
        <w:bidi/>
        <w:spacing w:line="276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3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يعتبر عصير السبانخ مفيد </w:t>
      </w:r>
      <w:r w:rsidR="00A74D6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لاحتوائه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على نسبه عاليه من المنجنيز…الهام لمريض السكر.</w:t>
      </w:r>
    </w:p>
    <w:p w:rsidR="001E461A" w:rsidRPr="006A2FEE" w:rsidRDefault="001E461A" w:rsidP="00A74D69">
      <w:pPr>
        <w:pStyle w:val="a6"/>
        <w:bidi/>
        <w:spacing w:line="276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lastRenderedPageBreak/>
        <w:t>4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تساعد في تخفيض ضغط الدم العالي</w:t>
      </w:r>
    </w:p>
    <w:p w:rsidR="001E461A" w:rsidRPr="006A2FEE" w:rsidRDefault="001E461A" w:rsidP="00A74D69">
      <w:pPr>
        <w:pStyle w:val="a6"/>
        <w:bidi/>
        <w:spacing w:line="276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5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تقليل خطر إصابة السيدات الحوامل بحالات التشنج الحملي وتسمم الحمل.</w:t>
      </w:r>
    </w:p>
    <w:p w:rsidR="001E461A" w:rsidRPr="006A2FEE" w:rsidRDefault="001E461A" w:rsidP="00A74D69">
      <w:pPr>
        <w:pStyle w:val="a6"/>
        <w:bidi/>
        <w:spacing w:line="276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6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مضادة للأورام والالتهابات وتقوي الصحة.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br/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7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ترفع مستوى الهيموغلوبين .</w:t>
      </w:r>
    </w:p>
    <w:p w:rsidR="001E461A" w:rsidRPr="006A2FEE" w:rsidRDefault="001E461A" w:rsidP="00A74D69">
      <w:pPr>
        <w:pStyle w:val="a6"/>
        <w:bidi/>
        <w:spacing w:line="276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8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خافض للحرارة و كاسر للعطش .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br/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9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ينشط الكبد و يكافح الريقان و الالتهاب الكبدي الوبائي .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br/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10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مدر للبول و ملين لطيف للبراز.</w:t>
      </w:r>
    </w:p>
    <w:p w:rsidR="001E461A" w:rsidRPr="006A2FEE" w:rsidRDefault="001E461A" w:rsidP="00A74D69">
      <w:pPr>
        <w:pStyle w:val="a6"/>
        <w:bidi/>
        <w:spacing w:line="276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11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يعالج التهابات الصدر .</w:t>
      </w:r>
    </w:p>
    <w:p w:rsidR="001E461A" w:rsidRPr="006A2FEE" w:rsidRDefault="001E461A" w:rsidP="00A74D69">
      <w:pPr>
        <w:pStyle w:val="a6"/>
        <w:bidi/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</w:rPr>
        <w:t>12</w:t>
      </w: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rtl/>
        </w:rPr>
        <w:t>-</w:t>
      </w:r>
      <w:r w:rsidRPr="006A2FEE">
        <w:rPr>
          <w:rFonts w:asciiTheme="minorBidi" w:hAnsiTheme="minorBidi" w:cstheme="minorBidi"/>
          <w:b/>
          <w:bCs/>
          <w:sz w:val="48"/>
          <w:szCs w:val="48"/>
          <w:rtl/>
        </w:rPr>
        <w:t xml:space="preserve"> 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>تعتبر السبانخ غذاء جيدا للناقهين (في دور النقاهة) والمصابين بفقر الدم والضعف أو الوهن المزمن وضعف الذاكرة.</w:t>
      </w:r>
    </w:p>
    <w:p w:rsidR="00A74D69" w:rsidRPr="006A2FEE" w:rsidRDefault="00A74D69" w:rsidP="00A74D69">
      <w:pPr>
        <w:pStyle w:val="a6"/>
        <w:bidi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A2FEE">
        <w:rPr>
          <w:rFonts w:asciiTheme="minorBidi" w:hAnsiTheme="minorBidi" w:cstheme="minorBidi"/>
          <w:b/>
          <w:bCs/>
          <w:color w:val="00B050"/>
          <w:sz w:val="48"/>
          <w:szCs w:val="48"/>
          <w:u w:val="single"/>
          <w:rtl/>
        </w:rPr>
        <w:t>ملحوظة: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br/>
        <w:t xml:space="preserve"> الإكثار منها يحدث الرمل و الحصى بالكلى لما يحتويه من أملاح كالسيوم ، ويمكن تخفيف هذه الظاهرة </w:t>
      </w:r>
      <w:r w:rsidR="00A17549" w:rsidRPr="006A2FEE">
        <w:rPr>
          <w:rFonts w:asciiTheme="minorBidi" w:hAnsiTheme="minorBidi" w:cstheme="minorBidi"/>
          <w:b/>
          <w:bCs/>
          <w:sz w:val="40"/>
          <w:szCs w:val="40"/>
          <w:rtl/>
        </w:rPr>
        <w:t>بالإكثار</w:t>
      </w:r>
      <w:r w:rsidRPr="006A2FEE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من عصر الليمون الحامض عليه </w:t>
      </w:r>
    </w:p>
    <w:p w:rsidR="00E805B7" w:rsidRDefault="00E805B7" w:rsidP="001E461A">
      <w:pPr>
        <w:rPr>
          <w:rFonts w:ascii="Arial" w:hAnsi="Arial" w:cs="Arial"/>
          <w:b/>
          <w:bCs/>
          <w:color w:val="FF0000"/>
          <w:sz w:val="96"/>
          <w:szCs w:val="96"/>
          <w:rtl/>
        </w:rPr>
      </w:pPr>
    </w:p>
    <w:p w:rsidR="00920EB8" w:rsidRPr="00540791" w:rsidRDefault="00540791" w:rsidP="00540791">
      <w:pPr>
        <w:rPr>
          <w:rFonts w:ascii="Arial" w:hAnsi="Arial" w:cs="Arial"/>
          <w:b/>
          <w:bCs/>
          <w:sz w:val="44"/>
          <w:szCs w:val="44"/>
          <w:rtl/>
        </w:rPr>
      </w:pPr>
      <w:r w:rsidRPr="00540791">
        <w:rPr>
          <w:b/>
          <w:bCs/>
          <w:sz w:val="36"/>
          <w:szCs w:val="36"/>
        </w:rPr>
        <w:br/>
      </w:r>
    </w:p>
    <w:p w:rsidR="00540791" w:rsidRPr="00540791" w:rsidRDefault="00540791">
      <w:pPr>
        <w:rPr>
          <w:rFonts w:ascii="Arial" w:hAnsi="Arial" w:cs="Arial"/>
          <w:b/>
          <w:bCs/>
          <w:sz w:val="44"/>
          <w:szCs w:val="44"/>
        </w:rPr>
      </w:pPr>
    </w:p>
    <w:sectPr w:rsidR="00540791" w:rsidRPr="00540791" w:rsidSect="003E2263"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E5" w:rsidRDefault="004A34E5" w:rsidP="00E6649C">
      <w:pPr>
        <w:spacing w:after="0" w:line="240" w:lineRule="auto"/>
      </w:pPr>
      <w:r>
        <w:separator/>
      </w:r>
    </w:p>
  </w:endnote>
  <w:endnote w:type="continuationSeparator" w:id="1">
    <w:p w:rsidR="004A34E5" w:rsidRDefault="004A34E5" w:rsidP="00E6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E5" w:rsidRDefault="004A34E5" w:rsidP="00E6649C">
      <w:pPr>
        <w:spacing w:after="0" w:line="240" w:lineRule="auto"/>
      </w:pPr>
      <w:r>
        <w:separator/>
      </w:r>
    </w:p>
  </w:footnote>
  <w:footnote w:type="continuationSeparator" w:id="1">
    <w:p w:rsidR="004A34E5" w:rsidRDefault="004A34E5" w:rsidP="00E6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FE9"/>
    <w:multiLevelType w:val="hybridMultilevel"/>
    <w:tmpl w:val="0076F8CA"/>
    <w:lvl w:ilvl="0" w:tplc="A32683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006DD"/>
    <w:multiLevelType w:val="hybridMultilevel"/>
    <w:tmpl w:val="9CD41FEA"/>
    <w:lvl w:ilvl="0" w:tplc="445A8666">
      <w:start w:val="1"/>
      <w:numFmt w:val="decimal"/>
      <w:lvlText w:val="%1-"/>
      <w:lvlJc w:val="left"/>
      <w:pPr>
        <w:ind w:left="780" w:hanging="420"/>
      </w:pPr>
      <w:rPr>
        <w:rFonts w:hint="default"/>
        <w:b/>
        <w:color w:val="00B05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539C"/>
    <w:multiLevelType w:val="hybridMultilevel"/>
    <w:tmpl w:val="8D940842"/>
    <w:lvl w:ilvl="0" w:tplc="452C37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309C4"/>
    <w:multiLevelType w:val="hybridMultilevel"/>
    <w:tmpl w:val="1952CAD8"/>
    <w:lvl w:ilvl="0" w:tplc="02D28E50">
      <w:start w:val="1"/>
      <w:numFmt w:val="decimal"/>
      <w:lvlText w:val="%1-"/>
      <w:lvlJc w:val="left"/>
      <w:pPr>
        <w:ind w:left="780" w:hanging="420"/>
      </w:pPr>
      <w:rPr>
        <w:rFonts w:hint="default"/>
        <w:color w:val="00B05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activeWritingStyle w:appName="MSWord" w:lang="ar-SA" w:vendorID="4" w:dllVersion="512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63"/>
    <w:rsid w:val="00002BEF"/>
    <w:rsid w:val="000130F5"/>
    <w:rsid w:val="000165D6"/>
    <w:rsid w:val="00082ABB"/>
    <w:rsid w:val="00083CB1"/>
    <w:rsid w:val="000A238D"/>
    <w:rsid w:val="00101F8D"/>
    <w:rsid w:val="00113C25"/>
    <w:rsid w:val="0013161B"/>
    <w:rsid w:val="00160A20"/>
    <w:rsid w:val="00167B06"/>
    <w:rsid w:val="001725C9"/>
    <w:rsid w:val="001E461A"/>
    <w:rsid w:val="001E5716"/>
    <w:rsid w:val="00202CC3"/>
    <w:rsid w:val="00214175"/>
    <w:rsid w:val="002228D8"/>
    <w:rsid w:val="00224E04"/>
    <w:rsid w:val="00243BEB"/>
    <w:rsid w:val="0024765B"/>
    <w:rsid w:val="00252FB0"/>
    <w:rsid w:val="00252FD3"/>
    <w:rsid w:val="002535BC"/>
    <w:rsid w:val="00275070"/>
    <w:rsid w:val="00291429"/>
    <w:rsid w:val="002A5538"/>
    <w:rsid w:val="002A5858"/>
    <w:rsid w:val="002B2BA3"/>
    <w:rsid w:val="002C4B3E"/>
    <w:rsid w:val="002D2211"/>
    <w:rsid w:val="002D4E0C"/>
    <w:rsid w:val="002E3E44"/>
    <w:rsid w:val="002F3BBE"/>
    <w:rsid w:val="00306617"/>
    <w:rsid w:val="003160F0"/>
    <w:rsid w:val="00321149"/>
    <w:rsid w:val="003231D0"/>
    <w:rsid w:val="00327459"/>
    <w:rsid w:val="00327D26"/>
    <w:rsid w:val="00353E5C"/>
    <w:rsid w:val="0036661C"/>
    <w:rsid w:val="0038243D"/>
    <w:rsid w:val="00385267"/>
    <w:rsid w:val="003B780D"/>
    <w:rsid w:val="003D3FA8"/>
    <w:rsid w:val="003E2263"/>
    <w:rsid w:val="003E5020"/>
    <w:rsid w:val="0040417B"/>
    <w:rsid w:val="00416FAA"/>
    <w:rsid w:val="00436ECA"/>
    <w:rsid w:val="00441565"/>
    <w:rsid w:val="004416A4"/>
    <w:rsid w:val="004459BA"/>
    <w:rsid w:val="004713D7"/>
    <w:rsid w:val="00471707"/>
    <w:rsid w:val="00477956"/>
    <w:rsid w:val="004827F3"/>
    <w:rsid w:val="004873E2"/>
    <w:rsid w:val="004A05E1"/>
    <w:rsid w:val="004A34E5"/>
    <w:rsid w:val="004D7BA0"/>
    <w:rsid w:val="004F0C4C"/>
    <w:rsid w:val="004F3CCC"/>
    <w:rsid w:val="004F5F80"/>
    <w:rsid w:val="00505135"/>
    <w:rsid w:val="00510151"/>
    <w:rsid w:val="005278EC"/>
    <w:rsid w:val="00530684"/>
    <w:rsid w:val="00532DD7"/>
    <w:rsid w:val="00536AF5"/>
    <w:rsid w:val="00540791"/>
    <w:rsid w:val="005410E4"/>
    <w:rsid w:val="00545167"/>
    <w:rsid w:val="005913A2"/>
    <w:rsid w:val="005B529C"/>
    <w:rsid w:val="005E2277"/>
    <w:rsid w:val="005E4894"/>
    <w:rsid w:val="005E7E58"/>
    <w:rsid w:val="005F610A"/>
    <w:rsid w:val="006009DB"/>
    <w:rsid w:val="0060472E"/>
    <w:rsid w:val="00624045"/>
    <w:rsid w:val="0063730A"/>
    <w:rsid w:val="00642666"/>
    <w:rsid w:val="00643C73"/>
    <w:rsid w:val="00651F8D"/>
    <w:rsid w:val="00673463"/>
    <w:rsid w:val="00687B5F"/>
    <w:rsid w:val="00690969"/>
    <w:rsid w:val="00691EBC"/>
    <w:rsid w:val="006A2FEE"/>
    <w:rsid w:val="006D7F54"/>
    <w:rsid w:val="006E1D7E"/>
    <w:rsid w:val="006E3053"/>
    <w:rsid w:val="007079FD"/>
    <w:rsid w:val="00711B62"/>
    <w:rsid w:val="007319EC"/>
    <w:rsid w:val="00731CE7"/>
    <w:rsid w:val="007444D1"/>
    <w:rsid w:val="007564BB"/>
    <w:rsid w:val="007649D4"/>
    <w:rsid w:val="0078200A"/>
    <w:rsid w:val="00795566"/>
    <w:rsid w:val="007A1951"/>
    <w:rsid w:val="007A3830"/>
    <w:rsid w:val="007B5A41"/>
    <w:rsid w:val="007C72FD"/>
    <w:rsid w:val="007E3393"/>
    <w:rsid w:val="007F4431"/>
    <w:rsid w:val="008307B4"/>
    <w:rsid w:val="0083465C"/>
    <w:rsid w:val="00835F4B"/>
    <w:rsid w:val="00844FAA"/>
    <w:rsid w:val="00857ECC"/>
    <w:rsid w:val="0088152D"/>
    <w:rsid w:val="00893940"/>
    <w:rsid w:val="008A3EB8"/>
    <w:rsid w:val="008A4777"/>
    <w:rsid w:val="008B6C38"/>
    <w:rsid w:val="008D4739"/>
    <w:rsid w:val="008D5A4C"/>
    <w:rsid w:val="008E39B7"/>
    <w:rsid w:val="008E656A"/>
    <w:rsid w:val="008F1ECC"/>
    <w:rsid w:val="008F24EC"/>
    <w:rsid w:val="008F5C41"/>
    <w:rsid w:val="00905134"/>
    <w:rsid w:val="00917A21"/>
    <w:rsid w:val="00920EB8"/>
    <w:rsid w:val="00932AF0"/>
    <w:rsid w:val="00944564"/>
    <w:rsid w:val="00950F48"/>
    <w:rsid w:val="00952A25"/>
    <w:rsid w:val="00976E59"/>
    <w:rsid w:val="009C0C69"/>
    <w:rsid w:val="009D2094"/>
    <w:rsid w:val="009D632B"/>
    <w:rsid w:val="00A17549"/>
    <w:rsid w:val="00A24D58"/>
    <w:rsid w:val="00A300CD"/>
    <w:rsid w:val="00A37D57"/>
    <w:rsid w:val="00A55D53"/>
    <w:rsid w:val="00A70F29"/>
    <w:rsid w:val="00A74972"/>
    <w:rsid w:val="00A74D69"/>
    <w:rsid w:val="00A762A5"/>
    <w:rsid w:val="00A91309"/>
    <w:rsid w:val="00AB69BF"/>
    <w:rsid w:val="00AC3E27"/>
    <w:rsid w:val="00AD5C8F"/>
    <w:rsid w:val="00AE2E7D"/>
    <w:rsid w:val="00AE5F90"/>
    <w:rsid w:val="00AF3950"/>
    <w:rsid w:val="00AF714B"/>
    <w:rsid w:val="00B063E0"/>
    <w:rsid w:val="00B075C6"/>
    <w:rsid w:val="00B2126F"/>
    <w:rsid w:val="00B23D7A"/>
    <w:rsid w:val="00B3270D"/>
    <w:rsid w:val="00B426F7"/>
    <w:rsid w:val="00B42F28"/>
    <w:rsid w:val="00B54BCD"/>
    <w:rsid w:val="00B55188"/>
    <w:rsid w:val="00B626F3"/>
    <w:rsid w:val="00B7129D"/>
    <w:rsid w:val="00B74BD8"/>
    <w:rsid w:val="00B77BE3"/>
    <w:rsid w:val="00B91114"/>
    <w:rsid w:val="00B9677F"/>
    <w:rsid w:val="00B96B5B"/>
    <w:rsid w:val="00BA2D16"/>
    <w:rsid w:val="00BC04CB"/>
    <w:rsid w:val="00BC1DFE"/>
    <w:rsid w:val="00BC5C81"/>
    <w:rsid w:val="00BD3EAC"/>
    <w:rsid w:val="00BD6478"/>
    <w:rsid w:val="00BD6A73"/>
    <w:rsid w:val="00BF3F59"/>
    <w:rsid w:val="00C107A5"/>
    <w:rsid w:val="00C27C3C"/>
    <w:rsid w:val="00C342A4"/>
    <w:rsid w:val="00C36094"/>
    <w:rsid w:val="00C72FF8"/>
    <w:rsid w:val="00C77990"/>
    <w:rsid w:val="00C85479"/>
    <w:rsid w:val="00CA69EC"/>
    <w:rsid w:val="00CC773B"/>
    <w:rsid w:val="00CD4B14"/>
    <w:rsid w:val="00CE44BD"/>
    <w:rsid w:val="00CE63A5"/>
    <w:rsid w:val="00D21A85"/>
    <w:rsid w:val="00D23C7E"/>
    <w:rsid w:val="00D27F24"/>
    <w:rsid w:val="00D33CA7"/>
    <w:rsid w:val="00D601FC"/>
    <w:rsid w:val="00D8235D"/>
    <w:rsid w:val="00D8337E"/>
    <w:rsid w:val="00D8604D"/>
    <w:rsid w:val="00D955CE"/>
    <w:rsid w:val="00E43B56"/>
    <w:rsid w:val="00E65352"/>
    <w:rsid w:val="00E6649C"/>
    <w:rsid w:val="00E70971"/>
    <w:rsid w:val="00E805B7"/>
    <w:rsid w:val="00E81823"/>
    <w:rsid w:val="00E83B1D"/>
    <w:rsid w:val="00E8553A"/>
    <w:rsid w:val="00E97A74"/>
    <w:rsid w:val="00EB1342"/>
    <w:rsid w:val="00EC440B"/>
    <w:rsid w:val="00EC5605"/>
    <w:rsid w:val="00ED2234"/>
    <w:rsid w:val="00ED3C10"/>
    <w:rsid w:val="00EF0244"/>
    <w:rsid w:val="00F14366"/>
    <w:rsid w:val="00F15E90"/>
    <w:rsid w:val="00F3184E"/>
    <w:rsid w:val="00F40C95"/>
    <w:rsid w:val="00F422BB"/>
    <w:rsid w:val="00F427E4"/>
    <w:rsid w:val="00F4494E"/>
    <w:rsid w:val="00F513B4"/>
    <w:rsid w:val="00F57596"/>
    <w:rsid w:val="00F637BD"/>
    <w:rsid w:val="00F65F26"/>
    <w:rsid w:val="00F74A80"/>
    <w:rsid w:val="00F84EE4"/>
    <w:rsid w:val="00F93702"/>
    <w:rsid w:val="00F96D96"/>
    <w:rsid w:val="00FA6BB8"/>
    <w:rsid w:val="00FB2919"/>
    <w:rsid w:val="00FB2AEB"/>
    <w:rsid w:val="00FB66A9"/>
    <w:rsid w:val="00FB79B9"/>
    <w:rsid w:val="00FC0C9A"/>
    <w:rsid w:val="00FD25BC"/>
    <w:rsid w:val="00FD60E1"/>
    <w:rsid w:val="00FE3B5D"/>
    <w:rsid w:val="00FE6F77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7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66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6649C"/>
  </w:style>
  <w:style w:type="paragraph" w:styleId="a5">
    <w:name w:val="footer"/>
    <w:basedOn w:val="a"/>
    <w:link w:val="Char0"/>
    <w:uiPriority w:val="99"/>
    <w:semiHidden/>
    <w:unhideWhenUsed/>
    <w:rsid w:val="00E66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6649C"/>
  </w:style>
  <w:style w:type="paragraph" w:styleId="a6">
    <w:name w:val="Normal (Web)"/>
    <w:basedOn w:val="a"/>
    <w:uiPriority w:val="99"/>
    <w:semiHidden/>
    <w:unhideWhenUsed/>
    <w:rsid w:val="00C360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5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99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5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8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3ben.com/forum/tags.php?tag=%D2%D1%C7%DA%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</dc:creator>
  <cp:lastModifiedBy>ramy</cp:lastModifiedBy>
  <cp:revision>9</cp:revision>
  <dcterms:created xsi:type="dcterms:W3CDTF">2010-04-27T15:35:00Z</dcterms:created>
  <dcterms:modified xsi:type="dcterms:W3CDTF">2010-05-15T19:55:00Z</dcterms:modified>
</cp:coreProperties>
</file>