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B1" w:rsidRDefault="00F33FB1" w:rsidP="00F33FB1">
      <w:pPr>
        <w:ind w:left="1080"/>
        <w:jc w:val="center"/>
        <w:rPr>
          <w:rFonts w:hint="cs"/>
          <w:b/>
          <w:bCs/>
          <w:color w:val="FF0000"/>
          <w:sz w:val="44"/>
          <w:szCs w:val="44"/>
          <w:rtl/>
          <w:lang w:bidi="ar-IQ"/>
        </w:rPr>
      </w:pPr>
      <w:r>
        <w:rPr>
          <w:rFonts w:hint="cs"/>
          <w:b/>
          <w:bCs/>
          <w:color w:val="FF0000"/>
          <w:sz w:val="44"/>
          <w:szCs w:val="44"/>
          <w:rtl/>
          <w:lang w:bidi="ar-IQ"/>
        </w:rPr>
        <w:t>بسم الله الرحمن الرحيم</w:t>
      </w:r>
    </w:p>
    <w:p w:rsidR="00F33FB1" w:rsidRPr="00F33FB1" w:rsidRDefault="00F33FB1" w:rsidP="00F33FB1">
      <w:pPr>
        <w:ind w:left="1080"/>
        <w:jc w:val="center"/>
        <w:rPr>
          <w:rFonts w:hint="cs"/>
          <w:b/>
          <w:bCs/>
          <w:sz w:val="56"/>
          <w:szCs w:val="56"/>
          <w:rtl/>
          <w:lang w:bidi="ar-IQ"/>
        </w:rPr>
      </w:pPr>
      <w:r w:rsidRPr="00F33FB1">
        <w:rPr>
          <w:rFonts w:hint="cs"/>
          <w:b/>
          <w:bCs/>
          <w:sz w:val="56"/>
          <w:szCs w:val="56"/>
          <w:rtl/>
          <w:lang w:bidi="ar-IQ"/>
        </w:rPr>
        <w:t>الجزء الثالث والاخير من سلسلة تعلم الفورم بلدر بالصور</w:t>
      </w:r>
    </w:p>
    <w:p w:rsidR="00F33FB1" w:rsidRPr="00F33FB1" w:rsidRDefault="00F33FB1" w:rsidP="00F33FB1">
      <w:pPr>
        <w:ind w:left="1080"/>
        <w:jc w:val="center"/>
        <w:rPr>
          <w:rFonts w:hint="cs"/>
          <w:b/>
          <w:bCs/>
          <w:color w:val="00B050"/>
          <w:sz w:val="144"/>
          <w:szCs w:val="144"/>
          <w:rtl/>
          <w:lang w:bidi="ar-IQ"/>
        </w:rPr>
      </w:pPr>
      <w:r w:rsidRPr="00F33FB1">
        <w:rPr>
          <w:rFonts w:hint="cs"/>
          <w:b/>
          <w:bCs/>
          <w:color w:val="00B050"/>
          <w:sz w:val="144"/>
          <w:szCs w:val="144"/>
          <w:rtl/>
          <w:lang w:bidi="ar-IQ"/>
        </w:rPr>
        <w:t>لا تنسوني من صالح الدعاء</w:t>
      </w:r>
    </w:p>
    <w:p w:rsidR="00F33FB1" w:rsidRPr="00F33FB1" w:rsidRDefault="00F33FB1" w:rsidP="00F33FB1">
      <w:pPr>
        <w:ind w:left="1080"/>
        <w:jc w:val="center"/>
        <w:rPr>
          <w:rFonts w:hint="cs"/>
          <w:b/>
          <w:bCs/>
          <w:color w:val="002060"/>
          <w:sz w:val="52"/>
          <w:szCs w:val="52"/>
          <w:rtl/>
          <w:lang w:bidi="ar-IQ"/>
        </w:rPr>
      </w:pPr>
      <w:r w:rsidRPr="00F33FB1">
        <w:rPr>
          <w:rFonts w:hint="cs"/>
          <w:b/>
          <w:bCs/>
          <w:color w:val="002060"/>
          <w:sz w:val="52"/>
          <w:szCs w:val="52"/>
          <w:rtl/>
          <w:lang w:bidi="ar-IQ"/>
        </w:rPr>
        <w:t>اللهم اجعله صدقة جارية</w:t>
      </w:r>
    </w:p>
    <w:p w:rsidR="00F33FB1" w:rsidRDefault="00F33FB1" w:rsidP="00F33FB1">
      <w:pPr>
        <w:ind w:left="1080"/>
        <w:jc w:val="center"/>
        <w:rPr>
          <w:rFonts w:hint="cs"/>
          <w:b/>
          <w:bCs/>
          <w:color w:val="002060"/>
          <w:sz w:val="52"/>
          <w:szCs w:val="52"/>
          <w:rtl/>
          <w:lang w:bidi="ar-IQ"/>
        </w:rPr>
      </w:pPr>
      <w:r w:rsidRPr="00F33FB1">
        <w:rPr>
          <w:rFonts w:hint="cs"/>
          <w:b/>
          <w:bCs/>
          <w:color w:val="002060"/>
          <w:sz w:val="52"/>
          <w:szCs w:val="52"/>
          <w:rtl/>
          <w:lang w:bidi="ar-IQ"/>
        </w:rPr>
        <w:t>اللهم اجعله خالصا لوجهك</w:t>
      </w:r>
    </w:p>
    <w:p w:rsidR="00F33FB1" w:rsidRPr="00F33FB1" w:rsidRDefault="00F33FB1" w:rsidP="00F33FB1">
      <w:pPr>
        <w:ind w:left="1080"/>
        <w:jc w:val="center"/>
        <w:rPr>
          <w:rFonts w:hint="cs"/>
          <w:b/>
          <w:bCs/>
          <w:color w:val="002060"/>
          <w:sz w:val="52"/>
          <w:szCs w:val="52"/>
          <w:rtl/>
          <w:lang w:bidi="ar-IQ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color w:val="002060"/>
          <w:sz w:val="52"/>
          <w:szCs w:val="52"/>
          <w:rtl/>
          <w:lang w:bidi="ar-IQ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المبرمج :</w:t>
      </w:r>
      <w:r w:rsidRPr="00F33FB1">
        <w:rPr>
          <w:rFonts w:hint="cs"/>
          <w:b/>
          <w:bCs/>
          <w:color w:val="002060"/>
          <w:sz w:val="52"/>
          <w:szCs w:val="52"/>
          <w:rtl/>
          <w:lang w:bidi="ar-IQ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ابوبكر زكريا</w:t>
      </w:r>
    </w:p>
    <w:p w:rsidR="00F33FB1" w:rsidRDefault="00F33FB1" w:rsidP="00F33FB1">
      <w:pPr>
        <w:ind w:left="1080"/>
        <w:jc w:val="center"/>
        <w:rPr>
          <w:b/>
          <w:bCs/>
          <w:color w:val="002060"/>
          <w:sz w:val="52"/>
          <w:szCs w:val="52"/>
          <w:lang w:bidi="ar-IQ"/>
        </w:rPr>
      </w:pPr>
      <w:r>
        <w:rPr>
          <w:b/>
          <w:bCs/>
          <w:color w:val="002060"/>
          <w:sz w:val="52"/>
          <w:szCs w:val="52"/>
          <w:lang w:bidi="ar-IQ"/>
        </w:rPr>
        <w:t>Top200420042003@gmail.com</w:t>
      </w:r>
    </w:p>
    <w:p w:rsidR="00F33FB1" w:rsidRPr="00F33FB1" w:rsidRDefault="00F33FB1" w:rsidP="00F33FB1">
      <w:pPr>
        <w:ind w:left="1080"/>
        <w:jc w:val="center"/>
        <w:rPr>
          <w:rFonts w:hint="cs"/>
          <w:b/>
          <w:bCs/>
          <w:color w:val="E36C0A" w:themeColor="accent6" w:themeShade="BF"/>
          <w:sz w:val="52"/>
          <w:szCs w:val="52"/>
          <w:rtl/>
          <w:lang w:bidi="ar-IQ"/>
        </w:rPr>
      </w:pPr>
      <w:r w:rsidRPr="00F33FB1">
        <w:rPr>
          <w:rFonts w:hint="cs"/>
          <w:b/>
          <w:bCs/>
          <w:color w:val="E36C0A" w:themeColor="accent6" w:themeShade="BF"/>
          <w:sz w:val="52"/>
          <w:szCs w:val="52"/>
          <w:rtl/>
          <w:lang w:bidi="ar-IQ"/>
        </w:rPr>
        <w:t>المحتويات</w:t>
      </w:r>
    </w:p>
    <w:p w:rsidR="00F33FB1" w:rsidRDefault="00F33FB1" w:rsidP="00F33FB1">
      <w:pPr>
        <w:ind w:left="1080"/>
        <w:rPr>
          <w:rFonts w:hint="cs"/>
          <w:b/>
          <w:bCs/>
          <w:color w:val="FF0000"/>
          <w:sz w:val="44"/>
          <w:szCs w:val="44"/>
          <w:rtl/>
          <w:lang w:bidi="ar-IQ"/>
        </w:rPr>
      </w:pPr>
      <w:r w:rsidRPr="00F33FB1">
        <w:rPr>
          <w:rFonts w:hint="cs"/>
          <w:b/>
          <w:bCs/>
          <w:color w:val="FF0000"/>
          <w:sz w:val="44"/>
          <w:szCs w:val="44"/>
          <w:rtl/>
          <w:lang w:bidi="ar-IQ"/>
        </w:rPr>
        <w:t>لاضهار الصورة والتعامل معها تكبير وتصغير</w:t>
      </w:r>
    </w:p>
    <w:p w:rsidR="00E377DC" w:rsidRDefault="00E377DC" w:rsidP="00E377DC">
      <w:pPr>
        <w:ind w:left="1080"/>
        <w:rPr>
          <w:rFonts w:hint="cs"/>
          <w:b/>
          <w:bCs/>
          <w:color w:val="FF0000"/>
          <w:sz w:val="44"/>
          <w:szCs w:val="44"/>
          <w:rtl/>
          <w:lang w:bidi="ar-IQ"/>
        </w:rPr>
      </w:pPr>
      <w:r>
        <w:rPr>
          <w:rFonts w:hint="cs"/>
          <w:b/>
          <w:bCs/>
          <w:color w:val="FF0000"/>
          <w:sz w:val="44"/>
          <w:szCs w:val="44"/>
          <w:rtl/>
          <w:lang w:bidi="ar-IQ"/>
        </w:rPr>
        <w:t>للتنقل بين النوافذ</w:t>
      </w:r>
    </w:p>
    <w:p w:rsidR="00F33FB1" w:rsidRDefault="00F33FB1" w:rsidP="00E377DC">
      <w:pPr>
        <w:ind w:left="1080"/>
        <w:rPr>
          <w:rFonts w:hint="cs"/>
          <w:sz w:val="40"/>
          <w:szCs w:val="40"/>
          <w:rtl/>
          <w:lang w:bidi="ar-IQ"/>
        </w:rPr>
      </w:pPr>
      <w:r w:rsidRPr="00F33FB1">
        <w:rPr>
          <w:rFonts w:hint="cs"/>
          <w:b/>
          <w:bCs/>
          <w:color w:val="FF0000"/>
          <w:sz w:val="44"/>
          <w:szCs w:val="44"/>
          <w:rtl/>
          <w:lang w:bidi="ar-IQ"/>
        </w:rPr>
        <w:t>ولعمل رسائل تنبيه والتفاعل بين المستخدم والنظام</w:t>
      </w:r>
    </w:p>
    <w:p w:rsidR="00E377DC" w:rsidRDefault="00E377DC" w:rsidP="00F33FB1">
      <w:pPr>
        <w:ind w:left="1080"/>
        <w:rPr>
          <w:rFonts w:hint="cs"/>
          <w:sz w:val="40"/>
          <w:szCs w:val="40"/>
          <w:rtl/>
          <w:lang w:bidi="ar-IQ"/>
        </w:rPr>
      </w:pP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bookmarkStart w:id="0" w:name="_GoBack"/>
      <w:bookmarkEnd w:id="0"/>
      <w:r>
        <w:rPr>
          <w:sz w:val="40"/>
          <w:szCs w:val="40"/>
          <w:lang w:bidi="ar-IQ"/>
        </w:rPr>
        <w:lastRenderedPageBreak/>
        <w:t>Image item</w:t>
      </w:r>
    </w:p>
    <w:p w:rsidR="00F33FB1" w:rsidRDefault="00F33FB1" w:rsidP="00F33FB1">
      <w:pPr>
        <w:ind w:left="1080"/>
        <w:rPr>
          <w:sz w:val="40"/>
          <w:szCs w:val="40"/>
          <w:lang w:bidi="ar-IQ"/>
        </w:rPr>
      </w:pPr>
      <w:r>
        <w:rPr>
          <w:noProof/>
          <w:sz w:val="40"/>
          <w:szCs w:val="40"/>
        </w:rPr>
        <w:drawing>
          <wp:inline distT="0" distB="0" distL="0" distR="0">
            <wp:extent cx="5267325" cy="34099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F4</w:t>
      </w:r>
    </w:p>
    <w:p w:rsidR="00F33FB1" w:rsidRDefault="00F33FB1" w:rsidP="00F33FB1">
      <w:pPr>
        <w:ind w:left="1080"/>
        <w:rPr>
          <w:sz w:val="40"/>
          <w:szCs w:val="40"/>
          <w:lang w:bidi="ar-IQ"/>
        </w:rPr>
      </w:pPr>
      <w:r>
        <w:rPr>
          <w:noProof/>
          <w:sz w:val="40"/>
          <w:szCs w:val="40"/>
        </w:rPr>
        <w:drawing>
          <wp:inline distT="0" distB="0" distL="0" distR="0">
            <wp:extent cx="5267325" cy="34004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نضيف مربع نص وزر</w:t>
      </w:r>
    </w:p>
    <w:p w:rsidR="00F33FB1" w:rsidRPr="00ED169B" w:rsidRDefault="00F33FB1" w:rsidP="00F33FB1">
      <w:pPr>
        <w:ind w:left="1080"/>
        <w:rPr>
          <w:rFonts w:hint="cs"/>
          <w:sz w:val="40"/>
          <w:szCs w:val="40"/>
          <w:lang w:bidi="ar-IQ"/>
        </w:rPr>
      </w:pPr>
    </w:p>
    <w:p w:rsidR="00F33FB1" w:rsidRDefault="00F33FB1" w:rsidP="00F33FB1">
      <w:pPr>
        <w:ind w:left="1080"/>
        <w:rPr>
          <w:sz w:val="40"/>
          <w:szCs w:val="40"/>
          <w:lang w:bidi="ar-IQ"/>
        </w:rPr>
      </w:pPr>
      <w:r>
        <w:rPr>
          <w:noProof/>
          <w:sz w:val="40"/>
          <w:szCs w:val="40"/>
        </w:rPr>
        <w:drawing>
          <wp:inline distT="0" distB="0" distL="0" distR="0">
            <wp:extent cx="4848225" cy="491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sz w:val="40"/>
          <w:szCs w:val="40"/>
          <w:lang w:bidi="ar-IQ"/>
        </w:rPr>
        <w:t>F11</w:t>
      </w:r>
      <w:r>
        <w:rPr>
          <w:rFonts w:hint="cs"/>
          <w:sz w:val="40"/>
          <w:szCs w:val="40"/>
          <w:rtl/>
          <w:lang w:bidi="ar-IQ"/>
        </w:rPr>
        <w:t xml:space="preserve"> على الزر</w:t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noProof/>
          <w:sz w:val="40"/>
          <w:szCs w:val="40"/>
        </w:rPr>
        <w:lastRenderedPageBreak/>
        <w:drawing>
          <wp:inline distT="0" distB="0" distL="0" distR="0">
            <wp:extent cx="5067300" cy="441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Ok</w:t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noProof/>
          <w:sz w:val="40"/>
          <w:szCs w:val="40"/>
        </w:rPr>
        <w:drawing>
          <wp:inline distT="0" distB="0" distL="0" distR="0">
            <wp:extent cx="5276850" cy="1914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ننفذ</w:t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noProof/>
          <w:sz w:val="40"/>
          <w:szCs w:val="40"/>
        </w:rPr>
        <w:lastRenderedPageBreak/>
        <w:drawing>
          <wp:inline distT="0" distB="0" distL="0" distR="0">
            <wp:extent cx="4791075" cy="46101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الان نرجع  الى التصميم لنضيف التكبير والتصغير للصورة</w:t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الكود للتكبير+</w:t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noProof/>
          <w:sz w:val="40"/>
          <w:szCs w:val="40"/>
        </w:rPr>
        <w:drawing>
          <wp:inline distT="0" distB="0" distL="0" distR="0">
            <wp:extent cx="5267325" cy="22479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الكود للتصغير </w:t>
      </w:r>
      <w:r>
        <w:rPr>
          <w:sz w:val="40"/>
          <w:szCs w:val="40"/>
          <w:rtl/>
          <w:lang w:bidi="ar-IQ"/>
        </w:rPr>
        <w:t>–</w:t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noProof/>
          <w:sz w:val="40"/>
          <w:szCs w:val="40"/>
        </w:rPr>
        <w:lastRenderedPageBreak/>
        <w:drawing>
          <wp:inline distT="0" distB="0" distL="0" distR="0">
            <wp:extent cx="5276850" cy="3924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ننفذ</w:t>
      </w:r>
    </w:p>
    <w:p w:rsidR="00F33FB1" w:rsidRDefault="00F33FB1" w:rsidP="00F33FB1">
      <w:pPr>
        <w:pBdr>
          <w:bottom w:val="single" w:sz="12" w:space="1" w:color="auto"/>
        </w:pBd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noProof/>
          <w:sz w:val="40"/>
          <w:szCs w:val="40"/>
        </w:rPr>
        <w:drawing>
          <wp:inline distT="0" distB="0" distL="0" distR="0">
            <wp:extent cx="5267325" cy="3114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ملاحظة</w:t>
      </w:r>
    </w:p>
    <w:p w:rsidR="00F33FB1" w:rsidRDefault="00F33FB1" w:rsidP="00F33FB1">
      <w:pPr>
        <w:numPr>
          <w:ilvl w:val="0"/>
          <w:numId w:val="1"/>
        </w:numPr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يمكن عمل اكثر من داتا بلوك على نفس الكونفاس </w:t>
      </w:r>
    </w:p>
    <w:p w:rsidR="00F33FB1" w:rsidRDefault="00F33FB1" w:rsidP="00F33FB1">
      <w:pPr>
        <w:numPr>
          <w:ilvl w:val="0"/>
          <w:numId w:val="1"/>
        </w:numPr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لا يمكن تنفيذ اكثر من كونفاس في نفس الوقت</w:t>
      </w:r>
    </w:p>
    <w:p w:rsidR="00F33FB1" w:rsidRDefault="00F33FB1" w:rsidP="00F33FB1">
      <w:pPr>
        <w:rPr>
          <w:rFonts w:hint="cs"/>
          <w:sz w:val="40"/>
          <w:szCs w:val="40"/>
          <w:rtl/>
          <w:lang w:bidi="ar-IQ"/>
        </w:rPr>
      </w:pPr>
    </w:p>
    <w:p w:rsidR="00F33FB1" w:rsidRPr="00E377DC" w:rsidRDefault="00F33FB1" w:rsidP="00F33FB1">
      <w:pPr>
        <w:rPr>
          <w:rFonts w:hint="cs"/>
          <w:color w:val="E36C0A" w:themeColor="accent6" w:themeShade="BF"/>
          <w:sz w:val="40"/>
          <w:szCs w:val="40"/>
          <w:rtl/>
          <w:lang w:bidi="ar-IQ"/>
        </w:rPr>
      </w:pPr>
      <w:r w:rsidRPr="00E377DC">
        <w:rPr>
          <w:rFonts w:hint="cs"/>
          <w:color w:val="E36C0A" w:themeColor="accent6" w:themeShade="BF"/>
          <w:sz w:val="40"/>
          <w:szCs w:val="40"/>
          <w:rtl/>
          <w:lang w:bidi="ar-IQ"/>
        </w:rPr>
        <w:t>للتنقل بين النوافذ</w:t>
      </w:r>
    </w:p>
    <w:p w:rsidR="00F33FB1" w:rsidRDefault="00F33FB1" w:rsidP="00F33FB1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نعمل ازرار ونضيف الكود التالي</w:t>
      </w:r>
    </w:p>
    <w:p w:rsidR="00F33FB1" w:rsidRDefault="00F33FB1" w:rsidP="00F33FB1">
      <w:pPr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Begin</w:t>
      </w:r>
    </w:p>
    <w:p w:rsidR="00F33FB1" w:rsidRDefault="00F33FB1" w:rsidP="00F33FB1">
      <w:pPr>
        <w:rPr>
          <w:sz w:val="40"/>
          <w:szCs w:val="40"/>
          <w:lang w:bidi="ar-IQ"/>
        </w:rPr>
      </w:pPr>
      <w:proofErr w:type="spellStart"/>
      <w:r>
        <w:rPr>
          <w:sz w:val="40"/>
          <w:szCs w:val="40"/>
          <w:lang w:bidi="ar-IQ"/>
        </w:rPr>
        <w:t>Go_</w:t>
      </w:r>
      <w:proofErr w:type="gramStart"/>
      <w:r>
        <w:rPr>
          <w:sz w:val="40"/>
          <w:szCs w:val="40"/>
          <w:lang w:bidi="ar-IQ"/>
        </w:rPr>
        <w:t>block</w:t>
      </w:r>
      <w:proofErr w:type="spellEnd"/>
      <w:r>
        <w:rPr>
          <w:sz w:val="40"/>
          <w:szCs w:val="40"/>
          <w:lang w:bidi="ar-IQ"/>
        </w:rPr>
        <w:t>(</w:t>
      </w:r>
      <w:proofErr w:type="gramEnd"/>
      <w:r>
        <w:rPr>
          <w:sz w:val="40"/>
          <w:szCs w:val="40"/>
          <w:lang w:bidi="ar-IQ"/>
        </w:rPr>
        <w:t>'name of block');</w:t>
      </w:r>
    </w:p>
    <w:p w:rsidR="00F33FB1" w:rsidRDefault="00F33FB1" w:rsidP="00F33FB1">
      <w:pPr>
        <w:rPr>
          <w:rFonts w:hint="cs"/>
          <w:sz w:val="40"/>
          <w:szCs w:val="40"/>
          <w:rtl/>
          <w:lang w:bidi="ar-IQ"/>
        </w:rPr>
      </w:pPr>
      <w:r>
        <w:rPr>
          <w:sz w:val="40"/>
          <w:szCs w:val="40"/>
          <w:lang w:bidi="ar-IQ"/>
        </w:rPr>
        <w:t>End;</w:t>
      </w:r>
    </w:p>
    <w:p w:rsidR="00F33FB1" w:rsidRDefault="00F33FB1" w:rsidP="00F33FB1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ننشء بلوك ثاني</w:t>
      </w:r>
    </w:p>
    <w:p w:rsidR="00F33FB1" w:rsidRDefault="00F33FB1" w:rsidP="00F33FB1">
      <w:pPr>
        <w:rPr>
          <w:sz w:val="40"/>
          <w:szCs w:val="40"/>
          <w:lang w:bidi="ar-IQ"/>
        </w:rPr>
      </w:pPr>
      <w:r>
        <w:rPr>
          <w:noProof/>
          <w:sz w:val="40"/>
          <w:szCs w:val="40"/>
        </w:rPr>
        <w:drawing>
          <wp:inline distT="0" distB="0" distL="0" distR="0">
            <wp:extent cx="5267325" cy="3714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noProof/>
          <w:sz w:val="40"/>
          <w:szCs w:val="40"/>
        </w:rPr>
        <w:lastRenderedPageBreak/>
        <w:drawing>
          <wp:inline distT="0" distB="0" distL="0" distR="0">
            <wp:extent cx="5267325" cy="3181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نضيف زر تنقل في البلوك القديم</w:t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noProof/>
          <w:sz w:val="40"/>
          <w:szCs w:val="40"/>
        </w:rPr>
        <w:drawing>
          <wp:inline distT="0" distB="0" distL="0" distR="0">
            <wp:extent cx="5267325" cy="3114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ننفذ</w:t>
      </w:r>
    </w:p>
    <w:p w:rsidR="00F33FB1" w:rsidRDefault="00F33FB1" w:rsidP="00F33FB1">
      <w:pPr>
        <w:ind w:left="1080"/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7325" cy="3638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rFonts w:hint="cs"/>
          <w:rtl/>
        </w:rPr>
      </w:pPr>
      <w:r>
        <w:rPr>
          <w:rFonts w:hint="cs"/>
          <w:rtl/>
        </w:rPr>
        <w:t>عند الضغط على الزر تضهر النافذة</w:t>
      </w:r>
    </w:p>
    <w:p w:rsidR="00F33FB1" w:rsidRDefault="00F33FB1" w:rsidP="00F33FB1">
      <w:pPr>
        <w:ind w:left="1080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76850" cy="3552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rFonts w:hint="cs"/>
          <w:rtl/>
        </w:rPr>
      </w:pPr>
    </w:p>
    <w:p w:rsidR="00F33FB1" w:rsidRDefault="00F33FB1" w:rsidP="00F33FB1">
      <w:pPr>
        <w:ind w:left="1080"/>
        <w:rPr>
          <w:rFonts w:hint="cs"/>
          <w:rtl/>
        </w:rPr>
      </w:pPr>
    </w:p>
    <w:p w:rsidR="00F33FB1" w:rsidRDefault="00F33FB1" w:rsidP="00F33FB1">
      <w:pPr>
        <w:ind w:left="1080"/>
        <w:rPr>
          <w:rFonts w:hint="cs"/>
          <w:sz w:val="36"/>
          <w:szCs w:val="36"/>
          <w:rtl/>
        </w:rPr>
      </w:pPr>
    </w:p>
    <w:p w:rsidR="00F33FB1" w:rsidRPr="00E377DC" w:rsidRDefault="00F33FB1" w:rsidP="00F33FB1">
      <w:pPr>
        <w:ind w:left="1080"/>
        <w:rPr>
          <w:rFonts w:hint="cs"/>
          <w:color w:val="E36C0A" w:themeColor="accent6" w:themeShade="BF"/>
          <w:sz w:val="36"/>
          <w:szCs w:val="36"/>
          <w:rtl/>
        </w:rPr>
      </w:pPr>
      <w:r w:rsidRPr="00E377DC">
        <w:rPr>
          <w:rFonts w:hint="cs"/>
          <w:color w:val="E36C0A" w:themeColor="accent6" w:themeShade="BF"/>
          <w:sz w:val="36"/>
          <w:szCs w:val="36"/>
          <w:rtl/>
        </w:rPr>
        <w:lastRenderedPageBreak/>
        <w:t>لعمل رسائل تفاعل بين اليوزر والنظام</w:t>
      </w:r>
    </w:p>
    <w:p w:rsidR="00F33FB1" w:rsidRDefault="00F33FB1" w:rsidP="00F33FB1">
      <w:pPr>
        <w:ind w:left="108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نؤشر على </w:t>
      </w:r>
      <w:r>
        <w:rPr>
          <w:sz w:val="36"/>
          <w:szCs w:val="36"/>
        </w:rPr>
        <w:t xml:space="preserve">alerts </w:t>
      </w:r>
    </w:p>
    <w:p w:rsidR="00F33FB1" w:rsidRDefault="00F33FB1" w:rsidP="00F33FB1">
      <w:pPr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ثم +</w:t>
      </w:r>
    </w:p>
    <w:p w:rsidR="00F33FB1" w:rsidRDefault="00F33FB1" w:rsidP="00F33FB1">
      <w:pPr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تضهر لنا هذه الاضافة </w:t>
      </w:r>
    </w:p>
    <w:p w:rsidR="00F33FB1" w:rsidRDefault="00F33FB1" w:rsidP="00F33FB1">
      <w:pPr>
        <w:ind w:left="1080"/>
        <w:rPr>
          <w:rFonts w:hint="cs"/>
          <w:sz w:val="36"/>
          <w:szCs w:val="36"/>
          <w:rtl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2724150" cy="1990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</w:rPr>
        <w:t xml:space="preserve">ثم نؤشر على </w:t>
      </w:r>
      <w:r>
        <w:rPr>
          <w:sz w:val="36"/>
          <w:szCs w:val="36"/>
        </w:rPr>
        <w:t xml:space="preserve">alert 17 </w:t>
      </w:r>
      <w:r>
        <w:rPr>
          <w:rFonts w:hint="cs"/>
          <w:sz w:val="36"/>
          <w:szCs w:val="36"/>
          <w:rtl/>
          <w:lang w:bidi="ar-IQ"/>
        </w:rPr>
        <w:t xml:space="preserve"> ثم </w:t>
      </w:r>
      <w:r>
        <w:rPr>
          <w:sz w:val="36"/>
          <w:szCs w:val="36"/>
          <w:lang w:bidi="ar-IQ"/>
        </w:rPr>
        <w:t>F4</w:t>
      </w:r>
    </w:p>
    <w:p w:rsidR="00F33FB1" w:rsidRDefault="00F33FB1" w:rsidP="00F33FB1">
      <w:pPr>
        <w:ind w:left="1080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526732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sz w:val="36"/>
          <w:szCs w:val="36"/>
          <w:lang w:bidi="ar-IQ"/>
        </w:rPr>
      </w:pPr>
    </w:p>
    <w:p w:rsidR="00F33FB1" w:rsidRDefault="00F33FB1" w:rsidP="00F33FB1">
      <w:pPr>
        <w:ind w:left="1080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276850" cy="467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F11 </w:t>
      </w:r>
      <w:r>
        <w:rPr>
          <w:rFonts w:hint="cs"/>
          <w:sz w:val="36"/>
          <w:szCs w:val="36"/>
          <w:rtl/>
          <w:lang w:bidi="ar-IQ"/>
        </w:rPr>
        <w:t xml:space="preserve">على </w:t>
      </w:r>
      <w:r>
        <w:rPr>
          <w:sz w:val="36"/>
          <w:szCs w:val="36"/>
          <w:lang w:bidi="ar-IQ"/>
        </w:rPr>
        <w:t>save</w:t>
      </w:r>
    </w:p>
    <w:p w:rsidR="00F33FB1" w:rsidRDefault="00F33FB1" w:rsidP="00F33FB1">
      <w:pPr>
        <w:ind w:left="1080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3829050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B1" w:rsidRDefault="00F33FB1" w:rsidP="00F33FB1">
      <w:pPr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ننفذ</w:t>
      </w:r>
    </w:p>
    <w:p w:rsidR="00F33FB1" w:rsidRDefault="00F33FB1" w:rsidP="00F33FB1">
      <w:pPr>
        <w:ind w:left="1080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وبعد الضغط على </w:t>
      </w:r>
      <w:r>
        <w:rPr>
          <w:sz w:val="36"/>
          <w:szCs w:val="36"/>
          <w:lang w:bidi="ar-IQ"/>
        </w:rPr>
        <w:t>save</w:t>
      </w:r>
    </w:p>
    <w:p w:rsidR="00F33FB1" w:rsidRPr="00267A56" w:rsidRDefault="00F33FB1" w:rsidP="00F33FB1">
      <w:pPr>
        <w:ind w:left="1080"/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</w:rPr>
        <w:lastRenderedPageBreak/>
        <w:drawing>
          <wp:inline distT="0" distB="0" distL="0" distR="0">
            <wp:extent cx="5267325" cy="3333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D2" w:rsidRDefault="006E4DD2"/>
    <w:sectPr w:rsidR="006E4DD2" w:rsidSect="00E071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00EC"/>
    <w:multiLevelType w:val="hybridMultilevel"/>
    <w:tmpl w:val="9B14D70C"/>
    <w:lvl w:ilvl="0" w:tplc="CBDA21A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B1"/>
    <w:rsid w:val="006E4DD2"/>
    <w:rsid w:val="00925402"/>
    <w:rsid w:val="00E377DC"/>
    <w:rsid w:val="00F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B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B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2015-04-20T18:08:00Z</dcterms:created>
  <dcterms:modified xsi:type="dcterms:W3CDTF">2015-04-20T18:19:00Z</dcterms:modified>
</cp:coreProperties>
</file>