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26E23" w:rsidRPr="0007057E" w:rsidRDefault="00C26E23" w:rsidP="0007057E">
      <w:pPr>
        <w:ind w:left="360"/>
        <w:rPr>
          <w:rFonts w:hint="cs"/>
          <w:b/>
          <w:bCs/>
          <w:sz w:val="32"/>
          <w:szCs w:val="32"/>
          <w:rtl/>
        </w:rPr>
      </w:pPr>
      <w:bookmarkStart w:id="0" w:name="_GoBack"/>
      <w:r w:rsidRPr="0007057E">
        <w:rPr>
          <w:rFonts w:hint="cs"/>
          <w:b/>
          <w:bCs/>
          <w:sz w:val="32"/>
          <w:szCs w:val="32"/>
          <w:rtl/>
        </w:rPr>
        <w:t>بحث عن اعمال الدهانات</w:t>
      </w:r>
    </w:p>
    <w:p w:rsidR="00C26E23" w:rsidRPr="0007057E" w:rsidRDefault="00C26E23" w:rsidP="0007057E">
      <w:pPr>
        <w:rPr>
          <w:rFonts w:hint="cs"/>
          <w:b/>
          <w:bCs/>
          <w:sz w:val="32"/>
          <w:szCs w:val="32"/>
          <w:rtl/>
        </w:rPr>
      </w:pPr>
    </w:p>
    <w:p w:rsidR="00EF49F1" w:rsidRPr="0007057E" w:rsidRDefault="009E75ED" w:rsidP="0007057E">
      <w:pPr>
        <w:ind w:left="360"/>
        <w:rPr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الدهانات: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</w:rPr>
        <w:br/>
        <w:t> </w:t>
      </w:r>
      <w:r w:rsidR="00EF49F1" w:rsidRPr="0007057E">
        <w:rPr>
          <w:b/>
          <w:bCs/>
          <w:sz w:val="32"/>
          <w:szCs w:val="32"/>
          <w:rtl/>
        </w:rPr>
        <w:t>ممّ تتكون الدهانات؟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anchor distT="0" distB="0" distL="0" distR="0" simplePos="0" relativeHeight="25165721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381250" cy="1790700"/>
            <wp:effectExtent l="0" t="0" r="0" b="0"/>
            <wp:wrapSquare wrapText="bothSides"/>
            <wp:docPr id="54" name="Picture 4" descr="wh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wha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49F1" w:rsidRPr="0007057E">
        <w:rPr>
          <w:b/>
          <w:bCs/>
          <w:sz w:val="32"/>
          <w:szCs w:val="32"/>
        </w:rPr>
        <w:t xml:space="preserve">  </w:t>
      </w:r>
      <w:r w:rsidR="00EF49F1" w:rsidRPr="0007057E">
        <w:rPr>
          <w:b/>
          <w:bCs/>
          <w:sz w:val="32"/>
          <w:szCs w:val="32"/>
          <w:rtl/>
        </w:rPr>
        <w:t>للإجابة عن هذا السؤال نقول ان هناك مواد رئيسية مختلفة يتكون منها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الدهان؛ وهي المواد اللاصقة أو الرابطة، و الصبغات، و المواد المالئة، و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المواد المساعدة و المذيبات</w:t>
      </w:r>
      <w:r w:rsidR="00EF49F1" w:rsidRPr="0007057E">
        <w:rPr>
          <w:b/>
          <w:bCs/>
          <w:sz w:val="32"/>
          <w:szCs w:val="32"/>
        </w:rPr>
        <w:t xml:space="preserve">. </w:t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</w:rPr>
        <w:br/>
        <w:t> </w:t>
      </w:r>
      <w:r w:rsidR="00EF49F1" w:rsidRPr="0007057E">
        <w:rPr>
          <w:b/>
          <w:bCs/>
          <w:sz w:val="32"/>
          <w:szCs w:val="32"/>
          <w:rtl/>
        </w:rPr>
        <w:t>وتعتبر المواد اللاصقة هي الوسط الحامل لمكونات الدهان،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و هي عبارة عن بوليمر كيميائي وظيفته الأساسية مساعدة الدهان على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الالتصاق  بالسطح المراد طلائه من أجل تماسك مكوناته بعضها ببعض وإعطاؤه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لمعاناً</w:t>
      </w:r>
      <w:r w:rsidR="00EF49F1" w:rsidRPr="0007057E">
        <w:rPr>
          <w:b/>
          <w:bCs/>
          <w:sz w:val="32"/>
          <w:szCs w:val="32"/>
        </w:rPr>
        <w:t xml:space="preserve">. </w:t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</w:rPr>
        <w:br/>
        <w:t> </w:t>
      </w:r>
      <w:r w:rsidR="00EF49F1" w:rsidRPr="0007057E">
        <w:rPr>
          <w:b/>
          <w:bCs/>
          <w:sz w:val="32"/>
          <w:szCs w:val="32"/>
          <w:rtl/>
        </w:rPr>
        <w:t>أما بالنسبة للصبغات فمهمتها الأساسية هي اعطاء الدهان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اللون المطلوب، و كذلك تعمل على مكافحة الصدأ والتآكل في الدهانات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الواقية</w:t>
      </w:r>
      <w:r w:rsidR="00EF49F1" w:rsidRPr="0007057E">
        <w:rPr>
          <w:b/>
          <w:bCs/>
          <w:sz w:val="32"/>
          <w:szCs w:val="32"/>
        </w:rPr>
        <w:t xml:space="preserve">. </w:t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  <w:rtl/>
        </w:rPr>
        <w:t>تتكون المواد المالئة عادةً من كربونات الكالسيوم أو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التالك،  ولها وظائف عديدة فهي تساعد في تغليف اللون الأساسي،  و تقليل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شفافية المادة اللاصقة،  و زيادة قساوة  تغليف الدهان،  و التقليل من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لمعانه</w:t>
      </w:r>
      <w:r w:rsidR="00EF49F1" w:rsidRPr="0007057E">
        <w:rPr>
          <w:b/>
          <w:bCs/>
          <w:sz w:val="32"/>
          <w:szCs w:val="32"/>
        </w:rPr>
        <w:t xml:space="preserve">. </w:t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</w:rPr>
        <w:br/>
        <w:t> </w:t>
      </w:r>
      <w:r w:rsidR="00EF49F1" w:rsidRPr="0007057E">
        <w:rPr>
          <w:b/>
          <w:bCs/>
          <w:sz w:val="32"/>
          <w:szCs w:val="32"/>
          <w:rtl/>
        </w:rPr>
        <w:t>وللمواد المساعدة العديد من الأنواع والكثير من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الوظائف؛ كتسهيل جفاف الدهان وتوزيع الصبغة في المادة اللاصقة، ومقاومة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الخدش و التشكيل و التقشير و الارتخاء، وزيادة قساوة الطلاء وتخفيف</w:t>
      </w:r>
      <w:r w:rsidR="00EF49F1" w:rsidRPr="0007057E">
        <w:rPr>
          <w:b/>
          <w:bCs/>
          <w:sz w:val="32"/>
          <w:szCs w:val="32"/>
        </w:rPr>
        <w:t xml:space="preserve"> </w:t>
      </w:r>
      <w:r w:rsidR="00EF49F1" w:rsidRPr="0007057E">
        <w:rPr>
          <w:b/>
          <w:bCs/>
          <w:sz w:val="32"/>
          <w:szCs w:val="32"/>
          <w:rtl/>
        </w:rPr>
        <w:t>لمعانه</w:t>
      </w:r>
      <w:r w:rsidR="00EF49F1" w:rsidRPr="0007057E">
        <w:rPr>
          <w:b/>
          <w:bCs/>
          <w:sz w:val="32"/>
          <w:szCs w:val="32"/>
        </w:rPr>
        <w:t xml:space="preserve">. </w:t>
      </w:r>
      <w:r w:rsidR="00EF49F1" w:rsidRPr="0007057E">
        <w:rPr>
          <w:b/>
          <w:bCs/>
          <w:sz w:val="32"/>
          <w:szCs w:val="32"/>
        </w:rPr>
        <w:br/>
      </w:r>
      <w:r w:rsidR="00EF49F1" w:rsidRPr="0007057E">
        <w:rPr>
          <w:b/>
          <w:bCs/>
          <w:sz w:val="32"/>
          <w:szCs w:val="32"/>
        </w:rPr>
        <w:br/>
        <w:t> </w:t>
      </w:r>
      <w:r w:rsidR="00EF49F1" w:rsidRPr="0007057E">
        <w:rPr>
          <w:b/>
          <w:bCs/>
          <w:sz w:val="32"/>
          <w:szCs w:val="32"/>
          <w:rtl/>
        </w:rPr>
        <w:t>وإذا أردنا أن نصف الدهانات بالنظر إلى كيفية تجفيفها بعد الاستعمال فتقسم إلى أربعة أنواع</w:t>
      </w:r>
      <w:r w:rsidR="00EF49F1" w:rsidRPr="0007057E">
        <w:rPr>
          <w:b/>
          <w:bCs/>
          <w:sz w:val="32"/>
          <w:szCs w:val="32"/>
        </w:rPr>
        <w:t>.</w:t>
      </w:r>
    </w:p>
    <w:p w:rsidR="00EF49F1" w:rsidRPr="0007057E" w:rsidRDefault="00EF49F1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دهانات تجف عن طريق تعرضها للهواء بفعل الأكسدة ومثال ذلك: الدهانات الزيتية المختلفة</w:t>
      </w:r>
      <w:r w:rsidRPr="0007057E">
        <w:rPr>
          <w:b/>
          <w:bCs/>
          <w:sz w:val="32"/>
          <w:szCs w:val="32"/>
        </w:rPr>
        <w:t>.</w:t>
      </w:r>
    </w:p>
    <w:p w:rsidR="00EF49F1" w:rsidRPr="0007057E" w:rsidRDefault="00EF49F1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دهانات تجف عند تعرضها للهواء كنتيجة للتبخر فقط ومثال ذلك :دهانات النتروسيليلوزي ودهانات أيمولشن</w:t>
      </w:r>
      <w:r w:rsidRPr="0007057E">
        <w:rPr>
          <w:b/>
          <w:bCs/>
          <w:sz w:val="32"/>
          <w:szCs w:val="32"/>
        </w:rPr>
        <w:t>.</w:t>
      </w:r>
    </w:p>
    <w:p w:rsidR="00EF49F1" w:rsidRPr="0007057E" w:rsidRDefault="00EF49F1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lastRenderedPageBreak/>
        <w:t>الدهانات الحرارية وهي التي لا تجف أو تقسو إلا عند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وضعها في درجة حرارة معينة( التجفيف الحراري</w:t>
      </w:r>
      <w:r w:rsidRPr="0007057E">
        <w:rPr>
          <w:b/>
          <w:bCs/>
          <w:sz w:val="32"/>
          <w:szCs w:val="32"/>
        </w:rPr>
        <w:t>).</w:t>
      </w:r>
    </w:p>
    <w:p w:rsidR="00EF49F1" w:rsidRPr="0007057E" w:rsidRDefault="00EF49F1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دهانات تجف عن طريق التفاعلات الكيماوية فقط</w:t>
      </w:r>
      <w:r w:rsidRPr="0007057E">
        <w:rPr>
          <w:b/>
          <w:bCs/>
          <w:sz w:val="32"/>
          <w:szCs w:val="32"/>
        </w:rPr>
        <w:t>.</w:t>
      </w:r>
    </w:p>
    <w:p w:rsidR="00EF49F1" w:rsidRPr="0007057E" w:rsidRDefault="00EF49F1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وتعتبر</w:t>
      </w:r>
      <w:r w:rsidRPr="0007057E">
        <w:rPr>
          <w:b/>
          <w:bCs/>
          <w:sz w:val="32"/>
          <w:szCs w:val="32"/>
        </w:rPr>
        <w:br/>
        <w:t xml:space="preserve">1- </w:t>
      </w:r>
      <w:r w:rsidRPr="0007057E">
        <w:rPr>
          <w:b/>
          <w:bCs/>
          <w:sz w:val="32"/>
          <w:szCs w:val="32"/>
          <w:rtl/>
        </w:rPr>
        <w:t>المواد اللاصقة او الرابطة : هي الوسط الحامل والتي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تقوم بربط جزيئات الدهان المختلفة مع بعضها البعض وهي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مبلمر كيميائي ووظيفتها التصاق الدهان بالسطح المراد طلاءه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واعطاء اللمعة في حالة الدهانات اللامعة</w:t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الصبغة : عبارة عن مساحيق ملونة ناعمة جدا وتعطي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خواص حماية وتغطية مميزة وبشكل عام تمتاز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أ) قوة التلوين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وغير سامة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ب) خاملة كيميائيا وذات قوة تغطية عالية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ج) مقاومة للتآكل ومنع الصدأ والضوء ودرجات الحرارة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العالية وهي اما ان تكون صبغات عضوية أو غير عضوية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المواد المالئة : هي عبارة عن مركب كيميائي تتكون عادة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من كربونات الكالسيوم ومادة الكلك والكاولين وهي تكون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مطحونة بشكل حبات باحجام واشكال مختلفة وظيفتها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أ)مساعدة الاصباغ الاساسية على التغطية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ب) التخفيف من شفافية المادة اللاصقة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ج) تخفيف اللمعة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د) امتصاصيتها الجيدة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ه) تعكس الكثير من الاشعة التي تؤثر عليها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و) مقاومة للحوامض والصدأ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4- </w:t>
      </w:r>
      <w:r w:rsidRPr="0007057E">
        <w:rPr>
          <w:b/>
          <w:bCs/>
          <w:sz w:val="32"/>
          <w:szCs w:val="32"/>
          <w:rtl/>
        </w:rPr>
        <w:t>المواد المساعدة : تقسم الى انواع عديدة لها اكثر من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دور يتم استخدامها بكميات قليلة لتقوم بوظائفها اما اثناء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التصنيع او اثناء التخزين او اثناء الطلاء والتحفيف نذكر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منها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أ) مادة مساعدة للانتشار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ب) مادة مانعة تكون القشرة على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سطح المنتج عند ملامسة الهواء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ج</w:t>
      </w:r>
      <w:r w:rsidRPr="0007057E">
        <w:rPr>
          <w:b/>
          <w:bCs/>
          <w:sz w:val="32"/>
          <w:szCs w:val="32"/>
        </w:rPr>
        <w:t xml:space="preserve">) </w:t>
      </w:r>
      <w:r w:rsidRPr="0007057E">
        <w:rPr>
          <w:b/>
          <w:bCs/>
          <w:sz w:val="32"/>
          <w:szCs w:val="32"/>
          <w:rtl/>
        </w:rPr>
        <w:t>مادة مانعة او حافظة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للدهان اثناء التخزين او التغطية من العفن والفطريات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والبكتيريا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د) مانع ترسيب</w:t>
      </w:r>
      <w:r w:rsidRPr="0007057E">
        <w:rPr>
          <w:b/>
          <w:bCs/>
          <w:sz w:val="32"/>
          <w:szCs w:val="32"/>
        </w:rPr>
        <w:br/>
        <w:t>(</w:t>
      </w:r>
      <w:r w:rsidRPr="0007057E">
        <w:rPr>
          <w:b/>
          <w:bCs/>
          <w:sz w:val="32"/>
          <w:szCs w:val="32"/>
          <w:rtl/>
        </w:rPr>
        <w:t>ه) مادة مساعدة لتصلب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وتحسين اسلوب التطبيع ومقاومة الخدش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5- </w:t>
      </w:r>
      <w:r w:rsidRPr="0007057E">
        <w:rPr>
          <w:b/>
          <w:bCs/>
          <w:sz w:val="32"/>
          <w:szCs w:val="32"/>
          <w:rtl/>
        </w:rPr>
        <w:t>المواد المذيبة : مواد سائلة قد تكون في بعض انواع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الدهانات اكثر من مادة تقوم </w:t>
      </w:r>
      <w:r w:rsidRPr="0007057E">
        <w:rPr>
          <w:b/>
          <w:bCs/>
          <w:sz w:val="32"/>
          <w:szCs w:val="32"/>
          <w:rtl/>
        </w:rPr>
        <w:lastRenderedPageBreak/>
        <w:t>باذابة المواد الصلبة وتجعلها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على هيئة سائل دون ان تغير خصائصها الكيماوية او خصائص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المادة المذابة</w:t>
      </w:r>
    </w:p>
    <w:p w:rsidR="00EF49F1" w:rsidRPr="0007057E" w:rsidRDefault="00EF49F1" w:rsidP="0007057E">
      <w:pPr>
        <w:rPr>
          <w:rFonts w:hint="cs"/>
          <w:b/>
          <w:bCs/>
          <w:sz w:val="32"/>
          <w:szCs w:val="32"/>
          <w:rtl/>
        </w:rPr>
      </w:pPr>
    </w:p>
    <w:p w:rsidR="00EF49F1" w:rsidRPr="0007057E" w:rsidRDefault="00EF49F1" w:rsidP="0007057E">
      <w:pPr>
        <w:rPr>
          <w:rFonts w:hint="cs"/>
          <w:b/>
          <w:bCs/>
          <w:sz w:val="32"/>
          <w:szCs w:val="32"/>
          <w:rtl/>
        </w:rPr>
      </w:pPr>
    </w:p>
    <w:p w:rsidR="00C26E23" w:rsidRPr="0007057E" w:rsidRDefault="00C26E23" w:rsidP="0007057E">
      <w:pPr>
        <w:rPr>
          <w:rFonts w:hint="cs"/>
          <w:b/>
          <w:bCs/>
          <w:sz w:val="32"/>
          <w:szCs w:val="32"/>
          <w:rtl/>
        </w:rPr>
      </w:pPr>
    </w:p>
    <w:p w:rsidR="002663A0" w:rsidRPr="0007057E" w:rsidRDefault="000942D9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تعتبر الدهانات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مرحلة من مراحل التشطيب المهمة في أي عـملية بناء أو تشييد وتختلف أنواع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الدهانات وأستخداماتها وطرق تركيبها وذلك حسب نوع السطح المركب عليه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الدهان أو الطلاء هذا بالاضافة إلى الجانب الجمالي الذي يضفيه الدهان على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جدران البناء سواء كان منزلاً أو منشاة أخرى وبالطبع تزداد الأهمية في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المنازل والمكاتب حيث تتفاوت الأذواق بين الأفراد وتأتي الدهانات لتلبي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هذه الأذواق على الرغم من اختلافها</w:t>
      </w:r>
      <w:r w:rsidR="009E75ED" w:rsidRPr="0007057E">
        <w:rPr>
          <w:b/>
          <w:bCs/>
          <w:sz w:val="32"/>
          <w:szCs w:val="32"/>
        </w:rPr>
        <w:t xml:space="preserve"> . </w:t>
      </w:r>
      <w:r w:rsidR="009E75ED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يعرف الطلاء ( الدهان ) بأنه مادة كيميائية يمكن فرشها على سطح صلب ( حديد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، خشب ، خرسانة ، طابوق ) تجف وتتصلد لتعطي سماكة رقيقة ذات لون معين جيدة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الالتصاق تغطي السطح المدهون تماما وتتقسم اعمال الدهانات الى عدة أقسام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منها الدهانات المشتقة من الماء مثل دهان المستحلب المائي ( الأملش</w:t>
      </w:r>
      <w:r w:rsidRPr="0007057E">
        <w:rPr>
          <w:b/>
          <w:bCs/>
          <w:sz w:val="32"/>
          <w:szCs w:val="32"/>
        </w:rPr>
        <w:t xml:space="preserve"> ) </w:t>
      </w:r>
      <w:r w:rsidRPr="0007057E">
        <w:rPr>
          <w:b/>
          <w:bCs/>
          <w:sz w:val="32"/>
          <w:szCs w:val="32"/>
          <w:rtl/>
        </w:rPr>
        <w:t>ودهان الجير ومنها الدهانات المشتقة من الزيوتي أو دهان ( الورنيش ) ودهان</w:t>
      </w:r>
      <w:r w:rsidRPr="0007057E">
        <w:rPr>
          <w:b/>
          <w:bCs/>
          <w:sz w:val="32"/>
          <w:szCs w:val="32"/>
        </w:rPr>
        <w:t xml:space="preserve"> ( </w:t>
      </w:r>
      <w:r w:rsidRPr="0007057E">
        <w:rPr>
          <w:b/>
          <w:bCs/>
          <w:sz w:val="32"/>
          <w:szCs w:val="32"/>
          <w:rtl/>
        </w:rPr>
        <w:t>الفينيل</w:t>
      </w:r>
      <w:r w:rsidRPr="0007057E">
        <w:rPr>
          <w:b/>
          <w:bCs/>
          <w:sz w:val="32"/>
          <w:szCs w:val="32"/>
        </w:rPr>
        <w:t xml:space="preserve"> )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9E75ED" w:rsidRPr="0007057E">
        <w:rPr>
          <w:rFonts w:hint="cs"/>
          <w:b/>
          <w:bCs/>
          <w:sz w:val="32"/>
          <w:szCs w:val="32"/>
          <w:rtl/>
        </w:rPr>
        <w:t>استعمالات الدهان: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تستعمل الدهانات لحماية الأسطح من المؤثرات الطبيعية بها والتحكم في اللون والشكل حسب الأذواق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</w:p>
    <w:p w:rsidR="0036351D" w:rsidRPr="0007057E" w:rsidRDefault="0036351D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الخامات المستخدمة في الدهانات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1- </w:t>
      </w:r>
      <w:r w:rsidRPr="0007057E">
        <w:rPr>
          <w:b/>
          <w:bCs/>
          <w:sz w:val="32"/>
          <w:szCs w:val="32"/>
          <w:rtl/>
        </w:rPr>
        <w:t>خامات جافة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(   </w:t>
      </w:r>
      <w:r w:rsidRPr="0007057E">
        <w:rPr>
          <w:b/>
          <w:bCs/>
          <w:sz w:val="32"/>
          <w:szCs w:val="32"/>
          <w:rtl/>
        </w:rPr>
        <w:t>زنك ، اسبيداج ، غراء الحمص ، صنفرة ، جبس ، ألوان الأكاسيد , جير , أسمنت</w:t>
      </w:r>
      <w:r w:rsidRPr="0007057E">
        <w:rPr>
          <w:b/>
          <w:bCs/>
          <w:sz w:val="32"/>
          <w:szCs w:val="32"/>
        </w:rPr>
        <w:t xml:space="preserve"> )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وتباع في شكائر أو أكياس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خامات سائلة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br/>
        <w:t xml:space="preserve">( </w:t>
      </w:r>
      <w:r w:rsidRPr="0007057E">
        <w:rPr>
          <w:b/>
          <w:bCs/>
          <w:sz w:val="32"/>
          <w:szCs w:val="32"/>
          <w:rtl/>
        </w:rPr>
        <w:t>الزيت المغلي , اللاكية ، بلاستيك ، الألوان المائية ، المجففات،المخففات ، سانتيون</w:t>
      </w:r>
      <w:r w:rsidRPr="0007057E">
        <w:rPr>
          <w:b/>
          <w:bCs/>
          <w:sz w:val="32"/>
          <w:szCs w:val="32"/>
        </w:rPr>
        <w:t xml:space="preserve"> )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وتباع في جراكن أو علب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</w:p>
    <w:p w:rsidR="0036351D" w:rsidRPr="0007057E" w:rsidRDefault="0036351D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أولا : الخامات الجافة</w:t>
      </w:r>
      <w:r w:rsidRPr="0007057E">
        <w:rPr>
          <w:b/>
          <w:bCs/>
          <w:sz w:val="32"/>
          <w:szCs w:val="32"/>
        </w:rPr>
        <w:t xml:space="preserve"> :</w:t>
      </w:r>
    </w:p>
    <w:p w:rsidR="0036351D" w:rsidRPr="0007057E" w:rsidRDefault="0036351D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سبيداج</w:t>
      </w:r>
      <w:r w:rsidRPr="0007057E">
        <w:rPr>
          <w:b/>
          <w:bCs/>
          <w:sz w:val="32"/>
          <w:szCs w:val="32"/>
        </w:rPr>
        <w:t xml:space="preserve"> : </w:t>
      </w:r>
      <w:r w:rsidRPr="0007057E">
        <w:rPr>
          <w:b/>
          <w:bCs/>
          <w:sz w:val="32"/>
          <w:szCs w:val="32"/>
          <w:rtl/>
        </w:rPr>
        <w:t>هي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بودرة بيضاء مائلة للاصفرار وهو مادة أساسيه ولا يترك أثر في اليد . ويصنع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من الحجر الجيري لذلك يحدث فوران عند إضافة عصير الليمون أو الحمض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الزنك</w:t>
      </w:r>
      <w:r w:rsidRPr="0007057E">
        <w:rPr>
          <w:b/>
          <w:bCs/>
          <w:sz w:val="32"/>
          <w:szCs w:val="32"/>
        </w:rPr>
        <w:t xml:space="preserve"> : </w:t>
      </w:r>
      <w:r w:rsidRPr="0007057E">
        <w:rPr>
          <w:b/>
          <w:bCs/>
          <w:sz w:val="32"/>
          <w:szCs w:val="32"/>
          <w:rtl/>
        </w:rPr>
        <w:t>هو بودرة بيضاء ذات ملمس دهني لونها يميل إلي الأزرق أو الأخضر ويترك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أثر في اليد ويستخدم في الأعمال الزيتية وصناعة المعجون الزيتي</w:t>
      </w:r>
      <w:r w:rsidRPr="0007057E">
        <w:rPr>
          <w:b/>
          <w:bCs/>
          <w:sz w:val="32"/>
          <w:szCs w:val="32"/>
        </w:rPr>
        <w:t xml:space="preserve"> .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غراء الحمص</w:t>
      </w:r>
      <w:r w:rsidRPr="0007057E">
        <w:rPr>
          <w:b/>
          <w:bCs/>
          <w:sz w:val="32"/>
          <w:szCs w:val="32"/>
        </w:rPr>
        <w:t xml:space="preserve"> : </w:t>
      </w:r>
      <w:r w:rsidRPr="0007057E">
        <w:rPr>
          <w:b/>
          <w:bCs/>
          <w:sz w:val="32"/>
          <w:szCs w:val="32"/>
          <w:rtl/>
        </w:rPr>
        <w:t>يصنع من أظافر البقر والجاموس ويستخدم في أعمال التجليخ وهو إضافة الغراء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للماء بنسبة 1 غراء إلى 9 ماء ومخفف ومصلب للمعجون ومنه أنواع حمص ومذاب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وألواح</w:t>
      </w:r>
      <w:r w:rsidRPr="0007057E">
        <w:rPr>
          <w:b/>
          <w:bCs/>
          <w:sz w:val="32"/>
          <w:szCs w:val="32"/>
        </w:rPr>
        <w:t xml:space="preserve"> .</w:t>
      </w:r>
    </w:p>
    <w:p w:rsidR="00B60840" w:rsidRPr="0007057E" w:rsidRDefault="00B60840" w:rsidP="0007057E">
      <w:pPr>
        <w:ind w:left="360"/>
        <w:rPr>
          <w:rFonts w:hint="cs"/>
          <w:b/>
          <w:bCs/>
          <w:sz w:val="32"/>
          <w:szCs w:val="32"/>
          <w:rtl/>
        </w:rPr>
      </w:pPr>
    </w:p>
    <w:p w:rsidR="002663A0" w:rsidRPr="0007057E" w:rsidRDefault="002663A0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الادوات المستخدمة في أعمال الدهان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rFonts w:hint="cs"/>
          <w:b/>
          <w:bCs/>
          <w:sz w:val="32"/>
          <w:szCs w:val="32"/>
          <w:rtl/>
        </w:rPr>
        <w:t xml:space="preserve">1- </w:t>
      </w:r>
      <w:r w:rsidRPr="0007057E">
        <w:rPr>
          <w:b/>
          <w:bCs/>
          <w:sz w:val="32"/>
          <w:szCs w:val="32"/>
          <w:rtl/>
        </w:rPr>
        <w:t>الادوات الخاصة بالحف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وهي أوراق الحف ( السنفرة ) وحجر الحف وهي تختلف من حيث درجة الخشونة والنعومة حسب السطح المراد حفه</w:t>
      </w:r>
      <w:r w:rsidRPr="0007057E">
        <w:rPr>
          <w:b/>
          <w:bCs/>
          <w:sz w:val="32"/>
          <w:szCs w:val="32"/>
        </w:rPr>
        <w:t xml:space="preserve"> .</w:t>
      </w:r>
    </w:p>
    <w:p w:rsidR="00B60840" w:rsidRPr="0007057E" w:rsidRDefault="002663A0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lastRenderedPageBreak/>
        <w:t>سكينة المعجون ( المشحاف</w:t>
      </w:r>
      <w:r w:rsidRPr="0007057E">
        <w:rPr>
          <w:b/>
          <w:bCs/>
          <w:sz w:val="32"/>
          <w:szCs w:val="32"/>
        </w:rPr>
        <w:t>(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4114800" cy="2711450"/>
            <wp:effectExtent l="0" t="0" r="0" b="0"/>
            <wp:docPr id="1" name="صورة 1" descr="d9c30aae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" descr="d9c30aae9c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71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وتستخدم في ضبط استواء الأسطح المراد صبغها وتعبئة الشروخ الشعرية بالاسطح بحيث نحصل في النهاية على أسطح ناعمة لاعمال الصبغ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- 3 - </w:t>
      </w:r>
      <w:r w:rsidRPr="0007057E">
        <w:rPr>
          <w:rFonts w:hint="cs"/>
          <w:b/>
          <w:bCs/>
          <w:sz w:val="32"/>
          <w:szCs w:val="32"/>
          <w:rtl/>
        </w:rPr>
        <w:t xml:space="preserve"> </w:t>
      </w:r>
      <w:r w:rsidRPr="0007057E">
        <w:rPr>
          <w:b/>
          <w:bCs/>
          <w:sz w:val="32"/>
          <w:szCs w:val="32"/>
          <w:rtl/>
        </w:rPr>
        <w:t>الفرشاة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763645" cy="3168650"/>
            <wp:effectExtent l="0" t="0" r="8255" b="0"/>
            <wp:docPr id="2" name="صورة 2" descr="431d22b7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2" descr="431d22b7a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316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5A0" w:rsidRPr="0007057E" w:rsidRDefault="002663A0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وهي أنواع كثيرة تختلف باختلاف مقاساتها وطول كثافة الشعر المستخدم في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صنعها وكذلك باختلاف نوعية هذا الشعر ومدى نعومته ، ومن أهم مزايا الفرشاة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سهولة الاستخدام خاصة في الاماكن الضيقة والمساحات الصغيرة ومن عيوبها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وجود خطوط على السطح المدهون ووجود بعض الشعيرات التي تلتصق بالسطح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المدهون </w:t>
      </w:r>
      <w:r w:rsidRPr="0007057E">
        <w:rPr>
          <w:b/>
          <w:bCs/>
          <w:sz w:val="32"/>
          <w:szCs w:val="32"/>
          <w:rtl/>
        </w:rPr>
        <w:lastRenderedPageBreak/>
        <w:t>خاصة اذا كانت الفرشاة المستخدمة غير جيدة الصنع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C405FD" w:rsidRPr="0007057E">
        <w:rPr>
          <w:b/>
          <w:bCs/>
          <w:sz w:val="32"/>
          <w:szCs w:val="32"/>
        </w:rPr>
        <w:t xml:space="preserve"> -</w:t>
      </w:r>
      <w:r w:rsidRPr="0007057E">
        <w:rPr>
          <w:b/>
          <w:bCs/>
          <w:sz w:val="32"/>
          <w:szCs w:val="32"/>
        </w:rPr>
        <w:t>4</w:t>
      </w:r>
      <w:r w:rsidR="00C405FD"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t xml:space="preserve"> - </w:t>
      </w:r>
      <w:r w:rsidRPr="0007057E">
        <w:rPr>
          <w:b/>
          <w:bCs/>
          <w:sz w:val="32"/>
          <w:szCs w:val="32"/>
          <w:rtl/>
        </w:rPr>
        <w:t>الرول ( الاسطوانة المدرجة</w:t>
      </w:r>
      <w:r w:rsidRPr="0007057E">
        <w:rPr>
          <w:b/>
          <w:bCs/>
          <w:sz w:val="32"/>
          <w:szCs w:val="32"/>
        </w:rPr>
        <w:t xml:space="preserve"> </w:t>
      </w:r>
      <w:r w:rsidR="00C405FD" w:rsidRPr="0007057E">
        <w:rPr>
          <w:b/>
          <w:bCs/>
          <w:sz w:val="32"/>
          <w:szCs w:val="32"/>
        </w:rPr>
        <w:t>(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4040505" cy="3232150"/>
            <wp:effectExtent l="0" t="0" r="0" b="6350"/>
            <wp:docPr id="3" name="صورة 3" descr="SpongingO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3" descr="SpongingOn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0505" cy="323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غالبا من تستخدم في الدهان الداخلي والخارجي بأنواعة ومن أهم عيوب الرول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ظهور فقاعات صغيرة على السطح المدهون ومظهر قشر البرتقال ولا تستخدم لطلاء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الخشب والحديد وذلك لصعوبة تشغيلها وصعوبة استعمالها في الاماكن الضيقة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ومن مزايا هذه الطريقة سرعة الانجاز خاصة في المساحات المتسعة بالنسبة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للفرشاة</w:t>
      </w:r>
      <w:r w:rsidR="00C405FD" w:rsidRPr="0007057E">
        <w:rPr>
          <w:b/>
          <w:bCs/>
          <w:sz w:val="32"/>
          <w:szCs w:val="32"/>
        </w:rPr>
        <w:t xml:space="preserve"> .</w:t>
      </w:r>
      <w:r w:rsidR="00C405FD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C405FD" w:rsidRPr="0007057E">
        <w:rPr>
          <w:b/>
          <w:bCs/>
          <w:sz w:val="32"/>
          <w:szCs w:val="32"/>
        </w:rPr>
        <w:t xml:space="preserve">  -</w:t>
      </w:r>
      <w:r w:rsidRPr="0007057E">
        <w:rPr>
          <w:b/>
          <w:bCs/>
          <w:sz w:val="32"/>
          <w:szCs w:val="32"/>
        </w:rPr>
        <w:t>5</w:t>
      </w:r>
      <w:r w:rsidR="00C405FD"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t xml:space="preserve"> - </w:t>
      </w:r>
      <w:r w:rsidRPr="0007057E">
        <w:rPr>
          <w:b/>
          <w:bCs/>
          <w:sz w:val="32"/>
          <w:szCs w:val="32"/>
          <w:rtl/>
        </w:rPr>
        <w:t>طريقة الرش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تستخدم هذه الطريقة لطلاء مختلف أنواع الاسطح ومن مزاياها إنجاز مساحات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كبيرة بوقت أقل اقتصادية جداً وخصوصا في الاماكن الواسعة ، عيوب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تقل كثيراً عن الدهان بالفرشاة والرول ومن عيوبها صعوبة استعمالها في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الاماكن الضيقة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B605A0" w:rsidRPr="0007057E">
        <w:rPr>
          <w:rFonts w:hint="cs"/>
          <w:b/>
          <w:bCs/>
          <w:sz w:val="32"/>
          <w:szCs w:val="32"/>
          <w:rtl/>
        </w:rPr>
        <w:t>طريقة الدهان</w:t>
      </w:r>
      <w:r w:rsidR="00B605A0" w:rsidRPr="0007057E">
        <w:rPr>
          <w:b/>
          <w:bCs/>
          <w:sz w:val="32"/>
          <w:szCs w:val="32"/>
        </w:rPr>
        <w:t>: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B605A0" w:rsidRPr="0007057E">
        <w:rPr>
          <w:rFonts w:hint="cs"/>
          <w:b/>
          <w:bCs/>
          <w:sz w:val="32"/>
          <w:szCs w:val="32"/>
          <w:rtl/>
        </w:rPr>
        <w:t xml:space="preserve"> 1-  </w:t>
      </w:r>
      <w:r w:rsidR="000942D9" w:rsidRPr="0007057E">
        <w:rPr>
          <w:b/>
          <w:bCs/>
          <w:sz w:val="32"/>
          <w:szCs w:val="32"/>
          <w:rtl/>
        </w:rPr>
        <w:t>قبل استعمال الدهان على الأسطح يجب عمل صنفرة للسطح ثم</w:t>
      </w:r>
    </w:p>
    <w:p w:rsidR="00B605A0" w:rsidRPr="0007057E" w:rsidRDefault="000942D9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نقوم بمعجنة ثم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نقوم بعمل صنفرة مرة أخرى لتنعيم السطح وتنظيفه</w:t>
      </w:r>
    </w:p>
    <w:p w:rsidR="00515837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بحيث نقوم بنفس الوقت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بسداد المسامات وتنظيفه</w:t>
      </w:r>
    </w:p>
    <w:p w:rsidR="00515837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نتركه إلى أن يجف</w:t>
      </w:r>
    </w:p>
    <w:p w:rsidR="00515837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lastRenderedPageBreak/>
        <w:t>نقوم بتركيب الدهان ابتداء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من طبقة الوجه التحضيري</w:t>
      </w:r>
    </w:p>
    <w:p w:rsidR="00515837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طبقة أخرى وهي وجه البطانة</w:t>
      </w:r>
    </w:p>
    <w:p w:rsidR="00515837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نعمل طبقة أخيرة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وهو الوجه النهائي</w:t>
      </w:r>
    </w:p>
    <w:p w:rsidR="00515837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يكون تركيب طبقة تلي الأخرى بعد جفاف كل وجه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وتمام تصلبه وصنفرته وتنظيفه ومعجنته وتركه يجف</w:t>
      </w:r>
    </w:p>
    <w:p w:rsidR="00515837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نقوم بعملية الصنفرة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مرة ثانية وينظف ثم نقوم بتركيب الطبقة التي تليها وهكذا . ولا ننسى بأن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تكون طبقة الدهان الأولى على السطح مناسبة وسهلة الإلتصاق حتى تساعد على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تركيب طبقة أخرى عليها</w:t>
      </w:r>
      <w:r w:rsidRPr="0007057E">
        <w:rPr>
          <w:b/>
          <w:bCs/>
          <w:sz w:val="32"/>
          <w:szCs w:val="32"/>
        </w:rPr>
        <w:t xml:space="preserve"> .</w:t>
      </w:r>
    </w:p>
    <w:p w:rsidR="00D530F5" w:rsidRPr="0007057E" w:rsidRDefault="00515837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وعندما يكون استعمال الدهانات الخلوطة يدوياً يجب بأن نعمل الوجه الأول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التحضيري من</w:t>
      </w:r>
      <w:r w:rsidR="00D873D2" w:rsidRPr="0007057E">
        <w:rPr>
          <w:b/>
          <w:bCs/>
          <w:sz w:val="32"/>
          <w:szCs w:val="32"/>
          <w:rtl/>
        </w:rPr>
        <w:t xml:space="preserve"> طبقتين لعدم تغطيتها الأسطح جيداً والألوان في الوجه النهائي</w:t>
      </w:r>
      <w:r w:rsidR="00D873D2" w:rsidRPr="0007057E">
        <w:rPr>
          <w:b/>
          <w:bCs/>
          <w:sz w:val="32"/>
          <w:szCs w:val="32"/>
        </w:rPr>
        <w:t xml:space="preserve"> </w:t>
      </w:r>
      <w:r w:rsidR="00D873D2" w:rsidRPr="0007057E">
        <w:rPr>
          <w:b/>
          <w:bCs/>
          <w:sz w:val="32"/>
          <w:szCs w:val="32"/>
          <w:rtl/>
        </w:rPr>
        <w:t>ويختار على حسب الذوق مثل لون مطفئ أو لميع أي أن اللميع يعيش مدة أطول في</w:t>
      </w:r>
      <w:r w:rsidR="00D873D2" w:rsidRPr="0007057E">
        <w:rPr>
          <w:b/>
          <w:bCs/>
          <w:sz w:val="32"/>
          <w:szCs w:val="32"/>
        </w:rPr>
        <w:t xml:space="preserve"> </w:t>
      </w:r>
      <w:r w:rsidR="00D873D2" w:rsidRPr="0007057E">
        <w:rPr>
          <w:b/>
          <w:bCs/>
          <w:sz w:val="32"/>
          <w:szCs w:val="32"/>
          <w:rtl/>
        </w:rPr>
        <w:t>الأسطح الخارجية للمباني عن اللون المطفئ</w:t>
      </w:r>
      <w:r w:rsidR="00D873D2" w:rsidRPr="0007057E">
        <w:rPr>
          <w:b/>
          <w:bCs/>
          <w:sz w:val="32"/>
          <w:szCs w:val="32"/>
        </w:rPr>
        <w:t xml:space="preserve"> .</w:t>
      </w:r>
      <w:r w:rsidR="00D873D2" w:rsidRPr="0007057E">
        <w:rPr>
          <w:b/>
          <w:bCs/>
          <w:sz w:val="32"/>
          <w:szCs w:val="32"/>
        </w:rPr>
        <w:br/>
      </w:r>
    </w:p>
    <w:p w:rsidR="00D530F5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الدهان عـلى الأسطح الخرسانه</w:t>
      </w:r>
      <w:r w:rsidR="00012528" w:rsidRPr="0007057E">
        <w:rPr>
          <w:b/>
          <w:bCs/>
          <w:sz w:val="32"/>
          <w:szCs w:val="32"/>
        </w:rPr>
        <w:t xml:space="preserve">: </w:t>
      </w:r>
      <w:r w:rsidR="00012528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>*</w:t>
      </w:r>
      <w:r w:rsidR="00012528" w:rsidRPr="0007057E">
        <w:rPr>
          <w:b/>
          <w:bCs/>
          <w:sz w:val="32"/>
          <w:szCs w:val="32"/>
        </w:rPr>
        <w:t>1-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تحضير الأسطح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 - ينظف السطح من المواد العالقة الضعيفة التماسك بالقشط والحك بواسطة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فرشاة حديد مناسبة وأذا ظهرت أملاح بيضاء ( تزهر ) عـلى الخرسانة فيجب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ازالتها بالغسل عدة مرات ، أما البروزات والتنوئات الخرسانية فيجب تسويتها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بالحف بواسطة حجر حف أو ما شابه</w:t>
      </w:r>
      <w:r w:rsidR="00012528" w:rsidRPr="0007057E">
        <w:rPr>
          <w:b/>
          <w:bCs/>
          <w:sz w:val="32"/>
          <w:szCs w:val="32"/>
        </w:rPr>
        <w:t xml:space="preserve"> .</w:t>
      </w:r>
      <w:r w:rsidR="00012528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 - يجب إزالة الزيوت والشحوم باستخدام المنظفات الصابونية أو الرغوية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عـلى أن يغسل السطح بالماء العذب لازالة أي آثار وترك السطح ليجف تماما</w:t>
      </w:r>
      <w:r w:rsidR="00012528" w:rsidRPr="0007057E">
        <w:rPr>
          <w:b/>
          <w:bCs/>
          <w:sz w:val="32"/>
          <w:szCs w:val="32"/>
        </w:rPr>
        <w:t xml:space="preserve"> .</w:t>
      </w:r>
      <w:r w:rsidR="00012528" w:rsidRPr="0007057E">
        <w:rPr>
          <w:b/>
          <w:bCs/>
          <w:sz w:val="32"/>
          <w:szCs w:val="32"/>
        </w:rPr>
        <w:br/>
      </w:r>
      <w:r w:rsidR="00012528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جـ - يجب أن تكون هذه الاسطح جافة تماماً قبل البدء في أعمال الدهان ويجب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أن لا تبدأ أعمال الدهان إلا بعد مضي فترة على الانتهاء من أعمال الخرسانة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الناعمة بمدة لا تقل عن اسبوعين في الصيف وثلاثة اسابيع في الشتاء</w:t>
      </w:r>
      <w:r w:rsidR="00012528"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</w:p>
    <w:p w:rsidR="00D530F5" w:rsidRPr="0007057E" w:rsidRDefault="000942D9" w:rsidP="0007057E">
      <w:pPr>
        <w:ind w:left="360"/>
        <w:rPr>
          <w:rFonts w:hint="cs"/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أنواع الدهان</w:t>
      </w:r>
      <w:r w:rsidRPr="0007057E">
        <w:rPr>
          <w:b/>
          <w:bCs/>
          <w:sz w:val="32"/>
          <w:szCs w:val="32"/>
        </w:rPr>
        <w:t xml:space="preserve"> :</w:t>
      </w:r>
      <w:r w:rsidR="00012528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1 - </w:t>
      </w:r>
      <w:r w:rsidRPr="0007057E">
        <w:rPr>
          <w:b/>
          <w:bCs/>
          <w:sz w:val="32"/>
          <w:szCs w:val="32"/>
          <w:rtl/>
        </w:rPr>
        <w:t>الدهان الزيتي</w:t>
      </w:r>
      <w:r w:rsidRPr="0007057E">
        <w:rPr>
          <w:b/>
          <w:bCs/>
          <w:sz w:val="32"/>
          <w:szCs w:val="32"/>
        </w:rPr>
        <w:t xml:space="preserve"> :-</w:t>
      </w:r>
    </w:p>
    <w:p w:rsidR="00B85800" w:rsidRPr="0007057E" w:rsidRDefault="000942D9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br/>
      </w:r>
      <w:r w:rsidR="00D530F5" w:rsidRPr="0007057E">
        <w:rPr>
          <w:b/>
          <w:bCs/>
          <w:sz w:val="32"/>
          <w:szCs w:val="32"/>
          <w:rtl/>
        </w:rPr>
        <w:t>. ويتكون من اختلاط الزيت مع مواد ملونه زيتيه و مثبتات لون</w:t>
      </w:r>
      <w:r w:rsidR="00D530F5" w:rsidRPr="0007057E">
        <w:rPr>
          <w:b/>
          <w:bCs/>
          <w:sz w:val="32"/>
          <w:szCs w:val="32"/>
        </w:rPr>
        <w:t xml:space="preserve"> </w:t>
      </w:r>
      <w:r w:rsidR="00D530F5" w:rsidRPr="0007057E">
        <w:rPr>
          <w:b/>
          <w:bCs/>
          <w:sz w:val="32"/>
          <w:szCs w:val="32"/>
        </w:rPr>
        <w:br/>
      </w:r>
      <w:r w:rsidR="00D530F5" w:rsidRPr="0007057E">
        <w:rPr>
          <w:b/>
          <w:bCs/>
          <w:sz w:val="32"/>
          <w:szCs w:val="32"/>
          <w:rtl/>
        </w:rPr>
        <w:lastRenderedPageBreak/>
        <w:t>من مميزات هذا الدهان انه من السهل غسله و تنظيفه بليفه صغيره غير ملونه و قليل من ماده منظفه وماء</w:t>
      </w:r>
      <w:r w:rsidR="00D530F5" w:rsidRPr="0007057E">
        <w:rPr>
          <w:b/>
          <w:bCs/>
          <w:sz w:val="32"/>
          <w:szCs w:val="32"/>
        </w:rPr>
        <w:t xml:space="preserve"> </w:t>
      </w:r>
      <w:r w:rsidR="00D530F5" w:rsidRPr="0007057E">
        <w:rPr>
          <w:b/>
          <w:bCs/>
          <w:sz w:val="32"/>
          <w:szCs w:val="32"/>
        </w:rPr>
        <w:br/>
      </w:r>
      <w:r w:rsidR="00D530F5" w:rsidRPr="0007057E">
        <w:rPr>
          <w:b/>
          <w:bCs/>
          <w:sz w:val="32"/>
          <w:szCs w:val="32"/>
          <w:rtl/>
        </w:rPr>
        <w:t>الا ان من عيوب هذا الدهان انه يغير لونه بسهوله بعدم تعرضه للهواء حيث</w:t>
      </w:r>
      <w:r w:rsidR="00D530F5" w:rsidRPr="0007057E">
        <w:rPr>
          <w:b/>
          <w:bCs/>
          <w:sz w:val="32"/>
          <w:szCs w:val="32"/>
        </w:rPr>
        <w:t xml:space="preserve"> </w:t>
      </w:r>
      <w:r w:rsidR="00D530F5" w:rsidRPr="0007057E">
        <w:rPr>
          <w:b/>
          <w:bCs/>
          <w:sz w:val="32"/>
          <w:szCs w:val="32"/>
          <w:rtl/>
        </w:rPr>
        <w:t>يتفاعل مع الضوء ونلاحظ ذلك في الاماكن تحت الصور وخلف الدولايب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يستخدم للاسطح المعرضة للرطوبة العالية كالحمامات والمطابخ والمناطق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المعرضة للحركة المستمرة حيث يمكن غسله ويتم استخدامه عـلى مراحل</w:t>
      </w:r>
      <w:r w:rsidR="002E51AA" w:rsidRPr="0007057E">
        <w:rPr>
          <w:b/>
          <w:bCs/>
          <w:sz w:val="32"/>
          <w:szCs w:val="32"/>
        </w:rPr>
        <w:t xml:space="preserve"> </w:t>
      </w:r>
      <w:r w:rsidR="002E51AA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 - المرحلة الأولى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 وجه ذو أساس صناعي مقاوم للقلويات عـلى مذيـبـات عـضوية مثل ( زيت بذرة الكتان</w:t>
      </w:r>
      <w:r w:rsidRPr="0007057E">
        <w:rPr>
          <w:b/>
          <w:bCs/>
          <w:sz w:val="32"/>
          <w:szCs w:val="32"/>
        </w:rPr>
        <w:t xml:space="preserve"> )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 - المرحلة الثانية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يعمل وجهين من معجون معتمد ذو أساس صناعي ( راتنجي ومذيبات عـضوية</w:t>
      </w:r>
      <w:r w:rsidRPr="0007057E">
        <w:rPr>
          <w:b/>
          <w:bCs/>
          <w:sz w:val="32"/>
          <w:szCs w:val="32"/>
        </w:rPr>
        <w:t xml:space="preserve"> ) </w:t>
      </w:r>
      <w:r w:rsidRPr="0007057E">
        <w:rPr>
          <w:b/>
          <w:bCs/>
          <w:sz w:val="32"/>
          <w:szCs w:val="32"/>
          <w:rtl/>
        </w:rPr>
        <w:t>بالوان فاتحة مختلفة تميز أحد الوجهين عن الآخر وذلك لتسوية السطح ولملئ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المسام والثقوب ثم يترك السطح ليجف تماماً مع مراعاة الحف جيدا بعد كل وجه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للحصول عـلى سطح أملس</w:t>
      </w:r>
      <w:r w:rsidR="002E51AA" w:rsidRPr="0007057E">
        <w:rPr>
          <w:b/>
          <w:bCs/>
          <w:sz w:val="32"/>
          <w:szCs w:val="32"/>
        </w:rPr>
        <w:t xml:space="preserve"> .</w:t>
      </w:r>
      <w:r w:rsidR="002E51AA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جـ - المرحلة الثالثة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 بطانة زيتي</w:t>
      </w:r>
      <w:r w:rsidRPr="0007057E">
        <w:rPr>
          <w:b/>
          <w:bCs/>
          <w:sz w:val="32"/>
          <w:szCs w:val="32"/>
        </w:rPr>
        <w:t xml:space="preserve"> under coat </w:t>
      </w:r>
      <w:r w:rsidRPr="0007057E">
        <w:rPr>
          <w:b/>
          <w:bCs/>
          <w:sz w:val="32"/>
          <w:szCs w:val="32"/>
          <w:rtl/>
        </w:rPr>
        <w:t>ويراعي أن تكون أفتح قليلاً من اللون النهائي وذلك لتميزها عن الطبقات النهائية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 - المرحلة الرابعة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المعالجة بالمعجون لملئ المسام والثقوب إذا لزم ويترك ليجف تماماً ثم يحف جيدا للحصول عـلى سطح أملس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هـ - المرحلة الخامسة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 وجهين بدهان الزيت حسب النوعية ( لماع أو نصف لماع أو مطفي ) باللون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lastRenderedPageBreak/>
        <w:t>المطلوب مع التغطية الكاملة ( التستير ) للسطح وفقا لما يرضي المهندس</w:t>
      </w:r>
      <w:r w:rsidR="00051195" w:rsidRPr="0007057E">
        <w:rPr>
          <w:b/>
          <w:bCs/>
          <w:sz w:val="32"/>
          <w:szCs w:val="32"/>
        </w:rPr>
        <w:t xml:space="preserve"> .</w:t>
      </w:r>
      <w:r w:rsidR="00051195" w:rsidRPr="0007057E">
        <w:rPr>
          <w:b/>
          <w:bCs/>
          <w:sz w:val="32"/>
          <w:szCs w:val="32"/>
        </w:rPr>
        <w:br/>
      </w:r>
    </w:p>
    <w:p w:rsidR="001A4149" w:rsidRPr="0007057E" w:rsidRDefault="000942D9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t xml:space="preserve">2 - </w:t>
      </w:r>
      <w:r w:rsidRPr="0007057E">
        <w:rPr>
          <w:b/>
          <w:bCs/>
          <w:sz w:val="32"/>
          <w:szCs w:val="32"/>
          <w:rtl/>
        </w:rPr>
        <w:t>دهان المستحلب المائي ( الأملشن</w:t>
      </w:r>
      <w:r w:rsidR="00A05EE3" w:rsidRPr="0007057E">
        <w:rPr>
          <w:rFonts w:hint="cs"/>
          <w:b/>
          <w:bCs/>
          <w:sz w:val="32"/>
          <w:szCs w:val="32"/>
          <w:rtl/>
        </w:rPr>
        <w:t>)</w:t>
      </w:r>
      <w:r w:rsidRPr="0007057E">
        <w:rPr>
          <w:b/>
          <w:bCs/>
          <w:sz w:val="32"/>
          <w:szCs w:val="32"/>
        </w:rPr>
        <w:t>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يستخدم على الاسطح الداخلية المعرضة للحركة الخفيفة ويستخدم على مراحل كذلك وهي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 - المرحلة الأولى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 وجه ذو أساس مائي مقاوم للقلويات أو وجه أملشن مخفف بالماء الصالح للشرب بنسبة 30% كحد أقصى أو حسب تعليمات الشركة المنتجة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 - المرحلة الثانية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يعمل وجهين من معجون بلاستيكي معتمد ذو أساس مائي بلون فاتح مميز لاحد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الوجهين عن الآخر لملئ المسام والثقوب ويترك ليجف تماما ثم يحف جيدا بعد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كل وجه للحصول على سطح أملس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جـ - المرحلة الثالثة</w:t>
      </w:r>
      <w:r w:rsidRPr="0007057E">
        <w:rPr>
          <w:b/>
          <w:bCs/>
          <w:sz w:val="32"/>
          <w:szCs w:val="32"/>
        </w:rPr>
        <w:t xml:space="preserve"> :-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 ثلاثة أوجه دهان مستحلب ( أملشن ) حسب اللون والنوع المطلوب بحيث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يحقق التغطية الكاملة ( التستير ) للاسطح وفقا لما يرضى المهندس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</w:p>
    <w:p w:rsidR="00051195" w:rsidRPr="0007057E" w:rsidRDefault="000942D9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t xml:space="preserve">3 - </w:t>
      </w:r>
      <w:r w:rsidRPr="0007057E">
        <w:rPr>
          <w:b/>
          <w:bCs/>
          <w:sz w:val="32"/>
          <w:szCs w:val="32"/>
          <w:rtl/>
        </w:rPr>
        <w:t>دهان الاملشن ذو أساس البلاستيكي</w:t>
      </w:r>
      <w:r w:rsidRPr="0007057E">
        <w:rPr>
          <w:b/>
          <w:bCs/>
          <w:sz w:val="32"/>
          <w:szCs w:val="32"/>
        </w:rPr>
        <w:t xml:space="preserve"> :-</w:t>
      </w:r>
    </w:p>
    <w:p w:rsidR="00051195" w:rsidRPr="0007057E" w:rsidRDefault="00051195" w:rsidP="0007057E">
      <w:pPr>
        <w:ind w:left="360"/>
        <w:rPr>
          <w:rFonts w:hint="cs"/>
          <w:b/>
          <w:bCs/>
          <w:sz w:val="32"/>
          <w:szCs w:val="32"/>
          <w:rtl/>
        </w:rPr>
      </w:pPr>
    </w:p>
    <w:p w:rsidR="000942D9" w:rsidRPr="0007057E" w:rsidRDefault="00051195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من مم يزات الباستيك لونه المطفئ اوانه الهادئه وايضا سعره الغير مكلف الا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انه من عيوبه عدم سهولة تنظيفه فهو يتاثار بغسله مرارا عكس الزيت كما انه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ذا شكل مطي</w:t>
      </w:r>
      <w:r w:rsidRPr="0007057E">
        <w:rPr>
          <w:b/>
          <w:bCs/>
          <w:sz w:val="32"/>
          <w:szCs w:val="32"/>
        </w:rPr>
        <w:t xml:space="preserve"> 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يستخدم عادة عـلى الأسطح الخارجية المعرضة للعوامل الجوية المختلفة ويركب عـلى ثلاثة مراحل هي</w:t>
      </w:r>
      <w:r w:rsidRPr="0007057E">
        <w:rPr>
          <w:b/>
          <w:bCs/>
          <w:sz w:val="32"/>
          <w:szCs w:val="32"/>
        </w:rPr>
        <w:t xml:space="preserve"> 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أ - المرحلة الأولى</w:t>
      </w:r>
      <w:r w:rsidR="000942D9" w:rsidRPr="0007057E">
        <w:rPr>
          <w:b/>
          <w:bCs/>
          <w:sz w:val="32"/>
          <w:szCs w:val="32"/>
        </w:rPr>
        <w:t xml:space="preserve"> :-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تحضير الاسطح لما ورد قبل قليل ثم يفقد ( يلقط ) السطح بملئ</w:t>
      </w:r>
      <w:r w:rsidR="000942D9" w:rsidRPr="0007057E">
        <w:rPr>
          <w:b/>
          <w:bCs/>
          <w:sz w:val="32"/>
          <w:szCs w:val="32"/>
        </w:rPr>
        <w:t xml:space="preserve"> ( filler ) </w:t>
      </w:r>
      <w:r w:rsidR="000942D9" w:rsidRPr="0007057E">
        <w:rPr>
          <w:b/>
          <w:bCs/>
          <w:sz w:val="32"/>
          <w:szCs w:val="32"/>
          <w:rtl/>
        </w:rPr>
        <w:t>مناسب مثل مونة الابوكسي أو ما يماثلها لملئ المسام والثقوب ثم يترك السطح</w:t>
      </w:r>
      <w:r w:rsidR="000942D9" w:rsidRPr="0007057E">
        <w:rPr>
          <w:b/>
          <w:bCs/>
          <w:sz w:val="32"/>
          <w:szCs w:val="32"/>
        </w:rPr>
        <w:t xml:space="preserve"> </w:t>
      </w:r>
      <w:r w:rsidR="000942D9" w:rsidRPr="0007057E">
        <w:rPr>
          <w:b/>
          <w:bCs/>
          <w:sz w:val="32"/>
          <w:szCs w:val="32"/>
          <w:rtl/>
        </w:rPr>
        <w:t xml:space="preserve">ليجف تماماً </w:t>
      </w:r>
      <w:r w:rsidR="000942D9" w:rsidRPr="0007057E">
        <w:rPr>
          <w:b/>
          <w:bCs/>
          <w:sz w:val="32"/>
          <w:szCs w:val="32"/>
          <w:rtl/>
        </w:rPr>
        <w:lastRenderedPageBreak/>
        <w:t>ثم يحف جيدا</w:t>
      </w:r>
      <w:r w:rsidR="000942D9" w:rsidRPr="0007057E">
        <w:rPr>
          <w:b/>
          <w:bCs/>
          <w:sz w:val="32"/>
          <w:szCs w:val="32"/>
        </w:rPr>
        <w:t xml:space="preserve"> .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ب - المرحلة الثانية</w:t>
      </w:r>
      <w:r w:rsidR="000942D9" w:rsidRPr="0007057E">
        <w:rPr>
          <w:b/>
          <w:bCs/>
          <w:sz w:val="32"/>
          <w:szCs w:val="32"/>
        </w:rPr>
        <w:t xml:space="preserve"> :- 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دهان وجه أملشن من نوع معتمد مخفف وذلك كطبقة أساس ويتم العمل حسب تعليمات الشركة المنتجة</w:t>
      </w:r>
      <w:r w:rsidR="000942D9" w:rsidRPr="0007057E">
        <w:rPr>
          <w:b/>
          <w:bCs/>
          <w:sz w:val="32"/>
          <w:szCs w:val="32"/>
        </w:rPr>
        <w:t xml:space="preserve"> .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جـ - المرحلة الثالثة</w:t>
      </w:r>
      <w:r w:rsidR="000942D9" w:rsidRPr="0007057E">
        <w:rPr>
          <w:b/>
          <w:bCs/>
          <w:sz w:val="32"/>
          <w:szCs w:val="32"/>
        </w:rPr>
        <w:t xml:space="preserve"> :-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دهان وجهين أملشن معتمد حسب النوعية ودرجات التشطيب المحددة وباللون المطلوب</w:t>
      </w:r>
      <w:r w:rsidR="00B85800" w:rsidRPr="0007057E">
        <w:rPr>
          <w:b/>
          <w:bCs/>
          <w:sz w:val="32"/>
          <w:szCs w:val="32"/>
        </w:rPr>
        <w:t xml:space="preserve"> .</w:t>
      </w:r>
      <w:r w:rsidR="00B85800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  <w:t xml:space="preserve">4 - </w:t>
      </w:r>
      <w:r w:rsidR="000942D9" w:rsidRPr="0007057E">
        <w:rPr>
          <w:b/>
          <w:bCs/>
          <w:sz w:val="32"/>
          <w:szCs w:val="32"/>
          <w:rtl/>
        </w:rPr>
        <w:t>دهان الأبوكسي عـلى الأسطح الخارجية</w:t>
      </w:r>
      <w:r w:rsidR="000942D9" w:rsidRPr="0007057E">
        <w:rPr>
          <w:b/>
          <w:bCs/>
          <w:sz w:val="32"/>
          <w:szCs w:val="32"/>
        </w:rPr>
        <w:t xml:space="preserve"> :- 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يستخدم عادة عـلى أرضية الكراجات والأسطح الداخلية لخزانات المياه والمباني القريبة من شاطئ البحر ,ومراحل استخدامه هي</w:t>
      </w:r>
      <w:r w:rsidR="000942D9" w:rsidRPr="0007057E">
        <w:rPr>
          <w:b/>
          <w:bCs/>
          <w:sz w:val="32"/>
          <w:szCs w:val="32"/>
        </w:rPr>
        <w:t xml:space="preserve"> :-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أ - المرحلة الأولى</w:t>
      </w:r>
      <w:r w:rsidR="000942D9" w:rsidRPr="0007057E">
        <w:rPr>
          <w:b/>
          <w:bCs/>
          <w:sz w:val="32"/>
          <w:szCs w:val="32"/>
        </w:rPr>
        <w:t xml:space="preserve"> :-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تحضير الأسطح طبقا لما ورد في فقرة تحضير الأسطح وتعالج عيوبالخرسانة</w:t>
      </w:r>
      <w:r w:rsidR="000942D9" w:rsidRPr="0007057E">
        <w:rPr>
          <w:b/>
          <w:bCs/>
          <w:sz w:val="32"/>
          <w:szCs w:val="32"/>
        </w:rPr>
        <w:t xml:space="preserve"> </w:t>
      </w:r>
      <w:r w:rsidR="000942D9" w:rsidRPr="0007057E">
        <w:rPr>
          <w:b/>
          <w:bCs/>
          <w:sz w:val="32"/>
          <w:szCs w:val="32"/>
          <w:rtl/>
        </w:rPr>
        <w:t>بمونة أسمنتية مضاف اليها مادة رابطة أساسها أبوكسي أو معجون أبوكسي لملئ</w:t>
      </w:r>
      <w:r w:rsidR="000942D9" w:rsidRPr="0007057E">
        <w:rPr>
          <w:b/>
          <w:bCs/>
          <w:sz w:val="32"/>
          <w:szCs w:val="32"/>
        </w:rPr>
        <w:t xml:space="preserve"> </w:t>
      </w:r>
      <w:r w:rsidR="000942D9" w:rsidRPr="0007057E">
        <w:rPr>
          <w:b/>
          <w:bCs/>
          <w:sz w:val="32"/>
          <w:szCs w:val="32"/>
          <w:rtl/>
        </w:rPr>
        <w:t>الثقوب ويترك ليجف ثم يحف جيدا</w:t>
      </w:r>
      <w:r w:rsidR="000942D9" w:rsidRPr="0007057E">
        <w:rPr>
          <w:b/>
          <w:bCs/>
          <w:sz w:val="32"/>
          <w:szCs w:val="32"/>
        </w:rPr>
        <w:t xml:space="preserve"> .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ب - المرحلة الثانية</w:t>
      </w:r>
      <w:r w:rsidR="000942D9" w:rsidRPr="0007057E">
        <w:rPr>
          <w:b/>
          <w:bCs/>
          <w:sz w:val="32"/>
          <w:szCs w:val="32"/>
        </w:rPr>
        <w:t xml:space="preserve"> :-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يدهن وجه أبوكسي مخفف كأساس على أن يتم ذلك حسب تعليمات الشركة المنتجة</w:t>
      </w:r>
      <w:r w:rsidR="000942D9" w:rsidRPr="0007057E">
        <w:rPr>
          <w:b/>
          <w:bCs/>
          <w:sz w:val="32"/>
          <w:szCs w:val="32"/>
        </w:rPr>
        <w:t xml:space="preserve"> .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جـ - المرحلة الثالثة</w:t>
      </w:r>
      <w:r w:rsidR="000942D9" w:rsidRPr="0007057E">
        <w:rPr>
          <w:b/>
          <w:bCs/>
          <w:sz w:val="32"/>
          <w:szCs w:val="32"/>
        </w:rPr>
        <w:t xml:space="preserve"> :-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دهن وجه أبوكسي كاملا باللون المطلوب بحيث يحقق التغطية الكاملة للسطح</w:t>
      </w:r>
      <w:r w:rsidR="000942D9" w:rsidRPr="0007057E">
        <w:rPr>
          <w:b/>
          <w:bCs/>
          <w:sz w:val="32"/>
          <w:szCs w:val="32"/>
        </w:rPr>
        <w:t xml:space="preserve"> .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t>د - المرحلة الرابعة</w:t>
      </w:r>
      <w:r w:rsidR="000942D9" w:rsidRPr="0007057E">
        <w:rPr>
          <w:b/>
          <w:bCs/>
          <w:sz w:val="32"/>
          <w:szCs w:val="32"/>
        </w:rPr>
        <w:t xml:space="preserve"> :-</w:t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</w:rPr>
        <w:br/>
      </w:r>
      <w:r w:rsidR="000942D9" w:rsidRPr="0007057E">
        <w:rPr>
          <w:b/>
          <w:bCs/>
          <w:sz w:val="32"/>
          <w:szCs w:val="32"/>
          <w:rtl/>
        </w:rPr>
        <w:lastRenderedPageBreak/>
        <w:t>دهان وجه بولي يوراثين ثنائي العبوة</w:t>
      </w:r>
      <w:r w:rsidR="000942D9" w:rsidRPr="0007057E">
        <w:rPr>
          <w:b/>
          <w:bCs/>
          <w:sz w:val="32"/>
          <w:szCs w:val="32"/>
        </w:rPr>
        <w:t xml:space="preserve"> pack polyurethane </w:t>
      </w:r>
      <w:r w:rsidR="000942D9" w:rsidRPr="0007057E">
        <w:rPr>
          <w:b/>
          <w:bCs/>
          <w:sz w:val="32"/>
          <w:szCs w:val="32"/>
          <w:rtl/>
        </w:rPr>
        <w:t>حسب اللون المطلوب</w:t>
      </w:r>
    </w:p>
    <w:p w:rsidR="00C852A9" w:rsidRPr="0007057E" w:rsidRDefault="001570FE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إن مصطلح</w:t>
      </w:r>
      <w:r w:rsidRPr="0007057E">
        <w:rPr>
          <w:b/>
          <w:bCs/>
          <w:sz w:val="32"/>
          <w:szCs w:val="32"/>
        </w:rPr>
        <w:t xml:space="preserve"> Faux Finish </w:t>
      </w:r>
      <w:r w:rsidRPr="0007057E">
        <w:rPr>
          <w:b/>
          <w:bCs/>
          <w:sz w:val="32"/>
          <w:szCs w:val="32"/>
          <w:rtl/>
        </w:rPr>
        <w:t>مشتق من الكلمة الفرنسية</w:t>
      </w:r>
      <w:r w:rsidRPr="0007057E">
        <w:rPr>
          <w:b/>
          <w:bCs/>
          <w:sz w:val="32"/>
          <w:szCs w:val="32"/>
        </w:rPr>
        <w:t xml:space="preserve"> Faux </w:t>
      </w:r>
      <w:r w:rsidRPr="0007057E">
        <w:rPr>
          <w:b/>
          <w:bCs/>
          <w:sz w:val="32"/>
          <w:szCs w:val="32"/>
          <w:rtl/>
        </w:rPr>
        <w:t>أي</w:t>
      </w:r>
      <w:r w:rsidRPr="0007057E">
        <w:rPr>
          <w:b/>
          <w:bCs/>
          <w:sz w:val="32"/>
          <w:szCs w:val="32"/>
        </w:rPr>
        <w:t xml:space="preserve"> False </w:t>
      </w:r>
      <w:r w:rsidRPr="0007057E">
        <w:rPr>
          <w:b/>
          <w:bCs/>
          <w:sz w:val="32"/>
          <w:szCs w:val="32"/>
          <w:rtl/>
        </w:rPr>
        <w:t>والتي تعني يشابه أو يحاكي شيئا آخر</w:t>
      </w:r>
      <w:r w:rsidRPr="0007057E">
        <w:rPr>
          <w:b/>
          <w:bCs/>
          <w:sz w:val="32"/>
          <w:szCs w:val="32"/>
        </w:rPr>
        <w:t xml:space="preserve">.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ففي الدهان التزيني للجدار يقوم الدهانون عن طريق استخدام الصباغ وغيره من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المواد المضافة وفق تقنيات معينة بمحاكاة مواد أخرى قد تكون باهضة الثمن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كالرخام، الخشب، الحجر، وكذلك أنواع أخرى كالجلد، الشمواة، وغيرهم. وأيضا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بإمكانهم إضفاء طابع العالم القديم على المنزل وفق طرق معينه وهي التعتيق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بأنواعه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تاريخيا يعتبر الرخام والخشب من أكثر الأنواع تقليدا. ففي القرن السابع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عشر كان يطلب من الفنانين العظماء تزيين قصر فرساي وباستخدام مهاراتهم في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الطلاء والترخيم وقن الخداع البصري تحولت القصور الأوروبيه إلى أعمال فنية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عظيمة. و استمر التزين الجداري بالطلاء في القرن التاسع عشر حيث بلغ أوج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مجده في فرنسا و أوروبا ولم يعد مقصورا فقط على طبقة النبلاء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>..</w:t>
      </w:r>
      <w:r w:rsidR="00897DCE" w:rsidRPr="0007057E">
        <w:rPr>
          <w:sz w:val="32"/>
          <w:szCs w:val="32"/>
        </w:rPr>
        <w:t xml:space="preserve"> </w:t>
      </w:r>
      <w:r w:rsidR="00897DCE" w:rsidRPr="0007057E">
        <w:rPr>
          <w:b/>
          <w:bCs/>
          <w:sz w:val="32"/>
          <w:szCs w:val="32"/>
        </w:rPr>
        <w:br/>
      </w:r>
      <w:r w:rsidR="00897DCE" w:rsidRPr="0007057E">
        <w:rPr>
          <w:b/>
          <w:bCs/>
          <w:sz w:val="32"/>
          <w:szCs w:val="32"/>
          <w:rtl/>
        </w:rPr>
        <w:t xml:space="preserve"> بعض من أنواع الدهانات</w:t>
      </w:r>
    </w:p>
    <w:p w:rsidR="00C852A9" w:rsidRPr="0007057E" w:rsidRDefault="00897DCE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t>.-</w:t>
      </w:r>
      <w:r w:rsidRPr="0007057E">
        <w:rPr>
          <w:b/>
          <w:bCs/>
          <w:sz w:val="32"/>
          <w:szCs w:val="32"/>
        </w:rPr>
        <w:br/>
        <w:t xml:space="preserve">1- </w:t>
      </w:r>
      <w:r w:rsidRPr="0007057E">
        <w:rPr>
          <w:b/>
          <w:bCs/>
          <w:sz w:val="32"/>
          <w:szCs w:val="32"/>
          <w:rtl/>
        </w:rPr>
        <w:t>الزيتي</w:t>
      </w:r>
    </w:p>
    <w:p w:rsidR="00C852A9" w:rsidRPr="0007057E" w:rsidRDefault="00897DCE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="00C852A9" w:rsidRPr="0007057E">
        <w:rPr>
          <w:b/>
          <w:bCs/>
          <w:sz w:val="32"/>
          <w:szCs w:val="32"/>
          <w:rtl/>
        </w:rPr>
        <w:t>. ويتكون من اختلاط الزيت مع مواد ملونه زيتيه و مثبتات لون</w:t>
      </w:r>
      <w:r w:rsidR="00C852A9" w:rsidRPr="0007057E">
        <w:rPr>
          <w:b/>
          <w:bCs/>
          <w:sz w:val="32"/>
          <w:szCs w:val="32"/>
        </w:rPr>
        <w:t xml:space="preserve"> </w:t>
      </w:r>
      <w:r w:rsidR="00C852A9" w:rsidRPr="0007057E">
        <w:rPr>
          <w:b/>
          <w:bCs/>
          <w:sz w:val="32"/>
          <w:szCs w:val="32"/>
        </w:rPr>
        <w:br/>
      </w:r>
      <w:r w:rsidR="00C852A9" w:rsidRPr="0007057E">
        <w:rPr>
          <w:b/>
          <w:bCs/>
          <w:sz w:val="32"/>
          <w:szCs w:val="32"/>
          <w:rtl/>
        </w:rPr>
        <w:t>من مميزات هذا الدهان انه من السهل غسله و تنظيفه بليفه صغيره غير ملونه و قليل من ماده منظفه وماء</w:t>
      </w:r>
      <w:r w:rsidR="00C852A9" w:rsidRPr="0007057E">
        <w:rPr>
          <w:b/>
          <w:bCs/>
          <w:sz w:val="32"/>
          <w:szCs w:val="32"/>
        </w:rPr>
        <w:t xml:space="preserve"> </w:t>
      </w:r>
      <w:r w:rsidR="00C852A9" w:rsidRPr="0007057E">
        <w:rPr>
          <w:b/>
          <w:bCs/>
          <w:sz w:val="32"/>
          <w:szCs w:val="32"/>
        </w:rPr>
        <w:br/>
      </w:r>
      <w:r w:rsidR="00C852A9" w:rsidRPr="0007057E">
        <w:rPr>
          <w:b/>
          <w:bCs/>
          <w:sz w:val="32"/>
          <w:szCs w:val="32"/>
          <w:rtl/>
        </w:rPr>
        <w:t>الا ان من عيوب هذا الدهان انه يغير لونه بسهوله بعدم تعرضه للهواء حيث</w:t>
      </w:r>
      <w:r w:rsidR="00C852A9" w:rsidRPr="0007057E">
        <w:rPr>
          <w:b/>
          <w:bCs/>
          <w:sz w:val="32"/>
          <w:szCs w:val="32"/>
        </w:rPr>
        <w:t xml:space="preserve"> </w:t>
      </w:r>
      <w:r w:rsidR="00C852A9" w:rsidRPr="0007057E">
        <w:rPr>
          <w:b/>
          <w:bCs/>
          <w:sz w:val="32"/>
          <w:szCs w:val="32"/>
          <w:rtl/>
        </w:rPr>
        <w:t>يتفاعل مع الضوء ونلاحظ ذلك في الاماكن تحت الصور وخلف الدولايب</w:t>
      </w:r>
      <w:r w:rsidR="00C852A9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البلاسيك</w:t>
      </w:r>
      <w:r w:rsidRPr="0007057E">
        <w:rPr>
          <w:b/>
          <w:bCs/>
          <w:sz w:val="32"/>
          <w:szCs w:val="32"/>
        </w:rPr>
        <w:t xml:space="preserve"> ...</w:t>
      </w:r>
    </w:p>
    <w:p w:rsidR="00C852A9" w:rsidRPr="0007057E" w:rsidRDefault="00897DCE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="00051195" w:rsidRPr="0007057E">
        <w:rPr>
          <w:b/>
          <w:bCs/>
          <w:sz w:val="32"/>
          <w:szCs w:val="32"/>
        </w:rPr>
        <w:t xml:space="preserve"> </w:t>
      </w:r>
      <w:r w:rsidR="00C852A9" w:rsidRPr="0007057E">
        <w:rPr>
          <w:b/>
          <w:bCs/>
          <w:sz w:val="32"/>
          <w:szCs w:val="32"/>
          <w:rtl/>
        </w:rPr>
        <w:t>من مم يزات الباستيك لونه المطفئ اوانه الهادئه وايضا سعره الغير مكلف الا</w:t>
      </w:r>
      <w:r w:rsidR="00C852A9" w:rsidRPr="0007057E">
        <w:rPr>
          <w:b/>
          <w:bCs/>
          <w:sz w:val="32"/>
          <w:szCs w:val="32"/>
        </w:rPr>
        <w:t xml:space="preserve"> </w:t>
      </w:r>
      <w:r w:rsidR="00C852A9" w:rsidRPr="0007057E">
        <w:rPr>
          <w:b/>
          <w:bCs/>
          <w:sz w:val="32"/>
          <w:szCs w:val="32"/>
          <w:rtl/>
        </w:rPr>
        <w:t>انه من عيوبه عدم سهولة تنظيفه فهو يتاثار بغسله مرارا عكس الزيت كما انه</w:t>
      </w:r>
      <w:r w:rsidR="00C852A9" w:rsidRPr="0007057E">
        <w:rPr>
          <w:b/>
          <w:bCs/>
          <w:sz w:val="32"/>
          <w:szCs w:val="32"/>
        </w:rPr>
        <w:t xml:space="preserve"> </w:t>
      </w:r>
      <w:r w:rsidR="00C852A9" w:rsidRPr="0007057E">
        <w:rPr>
          <w:b/>
          <w:bCs/>
          <w:sz w:val="32"/>
          <w:szCs w:val="32"/>
          <w:rtl/>
        </w:rPr>
        <w:t>ذا شكل مطي</w:t>
      </w:r>
      <w:r w:rsidR="00C852A9" w:rsidRPr="0007057E">
        <w:rPr>
          <w:b/>
          <w:bCs/>
          <w:sz w:val="32"/>
          <w:szCs w:val="32"/>
        </w:rPr>
        <w:t xml:space="preserve"> </w:t>
      </w:r>
      <w:r w:rsidR="00C852A9"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الجيري</w:t>
      </w:r>
      <w:r w:rsidRPr="0007057E">
        <w:rPr>
          <w:b/>
          <w:bCs/>
          <w:sz w:val="32"/>
          <w:szCs w:val="32"/>
        </w:rPr>
        <w:t xml:space="preserve"> ...</w:t>
      </w:r>
    </w:p>
    <w:p w:rsidR="00C852A9" w:rsidRPr="0007057E" w:rsidRDefault="00897DCE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lastRenderedPageBreak/>
        <w:br/>
      </w:r>
      <w:r w:rsidRPr="0007057E">
        <w:rPr>
          <w:b/>
          <w:bCs/>
          <w:sz w:val="32"/>
          <w:szCs w:val="32"/>
          <w:rtl/>
        </w:rPr>
        <w:t>وهذا من اسوا انواع الدهانات وكثيرا ما يصعب التعامل معه و يسهل تشققه وسقوطه ويستخدم اغلب الوقت في الجراشات والمخازن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4- </w:t>
      </w:r>
      <w:r w:rsidRPr="0007057E">
        <w:rPr>
          <w:b/>
          <w:bCs/>
          <w:sz w:val="32"/>
          <w:szCs w:val="32"/>
          <w:rtl/>
        </w:rPr>
        <w:t>ورق الحائط</w:t>
      </w:r>
    </w:p>
    <w:p w:rsidR="00C852A9" w:rsidRPr="0007057E" w:rsidRDefault="00C852A9" w:rsidP="0007057E">
      <w:pPr>
        <w:rPr>
          <w:rFonts w:hint="cs"/>
          <w:b/>
          <w:bCs/>
          <w:sz w:val="32"/>
          <w:szCs w:val="32"/>
          <w:rtl/>
        </w:rPr>
      </w:pPr>
    </w:p>
    <w:p w:rsidR="001570FE" w:rsidRPr="0007057E" w:rsidRDefault="00897DCE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وهو عباره عن ماده ورقيه لا تتاثر بالماء تلصق على الحوائط بالطول و تنوب عن الدهانات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من مميزات ورق الحائط بانه لا يظهر عيوب الحوائط لو كان بها ميلا او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انحرافا او اخراما فهو يغطي كل هذا بالطبقه الورقيه السميكه ..كما انه من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السهل غسله وتنظيفه ولا ياخذ وقتا طويلا في تنفيذه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الا ان من عيوبه الاساسيه هي سهولة خدشه بالاه حاده او تقشيره الا 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المحافظه عليه هامه للحفاظ على جماله ..كما ان السخونه عدو ورق الحائط</w:t>
      </w:r>
      <w:r w:rsidRPr="0007057E">
        <w:rPr>
          <w:b/>
          <w:bCs/>
          <w:sz w:val="32"/>
          <w:szCs w:val="32"/>
        </w:rPr>
        <w:t xml:space="preserve"> ..</w:t>
      </w:r>
    </w:p>
    <w:p w:rsidR="00897DCE" w:rsidRPr="0007057E" w:rsidRDefault="00897DCE" w:rsidP="0007057E">
      <w:pPr>
        <w:rPr>
          <w:rFonts w:hint="cs"/>
          <w:b/>
          <w:bCs/>
          <w:sz w:val="32"/>
          <w:szCs w:val="32"/>
          <w:rtl/>
        </w:rPr>
      </w:pPr>
    </w:p>
    <w:p w:rsidR="00D9715E" w:rsidRPr="0007057E" w:rsidRDefault="00D9715E" w:rsidP="0007057E">
      <w:pPr>
        <w:rPr>
          <w:rFonts w:hint="cs"/>
          <w:b/>
          <w:bCs/>
          <w:sz w:val="32"/>
          <w:szCs w:val="32"/>
          <w:rtl/>
        </w:rPr>
      </w:pPr>
    </w:p>
    <w:p w:rsidR="00906EDD" w:rsidRPr="0007057E" w:rsidRDefault="00906EDD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ورق الحائط من انواع اغطية الحوائط المتميزه والمنتشره</w:t>
      </w:r>
      <w:r w:rsidRPr="0007057E">
        <w:rPr>
          <w:b/>
          <w:bCs/>
          <w:sz w:val="32"/>
          <w:szCs w:val="32"/>
        </w:rPr>
        <w:t>..</w:t>
      </w:r>
    </w:p>
    <w:p w:rsidR="00906EDD" w:rsidRPr="0007057E" w:rsidRDefault="00906EDD" w:rsidP="0007057E">
      <w:pPr>
        <w:rPr>
          <w:b/>
          <w:bCs/>
          <w:sz w:val="32"/>
          <w:szCs w:val="32"/>
        </w:rPr>
      </w:pPr>
    </w:p>
    <w:p w:rsidR="00906EDD" w:rsidRPr="0007057E" w:rsidRDefault="0045088C" w:rsidP="0007057E">
      <w:pPr>
        <w:ind w:left="36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083560" cy="3434080"/>
            <wp:effectExtent l="0" t="0" r="2540" b="0"/>
            <wp:docPr id="4" name="Picture 4" descr="gdl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dl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356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EDD" w:rsidRPr="0007057E" w:rsidRDefault="00906EDD" w:rsidP="0007057E">
      <w:pPr>
        <w:rPr>
          <w:b/>
          <w:bCs/>
          <w:sz w:val="32"/>
          <w:szCs w:val="32"/>
        </w:rPr>
      </w:pPr>
    </w:p>
    <w:p w:rsidR="000C6930" w:rsidRPr="0007057E" w:rsidRDefault="00906EDD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هنا سلسلة من الانماط والتشكيلات بايادي الحرفيين</w:t>
      </w:r>
      <w:r w:rsidRPr="0007057E">
        <w:rPr>
          <w:b/>
          <w:bCs/>
          <w:sz w:val="32"/>
          <w:szCs w:val="32"/>
        </w:rPr>
        <w:t>..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2402840" cy="2487930"/>
            <wp:effectExtent l="0" t="0" r="0" b="7620"/>
            <wp:docPr id="5" name="Picture 5" descr="roc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ocks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2626360" cy="2519680"/>
            <wp:effectExtent l="0" t="0" r="2540" b="0"/>
            <wp:docPr id="6" name="Picture 6" descr="goespo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oespong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36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2286000" cy="2573020"/>
            <wp:effectExtent l="0" t="0" r="0" b="0"/>
            <wp:docPr id="7" name="Picture 7" descr="brick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ricks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57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15E" w:rsidRPr="0007057E">
        <w:rPr>
          <w:b/>
          <w:bCs/>
          <w:sz w:val="32"/>
          <w:szCs w:val="32"/>
        </w:rPr>
        <w:t xml:space="preserve">          </w:t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2519680" cy="2626360"/>
            <wp:effectExtent l="0" t="0" r="0" b="2540"/>
            <wp:docPr id="8" name="Picture 8" descr="faux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aux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930" w:rsidRPr="0007057E" w:rsidRDefault="000C6930" w:rsidP="0007057E">
      <w:pPr>
        <w:rPr>
          <w:rFonts w:hint="cs"/>
          <w:b/>
          <w:bCs/>
          <w:sz w:val="32"/>
          <w:szCs w:val="32"/>
          <w:rtl/>
        </w:rPr>
      </w:pPr>
    </w:p>
    <w:p w:rsidR="000C6930" w:rsidRPr="0007057E" w:rsidRDefault="000C6930" w:rsidP="0007057E">
      <w:pPr>
        <w:rPr>
          <w:rFonts w:hint="cs"/>
          <w:b/>
          <w:bCs/>
          <w:sz w:val="32"/>
          <w:szCs w:val="32"/>
          <w:rtl/>
        </w:rPr>
      </w:pPr>
    </w:p>
    <w:p w:rsidR="000C6930" w:rsidRPr="0007057E" w:rsidRDefault="000C6930" w:rsidP="0007057E">
      <w:pPr>
        <w:rPr>
          <w:rFonts w:hint="cs"/>
          <w:b/>
          <w:bCs/>
          <w:sz w:val="32"/>
          <w:szCs w:val="32"/>
          <w:rtl/>
        </w:rPr>
      </w:pPr>
    </w:p>
    <w:p w:rsidR="000E26B7" w:rsidRPr="0007057E" w:rsidRDefault="000E26B7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بعض التاثيرات للدهان</w:t>
      </w:r>
    </w:p>
    <w:p w:rsidR="00D831C1" w:rsidRPr="0007057E" w:rsidRDefault="0045088C" w:rsidP="0007057E">
      <w:pPr>
        <w:ind w:left="360"/>
        <w:rPr>
          <w:rFonts w:hint="cs"/>
          <w:b/>
          <w:bCs/>
          <w:sz w:val="32"/>
          <w:szCs w:val="32"/>
          <w:rtl/>
        </w:rPr>
      </w:pPr>
      <w:r>
        <w:rPr>
          <w:rFonts w:hint="cs"/>
          <w:b/>
          <w:bCs/>
          <w:noProof/>
          <w:sz w:val="32"/>
          <w:szCs w:val="32"/>
          <w:rtl/>
          <w:lang w:bidi="ar-SA"/>
        </w:rPr>
        <w:lastRenderedPageBreak/>
        <w:drawing>
          <wp:inline distT="0" distB="0" distL="0" distR="0">
            <wp:extent cx="2519680" cy="407225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407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E26B7" w:rsidRPr="0007057E">
        <w:rPr>
          <w:rFonts w:hint="cs"/>
          <w:b/>
          <w:bCs/>
          <w:sz w:val="32"/>
          <w:szCs w:val="32"/>
          <w:rtl/>
        </w:rPr>
        <w:t xml:space="preserve">    </w:t>
      </w:r>
      <w:r>
        <w:rPr>
          <w:rFonts w:hint="cs"/>
          <w:b/>
          <w:bCs/>
          <w:noProof/>
          <w:sz w:val="32"/>
          <w:szCs w:val="32"/>
          <w:rtl/>
          <w:lang w:bidi="ar-SA"/>
        </w:rPr>
        <w:drawing>
          <wp:inline distT="0" distB="0" distL="0" distR="0">
            <wp:extent cx="2860040" cy="41148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6930" w:rsidRPr="0007057E" w:rsidRDefault="0045088C" w:rsidP="0007057E">
      <w:pPr>
        <w:ind w:left="360"/>
        <w:rPr>
          <w:rFonts w:hint="cs"/>
          <w:b/>
          <w:bCs/>
          <w:sz w:val="32"/>
          <w:szCs w:val="32"/>
          <w:rtl/>
        </w:rPr>
      </w:pPr>
      <w:r>
        <w:rPr>
          <w:rFonts w:hint="cs"/>
          <w:b/>
          <w:bCs/>
          <w:noProof/>
          <w:sz w:val="32"/>
          <w:szCs w:val="32"/>
          <w:rtl/>
          <w:lang w:bidi="ar-SA"/>
        </w:rPr>
        <w:lastRenderedPageBreak/>
        <w:drawing>
          <wp:inline distT="0" distB="0" distL="0" distR="0">
            <wp:extent cx="5486400" cy="7187565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187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170" w:rsidRPr="0007057E">
        <w:rPr>
          <w:b/>
          <w:bCs/>
          <w:sz w:val="32"/>
          <w:szCs w:val="32"/>
        </w:rPr>
        <w:br/>
      </w:r>
      <w:r>
        <w:rPr>
          <w:b/>
          <w:bCs/>
          <w:noProof/>
          <w:sz w:val="32"/>
          <w:szCs w:val="32"/>
          <w:lang w:bidi="ar-SA"/>
        </w:rPr>
        <w:lastRenderedPageBreak/>
        <w:drawing>
          <wp:inline distT="0" distB="0" distL="0" distR="0">
            <wp:extent cx="5295265" cy="10813415"/>
            <wp:effectExtent l="0" t="0" r="635" b="6985"/>
            <wp:docPr id="12" name="Picture 12" descr="d6a3343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6a33439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265" cy="1081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6464300" cy="7230110"/>
            <wp:effectExtent l="0" t="0" r="0" b="8890"/>
            <wp:docPr id="13" name="Picture 13" descr="25956f6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25956f68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723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6007100" cy="8240395"/>
            <wp:effectExtent l="0" t="0" r="0" b="8255"/>
            <wp:docPr id="14" name="Picture 14" descr="30d13f4d3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30d13f4d3b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0" cy="8240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6113780" cy="8410575"/>
            <wp:effectExtent l="0" t="0" r="1270" b="9525"/>
            <wp:docPr id="15" name="Picture 15" descr="1ff3dc6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1ff3dc629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6230620" cy="8644255"/>
            <wp:effectExtent l="0" t="0" r="0" b="4445"/>
            <wp:docPr id="16" name="Picture 16" descr="1fb85df5d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1fb85df5d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6124575" cy="8272145"/>
            <wp:effectExtent l="0" t="0" r="9525" b="0"/>
            <wp:docPr id="17" name="Picture 17" descr="e9b99e7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9b99e740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827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6666865" cy="9016365"/>
            <wp:effectExtent l="0" t="0" r="635" b="0"/>
            <wp:docPr id="18" name="Picture 18" descr="d65b6cc6f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65b6cc6f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6865" cy="901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  <w:rtl/>
        </w:rPr>
        <w:t>وتعتبر هذه الانواع لشركة واحدة فقط وهي شركة ناشونال</w:t>
      </w:r>
      <w:r w:rsidR="000E26B7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  <w:rtl/>
        </w:rPr>
        <w:t>وبالرغم</w:t>
      </w:r>
      <w:r w:rsidR="00841170" w:rsidRPr="0007057E">
        <w:rPr>
          <w:b/>
          <w:bCs/>
          <w:sz w:val="32"/>
          <w:szCs w:val="32"/>
        </w:rPr>
        <w:t xml:space="preserve"> </w:t>
      </w:r>
      <w:r w:rsidR="00841170" w:rsidRPr="0007057E">
        <w:rPr>
          <w:b/>
          <w:bCs/>
          <w:sz w:val="32"/>
          <w:szCs w:val="32"/>
          <w:rtl/>
        </w:rPr>
        <w:t>من التشابه الكبير بين الشركات في بعض انواع الدهانات</w:t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  <w:rtl/>
        </w:rPr>
        <w:t>الا ان كل شركة لديها ما يميزها من الخامات والمنتجات عن اي شركة اخرى</w:t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  <w:rtl/>
        </w:rPr>
        <w:t>وهذه بعض الدهانات الخارجية</w:t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</w:rPr>
        <w:br/>
      </w:r>
      <w:r w:rsidR="00841170" w:rsidRPr="0007057E">
        <w:rPr>
          <w:b/>
          <w:bCs/>
          <w:sz w:val="32"/>
          <w:szCs w:val="32"/>
        </w:rPr>
        <w:br/>
      </w:r>
      <w:r w:rsidR="000E26B7" w:rsidRPr="0007057E">
        <w:rPr>
          <w:b/>
          <w:bCs/>
          <w:sz w:val="32"/>
          <w:szCs w:val="32"/>
        </w:rPr>
        <w:t xml:space="preserve">  </w:t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2030730" cy="1934845"/>
            <wp:effectExtent l="0" t="0" r="7620" b="825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0730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1170" w:rsidRPr="0007057E">
        <w:rPr>
          <w:b/>
          <w:bCs/>
          <w:sz w:val="32"/>
          <w:szCs w:val="32"/>
        </w:rPr>
        <w:t>.</w:t>
      </w:r>
      <w:r w:rsidR="000E26B7" w:rsidRPr="0007057E">
        <w:rPr>
          <w:rFonts w:hint="cs"/>
          <w:b/>
          <w:bCs/>
          <w:sz w:val="32"/>
          <w:szCs w:val="32"/>
          <w:rtl/>
        </w:rPr>
        <w:t xml:space="preserve">                </w:t>
      </w:r>
      <w:r>
        <w:rPr>
          <w:rFonts w:hint="cs"/>
          <w:b/>
          <w:bCs/>
          <w:noProof/>
          <w:sz w:val="32"/>
          <w:szCs w:val="32"/>
          <w:rtl/>
          <w:lang w:bidi="ar-SA"/>
        </w:rPr>
        <w:drawing>
          <wp:inline distT="0" distB="0" distL="0" distR="0">
            <wp:extent cx="1988185" cy="181800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185" cy="181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170" w:rsidRPr="0007057E" w:rsidRDefault="00841170" w:rsidP="0007057E">
      <w:pPr>
        <w:rPr>
          <w:rFonts w:hint="cs"/>
          <w:b/>
          <w:bCs/>
          <w:sz w:val="32"/>
          <w:szCs w:val="32"/>
          <w:rtl/>
        </w:rPr>
      </w:pPr>
    </w:p>
    <w:p w:rsidR="00841170" w:rsidRPr="0007057E" w:rsidRDefault="000C5F6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اعمال الدهانات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1 قبل ايتعمال الدهان يجب عمل سنفرة للسطح</w:t>
      </w:r>
    </w:p>
    <w:p w:rsidR="000C5F6C" w:rsidRPr="0007057E" w:rsidRDefault="00381D0C" w:rsidP="0007057E">
      <w:pPr>
        <w:ind w:left="108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وضع الشريط الاصق اعلى الوزرات وتغطية الارضيات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</w:p>
    <w:p w:rsidR="000C5F6C" w:rsidRPr="0007057E" w:rsidRDefault="0045088C" w:rsidP="0007057E">
      <w:pPr>
        <w:ind w:left="360"/>
        <w:rPr>
          <w:rFonts w:hint="cs"/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lang w:bidi="ar-SA"/>
        </w:rPr>
        <w:lastRenderedPageBreak/>
        <w:drawing>
          <wp:inline distT="0" distB="0" distL="0" distR="0">
            <wp:extent cx="3710940" cy="2860040"/>
            <wp:effectExtent l="0" t="0" r="3810" b="0"/>
            <wp:docPr id="21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F6C" w:rsidRPr="0007057E" w:rsidRDefault="000C5F6C" w:rsidP="0007057E">
      <w:pPr>
        <w:rPr>
          <w:b/>
          <w:bCs/>
          <w:sz w:val="32"/>
          <w:szCs w:val="32"/>
        </w:rPr>
      </w:pP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عمل وجة تحضيرى برايمر لكل الحوائط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عمل سكينة معجون مع وضع لون علية للتفريق بينة وبين سكينة المعجون الثانية</w:t>
      </w:r>
    </w:p>
    <w:p w:rsidR="00381D0C" w:rsidRPr="0007057E" w:rsidRDefault="00381D0C" w:rsidP="0007057E">
      <w:pPr>
        <w:tabs>
          <w:tab w:val="left" w:pos="6476"/>
        </w:tabs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عمل تلقيط اذا وجد اى حفر موجودة بالسطح</w:t>
      </w:r>
      <w:r w:rsidRPr="0007057E">
        <w:rPr>
          <w:b/>
          <w:bCs/>
          <w:sz w:val="32"/>
          <w:szCs w:val="32"/>
        </w:rPr>
        <w:t xml:space="preserve"> </w:t>
      </w:r>
      <w:r w:rsidR="000C5F6C" w:rsidRPr="0007057E">
        <w:rPr>
          <w:b/>
          <w:bCs/>
          <w:sz w:val="32"/>
          <w:szCs w:val="32"/>
        </w:rPr>
        <w:t xml:space="preserve"> ‘</w:t>
      </w:r>
    </w:p>
    <w:p w:rsidR="000C5F6C" w:rsidRPr="0007057E" w:rsidRDefault="000C5F6C" w:rsidP="0007057E">
      <w:pPr>
        <w:ind w:left="270"/>
        <w:rPr>
          <w:b/>
          <w:bCs/>
          <w:sz w:val="32"/>
          <w:szCs w:val="32"/>
        </w:rPr>
      </w:pPr>
    </w:p>
    <w:p w:rsidR="000C5F6C" w:rsidRPr="0007057E" w:rsidRDefault="0045088C" w:rsidP="0007057E">
      <w:pPr>
        <w:ind w:left="36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4263390" cy="3083560"/>
            <wp:effectExtent l="0" t="0" r="3810" b="2540"/>
            <wp:docPr id="22" name="صورة 5" descr="220220092لق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5" descr="220220092لقي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3390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F6C" w:rsidRPr="0007057E" w:rsidRDefault="000C5F6C" w:rsidP="0007057E">
      <w:pPr>
        <w:ind w:left="270"/>
        <w:rPr>
          <w:b/>
          <w:bCs/>
          <w:sz w:val="32"/>
          <w:szCs w:val="32"/>
        </w:rPr>
      </w:pPr>
    </w:p>
    <w:p w:rsidR="000C5F6C" w:rsidRPr="0007057E" w:rsidRDefault="000C5F6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5</w:t>
      </w:r>
      <w:r w:rsidRPr="0007057E">
        <w:rPr>
          <w:rFonts w:hint="cs"/>
          <w:b/>
          <w:bCs/>
          <w:sz w:val="32"/>
          <w:szCs w:val="32"/>
          <w:rtl/>
        </w:rPr>
        <w:t xml:space="preserve"> </w:t>
      </w:r>
      <w:r w:rsidRPr="0007057E">
        <w:rPr>
          <w:b/>
          <w:bCs/>
          <w:sz w:val="32"/>
          <w:szCs w:val="32"/>
          <w:rtl/>
        </w:rPr>
        <w:t>- عمل صنفرة للسطح كلة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اذا وجد ع</w:t>
      </w:r>
      <w:r w:rsidRPr="0007057E">
        <w:rPr>
          <w:b/>
          <w:bCs/>
          <w:sz w:val="32"/>
          <w:szCs w:val="32"/>
          <w:rtl/>
        </w:rPr>
        <w:lastRenderedPageBreak/>
        <w:t>ي</w:t>
      </w:r>
      <w:r w:rsidRPr="0007057E">
        <w:rPr>
          <w:b/>
          <w:bCs/>
          <w:sz w:val="32"/>
          <w:szCs w:val="32"/>
          <w:rtl/>
        </w:rPr>
        <w:lastRenderedPageBreak/>
        <w:t>و</w:t>
      </w:r>
      <w:r w:rsidRPr="0007057E">
        <w:rPr>
          <w:b/>
          <w:bCs/>
          <w:sz w:val="32"/>
          <w:szCs w:val="32"/>
          <w:rtl/>
        </w:rPr>
        <w:lastRenderedPageBreak/>
        <w:t>ب</w:t>
      </w:r>
      <w:r w:rsidRPr="0007057E">
        <w:rPr>
          <w:b/>
          <w:bCs/>
          <w:sz w:val="32"/>
          <w:szCs w:val="32"/>
          <w:rtl/>
        </w:rPr>
        <w:lastRenderedPageBreak/>
        <w:t xml:space="preserve"> </w:t>
      </w:r>
      <w:r w:rsidRPr="0007057E">
        <w:rPr>
          <w:b/>
          <w:bCs/>
          <w:sz w:val="32"/>
          <w:szCs w:val="32"/>
          <w:rtl/>
        </w:rPr>
        <w:lastRenderedPageBreak/>
        <w:t>ب</w:t>
      </w:r>
      <w:r w:rsidRPr="0007057E">
        <w:rPr>
          <w:b/>
          <w:bCs/>
          <w:sz w:val="32"/>
          <w:szCs w:val="32"/>
          <w:rtl/>
        </w:rPr>
        <w:lastRenderedPageBreak/>
        <w:t>ة</w:t>
      </w:r>
      <w:r w:rsidRPr="0007057E">
        <w:rPr>
          <w:b/>
          <w:bCs/>
          <w:sz w:val="32"/>
          <w:szCs w:val="32"/>
          <w:rtl/>
        </w:rPr>
        <w:lastRenderedPageBreak/>
        <w:t xml:space="preserve"> نقوم بالتلقيط ثم صنفرة</w:t>
      </w:r>
    </w:p>
    <w:p w:rsidR="000C5F6C" w:rsidRPr="0007057E" w:rsidRDefault="000C5F6C" w:rsidP="0007057E">
      <w:pPr>
        <w:ind w:left="360"/>
        <w:rPr>
          <w:b/>
          <w:bCs/>
          <w:sz w:val="32"/>
          <w:szCs w:val="32"/>
        </w:rPr>
      </w:pPr>
    </w:p>
    <w:p w:rsidR="000C5F6C" w:rsidRPr="0007057E" w:rsidRDefault="0045088C" w:rsidP="0007057E">
      <w:pPr>
        <w:ind w:left="360"/>
        <w:rPr>
          <w:rFonts w:hint="cs"/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lang w:bidi="ar-SA"/>
        </w:rPr>
        <w:lastRenderedPageBreak/>
        <w:drawing>
          <wp:inline distT="0" distB="0" distL="0" distR="0">
            <wp:extent cx="2413635" cy="2487930"/>
            <wp:effectExtent l="0" t="0" r="5715" b="7620"/>
            <wp:docPr id="23" name="صورة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635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2604770" cy="2487930"/>
            <wp:effectExtent l="0" t="0" r="5080" b="7620"/>
            <wp:docPr id="24" name="صورة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770" cy="248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F6C" w:rsidRPr="0007057E" w:rsidRDefault="000C5F6C" w:rsidP="0007057E">
      <w:pPr>
        <w:ind w:left="270"/>
        <w:rPr>
          <w:b/>
          <w:bCs/>
          <w:sz w:val="32"/>
          <w:szCs w:val="32"/>
        </w:rPr>
      </w:pPr>
    </w:p>
    <w:p w:rsidR="000C5F6C" w:rsidRPr="0007057E" w:rsidRDefault="000C5F6C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6 - </w:t>
      </w:r>
      <w:r w:rsidRPr="0007057E">
        <w:rPr>
          <w:b/>
          <w:bCs/>
          <w:sz w:val="32"/>
          <w:szCs w:val="32"/>
          <w:rtl/>
        </w:rPr>
        <w:t>عمل دهان وجة اول ووجة ثانى</w:t>
      </w:r>
    </w:p>
    <w:p w:rsidR="000C5F6C" w:rsidRPr="0007057E" w:rsidRDefault="000C5F6C" w:rsidP="0007057E">
      <w:pPr>
        <w:rPr>
          <w:rFonts w:hint="cs"/>
          <w:b/>
          <w:bCs/>
          <w:sz w:val="32"/>
          <w:szCs w:val="32"/>
          <w:rtl/>
        </w:rPr>
      </w:pPr>
    </w:p>
    <w:p w:rsidR="000C5F6C" w:rsidRPr="0007057E" w:rsidRDefault="0045088C" w:rsidP="0007057E">
      <w:pPr>
        <w:ind w:left="360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5943600" cy="3136900"/>
            <wp:effectExtent l="0" t="0" r="0" b="6350"/>
            <wp:docPr id="25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8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3DD" w:rsidRPr="0007057E" w:rsidRDefault="00DD4B8B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 عده طرق لعمل الدهان على الجدران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بطريقه</w:t>
      </w:r>
      <w:r w:rsidRPr="0007057E">
        <w:rPr>
          <w:b/>
          <w:bCs/>
          <w:sz w:val="32"/>
          <w:szCs w:val="32"/>
        </w:rPr>
        <w:t xml:space="preserve"> Sponging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2764155"/>
            <wp:effectExtent l="0" t="0" r="635" b="0"/>
            <wp:docPr id="26" name="Picture 26" descr="SpongingO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SpongingOn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764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661" w:rsidRPr="0007057E" w:rsidRDefault="00DD4B8B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وضع اللون علي الاساس بالروله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3466465"/>
            <wp:effectExtent l="0" t="0" r="635" b="635"/>
            <wp:docPr id="27" name="Picture 27" descr="SpongingO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pongingOn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نخلط في سطل اللونين المراد دهنه ,, وبعد ذالك يتم خلطه باعصا حتي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يمتزج </w:t>
      </w:r>
      <w:r w:rsidRPr="0007057E">
        <w:rPr>
          <w:b/>
          <w:bCs/>
          <w:sz w:val="32"/>
          <w:szCs w:val="32"/>
          <w:rtl/>
        </w:rPr>
        <w:lastRenderedPageBreak/>
        <w:t>اللونين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3083560"/>
            <wp:effectExtent l="0" t="0" r="635" b="2540"/>
            <wp:docPr id="28" name="Picture 28" descr="SpongingOn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SpongingOn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08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ثم ناخذ الاسفنج ونبلله بالماء ثم يدهن عليه الدهان ,, واذا كان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فيه دهان زياده عليه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بقعة على خرقة نظيفة ويستعمل</w:t>
      </w:r>
    </w:p>
    <w:p w:rsidR="00DD4B8B" w:rsidRPr="0007057E" w:rsidRDefault="00DD4B8B" w:rsidP="0007057E">
      <w:pPr>
        <w:ind w:left="360"/>
        <w:rPr>
          <w:rFonts w:hint="cs"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796030" cy="3657600"/>
            <wp:effectExtent l="0" t="0" r="0" b="0"/>
            <wp:docPr id="29" name="Picture 29" descr="SpongingOn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SpongingOn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603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br/>
      </w:r>
      <w:r w:rsidRPr="0007057E">
        <w:rPr>
          <w:b/>
          <w:bCs/>
          <w:sz w:val="32"/>
          <w:szCs w:val="32"/>
          <w:rtl/>
        </w:rPr>
        <w:t>يبدئ في زاوية ، يطبّق لون بتلطيخ الإسفنج على السطح إلى أن يؤثّر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المطلوب عليه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تطبّق إعادة اللون على الإسفنج حسب الضرورة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2987675"/>
            <wp:effectExtent l="0" t="0" r="635" b="3175"/>
            <wp:docPr id="30" name="Picture 30" descr="SpongingOn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pongingOn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98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إستمرّ بتطبيق الأسلوب، يمزج المنطقة المكملة في القسم الأحدث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لتجنّب متميّز، تداخل خطوط. تبقي حافّة رطبة دائما كما تعمل عبر السطح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لإنجاز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نظرة ثابتة في المناطق والزوايا الضيّقة، قطع قطعة أصغر من أداة الاستعمال لتطبيق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لون الصقيل.إستمرّ حتى السطح تامّ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t>Finished Look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5422900" cy="3487420"/>
            <wp:effectExtent l="0" t="0" r="6350" b="0"/>
            <wp:docPr id="31" name="Picture 31" descr="Sponging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Spongingon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348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B8B" w:rsidRPr="0007057E" w:rsidRDefault="00DD4B8B" w:rsidP="0007057E">
      <w:pPr>
        <w:rPr>
          <w:rFonts w:hint="cs"/>
          <w:sz w:val="32"/>
          <w:szCs w:val="32"/>
          <w:rtl/>
        </w:rPr>
      </w:pPr>
    </w:p>
    <w:p w:rsidR="00DD4B8B" w:rsidRPr="0007057E" w:rsidRDefault="00DD4B8B" w:rsidP="0007057E">
      <w:pPr>
        <w:ind w:left="360"/>
        <w:rPr>
          <w:rFonts w:ascii="Arial" w:hAnsi="Arial" w:cs="Arial" w:hint="cs"/>
          <w:b/>
          <w:bCs/>
          <w:color w:val="000000"/>
          <w:sz w:val="32"/>
          <w:szCs w:val="32"/>
          <w:rtl/>
        </w:rPr>
      </w:pP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طريقه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 xml:space="preserve"> Ragging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="0045088C">
        <w:rPr>
          <w:rFonts w:ascii="Arial" w:hAnsi="Arial" w:cs="Arial"/>
          <w:b/>
          <w:bCs/>
          <w:noProof/>
          <w:color w:val="000000"/>
          <w:sz w:val="32"/>
          <w:szCs w:val="32"/>
          <w:lang w:bidi="ar-SA"/>
        </w:rPr>
        <w:drawing>
          <wp:inline distT="0" distB="0" distL="0" distR="0">
            <wp:extent cx="3561715" cy="2785745"/>
            <wp:effectExtent l="0" t="0" r="635" b="0"/>
            <wp:docPr id="32" name="Picture 32" descr="RaggingO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RaggingOn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785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وضع اللون علي الاساس بالروله</w:t>
      </w:r>
    </w:p>
    <w:p w:rsidR="00DD4B8B" w:rsidRPr="0007057E" w:rsidRDefault="00DD4B8B" w:rsidP="0007057E">
      <w:pPr>
        <w:ind w:left="360"/>
        <w:rPr>
          <w:rFonts w:ascii="Arial" w:hAnsi="Arial" w:cs="Arial"/>
          <w:b/>
          <w:bCs/>
          <w:color w:val="000000"/>
          <w:sz w:val="32"/>
          <w:szCs w:val="32"/>
        </w:rPr>
      </w:pP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نخلط في سطل اللونين المراد دهنه ,, وبعد ذالك يتم خلطه باعصا حتي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يمتزج اللونين</w:t>
      </w:r>
      <w:r w:rsidRPr="0007057E">
        <w:rPr>
          <w:b/>
          <w:bCs/>
          <w:sz w:val="32"/>
          <w:szCs w:val="32"/>
        </w:rPr>
        <w:br/>
      </w:r>
      <w:r w:rsidR="0045088C">
        <w:rPr>
          <w:rFonts w:ascii="Arial" w:hAnsi="Arial" w:cs="Arial"/>
          <w:b/>
          <w:bCs/>
          <w:noProof/>
          <w:color w:val="000000"/>
          <w:sz w:val="32"/>
          <w:szCs w:val="32"/>
          <w:lang w:bidi="ar-SA"/>
        </w:rPr>
        <w:lastRenderedPageBreak/>
        <w:drawing>
          <wp:inline distT="0" distB="0" distL="0" distR="0">
            <wp:extent cx="3561715" cy="3200400"/>
            <wp:effectExtent l="0" t="0" r="635" b="0"/>
            <wp:docPr id="33" name="Picture 33" descr="RaggingOn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RaggingOn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نخلط في سطل اللونين المراد دهنه ,, وبعد ذالك يتم خلطه باعصا حتي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يمتزج اللونين</w:t>
      </w:r>
      <w:r w:rsidRPr="0007057E">
        <w:rPr>
          <w:b/>
          <w:bCs/>
          <w:sz w:val="32"/>
          <w:szCs w:val="32"/>
        </w:rPr>
        <w:br/>
      </w:r>
      <w:r w:rsidR="0045088C">
        <w:rPr>
          <w:rFonts w:ascii="Arial" w:hAnsi="Arial" w:cs="Arial"/>
          <w:b/>
          <w:bCs/>
          <w:noProof/>
          <w:color w:val="000000"/>
          <w:sz w:val="32"/>
          <w:szCs w:val="32"/>
          <w:lang w:bidi="ar-SA"/>
        </w:rPr>
        <w:drawing>
          <wp:inline distT="0" distB="0" distL="0" distR="0">
            <wp:extent cx="3561715" cy="3317240"/>
            <wp:effectExtent l="0" t="0" r="635" b="0"/>
            <wp:docPr id="34" name="Picture 34" descr="RaggingOn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RaggingOn3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31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  <w:t xml:space="preserve"> </w:t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نستعمل الخرقه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 xml:space="preserve"> ..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غطّس خرقة مبلّلة ماء في لون الصقيل وإعصر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 xml:space="preserve"> </w:t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الزيادة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>..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lastRenderedPageBreak/>
        <w:br/>
      </w:r>
      <w:r w:rsidR="0045088C">
        <w:rPr>
          <w:rFonts w:ascii="Arial" w:hAnsi="Arial" w:cs="Arial"/>
          <w:b/>
          <w:bCs/>
          <w:noProof/>
          <w:color w:val="000000"/>
          <w:sz w:val="32"/>
          <w:szCs w:val="32"/>
          <w:lang w:bidi="ar-SA"/>
        </w:rPr>
        <w:drawing>
          <wp:inline distT="0" distB="0" distL="0" distR="0">
            <wp:extent cx="3561715" cy="2998470"/>
            <wp:effectExtent l="0" t="0" r="635" b="0"/>
            <wp:docPr id="35" name="Picture 35" descr="RaggingOn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RaggingOn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بادئ في زاوية، يطبّق لون الصقيل بتلطيخ أو إستدارة الخرقة على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 xml:space="preserve"> </w:t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السطح إلى أن يؤثّر المطلوب عليه . تغطّس إعادة الخرقة في لون الصقيل حسب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 xml:space="preserve"> </w:t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الضرورة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>.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="0045088C">
        <w:rPr>
          <w:rFonts w:ascii="Arial" w:hAnsi="Arial" w:cs="Arial"/>
          <w:b/>
          <w:bCs/>
          <w:noProof/>
          <w:color w:val="000000"/>
          <w:sz w:val="32"/>
          <w:szCs w:val="32"/>
          <w:lang w:bidi="ar-SA"/>
        </w:rPr>
        <w:drawing>
          <wp:inline distT="0" distB="0" distL="0" distR="0">
            <wp:extent cx="3561715" cy="2743200"/>
            <wp:effectExtent l="0" t="0" r="635" b="0"/>
            <wp:docPr id="36" name="Picture 36" descr="RaggingOn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RaggingOn5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إستمرّ بتطبيق الأسلوب، يمزج المنطقة المكملة في القسم الأحدث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 xml:space="preserve"> </w:t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لتجنّب متميّز، تداخل خطوط. تبقي حافّة رطبة دائما كما تعمل عبر السطح.إستمرّ حتى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t xml:space="preserve"> </w:t>
      </w:r>
      <w:r w:rsidRPr="0007057E">
        <w:rPr>
          <w:rFonts w:ascii="Arial" w:hAnsi="Arial" w:cs="Arial"/>
          <w:b/>
          <w:bCs/>
          <w:color w:val="000000"/>
          <w:sz w:val="32"/>
          <w:szCs w:val="32"/>
          <w:rtl/>
        </w:rPr>
        <w:t>السطح تامّ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lastRenderedPageBreak/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  <w:t>Finished Look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="0045088C">
        <w:rPr>
          <w:rFonts w:ascii="Arial" w:hAnsi="Arial" w:cs="Arial"/>
          <w:b/>
          <w:bCs/>
          <w:noProof/>
          <w:color w:val="000000"/>
          <w:sz w:val="32"/>
          <w:szCs w:val="32"/>
          <w:lang w:bidi="ar-SA"/>
        </w:rPr>
        <w:drawing>
          <wp:inline distT="0" distB="0" distL="0" distR="0">
            <wp:extent cx="5433060" cy="3912870"/>
            <wp:effectExtent l="0" t="0" r="0" b="0"/>
            <wp:docPr id="37" name="Picture 37" descr="Ragging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Raggingon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060" cy="391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3DD" w:rsidRPr="0007057E" w:rsidRDefault="00DD4B8B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lastRenderedPageBreak/>
        <w:t>طريقه</w:t>
      </w:r>
      <w:r w:rsidRPr="0007057E">
        <w:rPr>
          <w:b/>
          <w:bCs/>
          <w:sz w:val="32"/>
          <w:szCs w:val="32"/>
        </w:rPr>
        <w:t xml:space="preserve"> Frottage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2998470"/>
            <wp:effectExtent l="0" t="0" r="635" b="0"/>
            <wp:docPr id="38" name="Picture 38" descr="Frot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rotage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 وضع اللون علي الاساس بالرول</w:t>
      </w: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نخلط في سطل اللونين المراد دهنه ,, وبعد ذالك يتم خلطه باعصا حتي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يمتزج اللونين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2753995"/>
            <wp:effectExtent l="0" t="0" r="635" b="8255"/>
            <wp:docPr id="39" name="Picture 39" descr="Frot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Frotage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75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B8B" w:rsidRPr="0007057E" w:rsidRDefault="00DD4B8B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نخلط في سطل اللونين المراد دهنه ,, وبعد ذالك يتم خلطه باعصا حتي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يمتزج اللونين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2966720"/>
            <wp:effectExtent l="0" t="0" r="635" b="5080"/>
            <wp:docPr id="40" name="Picture 40" descr="Frot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rotage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صبّ الخليط في صينية طلاء ,, حمّل حادلة بلون الصقيل، يزيل مادّة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صقيل فائضة بتدفّق المنطقة المضلّعة من صينية الطلاء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3263900"/>
            <wp:effectExtent l="0" t="0" r="635" b="0"/>
            <wp:docPr id="41" name="Picture 41" descr="Frot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rotage4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B8B" w:rsidRPr="0007057E" w:rsidRDefault="00DD4B8B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بادئ في الزاوية العليا لمنطقة المشروع، يلتفّ رقيقة، حتى معطف لون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الصقيل قطع في بفرشاة عند الضرورة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3434080"/>
            <wp:effectExtent l="0" t="0" r="635" b="0"/>
            <wp:docPr id="42" name="Picture 42" descr="Frot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rotage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661" w:rsidRPr="0007057E" w:rsidRDefault="00DD4B8B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إفتح الصفحة البلاستيكية وضعه على لون الصقيل الرطب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3997960"/>
            <wp:effectExtent l="0" t="0" r="635" b="2540"/>
            <wp:docPr id="43" name="Picture 43" descr="Frot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rotage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99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لفّ لون الصقيل على القادمين لكي يتداخل حافّة القسم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السابق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3157855"/>
            <wp:effectExtent l="0" t="0" r="635" b="4445"/>
            <wp:docPr id="44" name="Picture 44" descr="Frotag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rotage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</w:p>
    <w:p w:rsidR="003A5661" w:rsidRPr="0007057E" w:rsidRDefault="00DD4B8B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طبّق صفحة أخرى من البلاستيك، يبقي حافّة رطبة من القسم للتقسيم،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يتداخل كلّ مربع بلاستيكي</w:t>
      </w:r>
      <w:r w:rsidRPr="0007057E">
        <w:rPr>
          <w:b/>
          <w:bCs/>
          <w:sz w:val="32"/>
          <w:szCs w:val="32"/>
        </w:rPr>
        <w:t xml:space="preserve"> ,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إستمرّ حتى كامل الحائط غطّى بالشراشف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البلاستيكية</w:t>
      </w:r>
    </w:p>
    <w:p w:rsidR="003A5661" w:rsidRPr="0007057E" w:rsidRDefault="00DD4B8B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561715" cy="3200400"/>
            <wp:effectExtent l="0" t="0" r="635" b="0"/>
            <wp:docPr id="45" name="Picture 45" descr="Frotag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rotage1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71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قشّر الشراشف البلاستيكية من الحائط بعد كامل الحائط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غطّى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</w:p>
    <w:p w:rsidR="00DD4B8B" w:rsidRPr="0007057E" w:rsidRDefault="00DD4B8B" w:rsidP="0007057E">
      <w:pPr>
        <w:ind w:left="360"/>
        <w:rPr>
          <w:rFonts w:ascii="Arial" w:hAnsi="Arial" w:cs="Arial" w:hint="cs"/>
          <w:b/>
          <w:bCs/>
          <w:color w:val="000000"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t>Finished Look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4954905" cy="7294245"/>
            <wp:effectExtent l="0" t="0" r="0" b="1905"/>
            <wp:docPr id="46" name="Picture 46" descr="Frottagel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rottagelrg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4905" cy="729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B8B" w:rsidRPr="0007057E" w:rsidRDefault="00DD4B8B" w:rsidP="0007057E">
      <w:pPr>
        <w:rPr>
          <w:rFonts w:hint="cs"/>
          <w:sz w:val="32"/>
          <w:szCs w:val="32"/>
          <w:rtl/>
        </w:rPr>
      </w:pPr>
    </w:p>
    <w:p w:rsidR="00D373DD" w:rsidRPr="0007057E" w:rsidRDefault="00DD4B8B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lastRenderedPageBreak/>
        <w:t xml:space="preserve">طريقة </w:t>
      </w:r>
      <w:r w:rsidRPr="0007057E">
        <w:rPr>
          <w:b/>
          <w:bCs/>
          <w:sz w:val="32"/>
          <w:szCs w:val="32"/>
        </w:rPr>
        <w:t>Dragging</w:t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  <w:rtl/>
        </w:rPr>
        <w:br/>
      </w:r>
      <w:r w:rsidR="0045088C">
        <w:rPr>
          <w:b/>
          <w:bCs/>
          <w:noProof/>
          <w:sz w:val="32"/>
          <w:szCs w:val="32"/>
          <w:rtl/>
          <w:lang w:bidi="ar-SA"/>
        </w:rPr>
        <w:drawing>
          <wp:inline distT="0" distB="0" distL="0" distR="0">
            <wp:extent cx="3572510" cy="3572510"/>
            <wp:effectExtent l="0" t="0" r="8890" b="8890"/>
            <wp:docPr id="47" name="Picture 47" descr="ef5178e8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f5178e80e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510" cy="357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B8B" w:rsidRPr="0007057E" w:rsidRDefault="00DD4B8B" w:rsidP="0007057E">
      <w:pPr>
        <w:ind w:left="360"/>
        <w:rPr>
          <w:rFonts w:ascii="Arial" w:hAnsi="Arial" w:cs="Arial" w:hint="cs"/>
          <w:b/>
          <w:bCs/>
          <w:color w:val="000000"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وضع اللون علي الاساس بالروله</w:t>
      </w:r>
    </w:p>
    <w:p w:rsidR="00D373DD" w:rsidRPr="0007057E" w:rsidRDefault="00DD4B8B" w:rsidP="0007057E">
      <w:pPr>
        <w:ind w:left="360"/>
        <w:rPr>
          <w:b/>
          <w:bCs/>
          <w:sz w:val="32"/>
          <w:szCs w:val="32"/>
        </w:rPr>
      </w:pPr>
      <w:r w:rsidRPr="0007057E">
        <w:rPr>
          <w:rFonts w:ascii="Arial" w:hAnsi="Arial" w:cs="Arial"/>
          <w:b/>
          <w:bCs/>
          <w:color w:val="000000"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نخلط في سطل اللونين المراد دهنه ,, وبعد ذالك يتم خلطه باعصا حتي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يمتزج اللونين</w:t>
      </w:r>
      <w:r w:rsidRPr="0007057E">
        <w:rPr>
          <w:b/>
          <w:bCs/>
          <w:sz w:val="32"/>
          <w:szCs w:val="32"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806190" cy="2626360"/>
            <wp:effectExtent l="0" t="0" r="3810" b="2540"/>
            <wp:docPr id="48" name="Picture 48" descr="a4c9d053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a4c9d0536e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73DD" w:rsidRPr="0007057E" w:rsidRDefault="00DD4B8B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نخلط في سطل اللونين المراد دهنه ,, وبعد ذالك يتم خلطه باعصا حتي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يمتزج اللونين</w:t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  <w:rtl/>
        </w:rPr>
        <w:lastRenderedPageBreak/>
        <w:br/>
      </w:r>
      <w:r w:rsidR="0045088C">
        <w:rPr>
          <w:b/>
          <w:bCs/>
          <w:noProof/>
          <w:sz w:val="32"/>
          <w:szCs w:val="32"/>
          <w:rtl/>
          <w:lang w:bidi="ar-SA"/>
        </w:rPr>
        <w:drawing>
          <wp:inline distT="0" distB="0" distL="0" distR="0">
            <wp:extent cx="3806190" cy="2976880"/>
            <wp:effectExtent l="0" t="0" r="3810" b="0"/>
            <wp:docPr id="49" name="Picture 49" descr="139c4d3a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139c4d3a8d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297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4B8B" w:rsidRPr="0007057E" w:rsidRDefault="00DD4B8B" w:rsidP="0007057E">
      <w:pPr>
        <w:ind w:left="360"/>
        <w:rPr>
          <w:rFonts w:hint="cs"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صبّ الخليط في صينية طلاء ,, حمّل حادلة بلون الصقيل، يزيل مادّة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صقيل فائضة بتدفّق المنطقة المضلّعة من صينية الطلاء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806190" cy="3774440"/>
            <wp:effectExtent l="0" t="0" r="3810" b="0"/>
            <wp:docPr id="50" name="Picture 50" descr="46a53e8eb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46a53e8eb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377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  <w:rtl/>
        </w:rPr>
        <w:br/>
        <w:t>بادئ في الزاوية العليا لمنطقة المشروع، من الأعلى إلى الأسفل</w:t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  <w:rtl/>
        </w:rPr>
        <w:lastRenderedPageBreak/>
        <w:br/>
      </w:r>
      <w:r w:rsidR="0045088C">
        <w:rPr>
          <w:b/>
          <w:bCs/>
          <w:noProof/>
          <w:sz w:val="32"/>
          <w:szCs w:val="32"/>
          <w:rtl/>
          <w:lang w:bidi="ar-SA"/>
        </w:rPr>
        <w:drawing>
          <wp:inline distT="0" distB="0" distL="0" distR="0">
            <wp:extent cx="3806190" cy="3200400"/>
            <wp:effectExtent l="0" t="0" r="3810" b="0"/>
            <wp:docPr id="51" name="Picture 51" descr="431d22b7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431d22b7a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  <w:rtl/>
        </w:rPr>
        <w:br/>
        <w:t xml:space="preserve">إستعمال فرشاة جافّة .. يسحب الشعر الخشن قليلا أسفل " بشكل عمودي خلال لون الصقيل الرطب " </w:t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</w:rPr>
        <w:t>Finished</w:t>
      </w:r>
      <w:r w:rsidRPr="0007057E">
        <w:rPr>
          <w:b/>
          <w:bCs/>
          <w:sz w:val="32"/>
          <w:szCs w:val="32"/>
          <w:rtl/>
        </w:rPr>
        <w:t xml:space="preserve"> </w:t>
      </w:r>
      <w:r w:rsidRPr="0007057E">
        <w:rPr>
          <w:b/>
          <w:bCs/>
          <w:sz w:val="32"/>
          <w:szCs w:val="32"/>
          <w:rtl/>
        </w:rPr>
        <w:br/>
      </w:r>
      <w:r w:rsidRPr="0007057E">
        <w:rPr>
          <w:b/>
          <w:bCs/>
          <w:sz w:val="32"/>
          <w:szCs w:val="32"/>
          <w:rtl/>
        </w:rPr>
        <w:br/>
      </w:r>
      <w:r w:rsidR="0045088C">
        <w:rPr>
          <w:b/>
          <w:bCs/>
          <w:noProof/>
          <w:sz w:val="32"/>
          <w:szCs w:val="32"/>
          <w:lang w:bidi="ar-SA"/>
        </w:rPr>
        <w:drawing>
          <wp:inline distT="0" distB="0" distL="0" distR="0">
            <wp:extent cx="3806190" cy="3189605"/>
            <wp:effectExtent l="0" t="0" r="3810" b="0"/>
            <wp:docPr id="52" name="Picture 52" descr="47bf96f7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47bf96f7d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619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661" w:rsidRPr="0007057E" w:rsidRDefault="003A5661" w:rsidP="0007057E">
      <w:pPr>
        <w:ind w:left="360"/>
        <w:rPr>
          <w:rFonts w:hint="cs"/>
          <w:b/>
          <w:bCs/>
          <w:sz w:val="32"/>
          <w:szCs w:val="32"/>
          <w:rtl/>
        </w:rPr>
      </w:pPr>
    </w:p>
    <w:p w:rsidR="00381D0C" w:rsidRPr="0007057E" w:rsidRDefault="00DD4B8B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عمل الكركليه، حيث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نقوم اولا بدهان اللون السفلي ثم عمل عليه معجون الكركليه وتركه 20 دقيقة حتى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يتشقق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وبعد ذلك ممكن اضافة بعض التأثيرات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اللونية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="00381D0C" w:rsidRPr="0007057E">
        <w:rPr>
          <w:b/>
          <w:bCs/>
          <w:sz w:val="32"/>
          <w:szCs w:val="32"/>
          <w:rtl/>
        </w:rPr>
        <w:t>مراعاة عند استيلام الدهان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1- توحيد ملمس الدهان على السطح بالكامل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 xml:space="preserve">2- التاكد من دهان مناطق الاتصال الحوائط بالاسقف 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3- التاكد من دهان مناطق اركان الحوائط</w:t>
      </w:r>
    </w:p>
    <w:p w:rsidR="00381D0C" w:rsidRPr="0007057E" w:rsidRDefault="00381D0C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4- التاكد من ان لوي الدهان لة نفس الدرجة فى انحاء الغرفة</w:t>
      </w:r>
    </w:p>
    <w:p w:rsidR="00945EB4" w:rsidRPr="0007057E" w:rsidRDefault="003A5661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مراجعة دهان التفاء الوزرات مع الحوائط</w:t>
      </w:r>
    </w:p>
    <w:p w:rsidR="003A5661" w:rsidRPr="0007057E" w:rsidRDefault="003A5661" w:rsidP="0007057E">
      <w:pPr>
        <w:ind w:left="1080"/>
        <w:rPr>
          <w:rFonts w:hint="cs"/>
          <w:b/>
          <w:bCs/>
          <w:sz w:val="32"/>
          <w:szCs w:val="32"/>
          <w:rtl/>
        </w:rPr>
      </w:pPr>
    </w:p>
    <w:p w:rsidR="003A5661" w:rsidRPr="0007057E" w:rsidRDefault="003A5661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انواع الدهانات</w:t>
      </w:r>
    </w:p>
    <w:p w:rsidR="003A5661" w:rsidRPr="0007057E" w:rsidRDefault="003A5661" w:rsidP="0007057E">
      <w:pPr>
        <w:ind w:left="360"/>
        <w:rPr>
          <w:rFonts w:hint="cs"/>
          <w:b/>
          <w:bCs/>
          <w:sz w:val="32"/>
          <w:szCs w:val="32"/>
          <w:rtl/>
        </w:rPr>
      </w:pP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الدهانات الداخلية : بلاستيك - زيتي ( لماع - نصف لمعه - مطفي</w:t>
      </w:r>
      <w:r w:rsidRPr="0007057E">
        <w:rPr>
          <w:b/>
          <w:bCs/>
          <w:sz w:val="32"/>
          <w:szCs w:val="32"/>
        </w:rPr>
        <w:t xml:space="preserve"> </w:t>
      </w:r>
      <w:r w:rsidR="003A5661" w:rsidRPr="0007057E">
        <w:rPr>
          <w:rFonts w:hint="cs"/>
          <w:b/>
          <w:bCs/>
          <w:sz w:val="32"/>
          <w:szCs w:val="32"/>
          <w:rtl/>
        </w:rPr>
        <w:t>)</w:t>
      </w: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الدهانات الخارجية : رشة رولاتو - بروفايل ( جرافياتو</w:t>
      </w:r>
      <w:r w:rsidRPr="0007057E">
        <w:rPr>
          <w:b/>
          <w:bCs/>
          <w:sz w:val="32"/>
          <w:szCs w:val="32"/>
        </w:rPr>
        <w:t xml:space="preserve"> </w:t>
      </w:r>
      <w:r w:rsidR="003A5661" w:rsidRPr="0007057E">
        <w:rPr>
          <w:rFonts w:hint="cs"/>
          <w:b/>
          <w:bCs/>
          <w:sz w:val="32"/>
          <w:szCs w:val="32"/>
          <w:rtl/>
        </w:rPr>
        <w:t>)</w:t>
      </w: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 xml:space="preserve">الدهانات الديكورية : التعتيق ( ليدي جليز ) </w:t>
      </w:r>
      <w:r w:rsidR="003A5661" w:rsidRPr="0007057E">
        <w:rPr>
          <w:b/>
          <w:bCs/>
          <w:sz w:val="32"/>
          <w:szCs w:val="32"/>
          <w:rtl/>
        </w:rPr>
        <w:t>–</w:t>
      </w:r>
      <w:r w:rsidRPr="0007057E">
        <w:rPr>
          <w:b/>
          <w:bCs/>
          <w:sz w:val="32"/>
          <w:szCs w:val="32"/>
          <w:rtl/>
        </w:rPr>
        <w:t xml:space="preserve"> الماجستيك</w:t>
      </w:r>
      <w:r w:rsidR="003A5661" w:rsidRPr="0007057E">
        <w:rPr>
          <w:rFonts w:hint="cs"/>
          <w:b/>
          <w:bCs/>
          <w:sz w:val="32"/>
          <w:szCs w:val="32"/>
          <w:rtl/>
        </w:rPr>
        <w:t xml:space="preserve"> - </w:t>
      </w:r>
      <w:r w:rsidRPr="0007057E">
        <w:rPr>
          <w:b/>
          <w:bCs/>
          <w:sz w:val="32"/>
          <w:szCs w:val="32"/>
          <w:rtl/>
        </w:rPr>
        <w:t>المعاجين والتنر</w:t>
      </w:r>
      <w:r w:rsidR="003A5661" w:rsidRPr="0007057E">
        <w:rPr>
          <w:rFonts w:hint="cs"/>
          <w:b/>
          <w:bCs/>
          <w:sz w:val="32"/>
          <w:szCs w:val="32"/>
          <w:rtl/>
        </w:rPr>
        <w:t xml:space="preserve"> )</w:t>
      </w: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ادوات ومستلزمات الدهان ( رولات - سكاكين - بروه - طبعات فلفت - فرش</w:t>
      </w:r>
      <w:r w:rsidRPr="0007057E">
        <w:rPr>
          <w:b/>
          <w:bCs/>
          <w:sz w:val="32"/>
          <w:szCs w:val="32"/>
        </w:rPr>
        <w:t xml:space="preserve"> </w:t>
      </w:r>
      <w:r w:rsidR="003A5661" w:rsidRPr="0007057E">
        <w:rPr>
          <w:rFonts w:hint="cs"/>
          <w:b/>
          <w:bCs/>
          <w:sz w:val="32"/>
          <w:szCs w:val="32"/>
          <w:rtl/>
        </w:rPr>
        <w:t>)</w:t>
      </w:r>
    </w:p>
    <w:p w:rsidR="00C17E7B" w:rsidRPr="0007057E" w:rsidRDefault="00C17E7B" w:rsidP="0007057E">
      <w:pPr>
        <w:rPr>
          <w:b/>
          <w:bCs/>
          <w:sz w:val="32"/>
          <w:szCs w:val="32"/>
        </w:rPr>
      </w:pP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الدهانات الخارجية</w:t>
      </w:r>
      <w:r w:rsidRPr="0007057E">
        <w:rPr>
          <w:b/>
          <w:bCs/>
          <w:sz w:val="32"/>
          <w:szCs w:val="32"/>
        </w:rPr>
        <w:t xml:space="preserve"> :</w:t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تختلف الدهانات الداخلية عن الخارجية في اللآتي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rFonts w:hint="cs"/>
          <w:b/>
          <w:bCs/>
          <w:sz w:val="32"/>
          <w:szCs w:val="32"/>
          <w:rtl/>
        </w:rPr>
        <w:t xml:space="preserve"> 1 </w:t>
      </w:r>
      <w:r w:rsidRPr="0007057E">
        <w:rPr>
          <w:b/>
          <w:bCs/>
          <w:sz w:val="32"/>
          <w:szCs w:val="32"/>
          <w:rtl/>
        </w:rPr>
        <w:t xml:space="preserve">تجهيز السطح حيث يفضل إستخدام لسيلر بعد نظافة السطح بالكمبروسور أو </w:t>
      </w:r>
      <w:r w:rsidRPr="0007057E">
        <w:rPr>
          <w:rFonts w:hint="cs"/>
          <w:b/>
          <w:bCs/>
          <w:sz w:val="32"/>
          <w:szCs w:val="32"/>
          <w:rtl/>
        </w:rPr>
        <w:t xml:space="preserve">   </w:t>
      </w:r>
      <w:r w:rsidRPr="0007057E">
        <w:rPr>
          <w:b/>
          <w:bCs/>
          <w:sz w:val="32"/>
          <w:szCs w:val="32"/>
          <w:rtl/>
        </w:rPr>
        <w:t xml:space="preserve">البلاور مع مسحه بقطعة قماش </w:t>
      </w:r>
      <w:r w:rsidRPr="0007057E">
        <w:rPr>
          <w:b/>
          <w:bCs/>
          <w:sz w:val="32"/>
          <w:szCs w:val="32"/>
        </w:rPr>
        <w:br/>
      </w:r>
      <w:r w:rsidRPr="0007057E">
        <w:rPr>
          <w:rFonts w:hint="cs"/>
          <w:b/>
          <w:bCs/>
          <w:sz w:val="32"/>
          <w:szCs w:val="32"/>
          <w:rtl/>
        </w:rPr>
        <w:t xml:space="preserve">2  </w:t>
      </w:r>
      <w:r w:rsidRPr="0007057E">
        <w:rPr>
          <w:b/>
          <w:bCs/>
          <w:sz w:val="32"/>
          <w:szCs w:val="32"/>
          <w:rtl/>
        </w:rPr>
        <w:t xml:space="preserve">يراعى أن يكون سمك المعجون أقل ما يمكن (من 0.5 إلى 1 مم) </w:t>
      </w:r>
      <w:r w:rsidRPr="0007057E">
        <w:rPr>
          <w:b/>
          <w:bCs/>
          <w:sz w:val="32"/>
          <w:szCs w:val="32"/>
        </w:rPr>
        <w:br/>
      </w:r>
      <w:r w:rsidRPr="0007057E">
        <w:rPr>
          <w:rFonts w:hint="cs"/>
          <w:b/>
          <w:bCs/>
          <w:sz w:val="32"/>
          <w:szCs w:val="32"/>
          <w:rtl/>
        </w:rPr>
        <w:t xml:space="preserve">3 </w:t>
      </w:r>
      <w:r w:rsidRPr="0007057E">
        <w:rPr>
          <w:b/>
          <w:bCs/>
          <w:sz w:val="32"/>
          <w:szCs w:val="32"/>
          <w:rtl/>
        </w:rPr>
        <w:t xml:space="preserve">تكون جميع االخامات مخصصة للإستخدام الخارجي بدءا من المعجون حتى </w:t>
      </w:r>
      <w:r w:rsidRPr="0007057E">
        <w:rPr>
          <w:rFonts w:hint="cs"/>
          <w:b/>
          <w:bCs/>
          <w:sz w:val="32"/>
          <w:szCs w:val="32"/>
          <w:rtl/>
        </w:rPr>
        <w:t xml:space="preserve">     4</w:t>
      </w:r>
      <w:r w:rsidRPr="0007057E">
        <w:rPr>
          <w:b/>
          <w:bCs/>
          <w:sz w:val="32"/>
          <w:szCs w:val="32"/>
          <w:rtl/>
        </w:rPr>
        <w:t xml:space="preserve">التشطيب النهائي لتتحمل درجات الحرارة والظروف الجوية المختلفة </w:t>
      </w:r>
      <w:r w:rsidRPr="0007057E">
        <w:rPr>
          <w:b/>
          <w:bCs/>
          <w:sz w:val="32"/>
          <w:szCs w:val="32"/>
        </w:rPr>
        <w:br/>
      </w:r>
      <w:r w:rsidRPr="0007057E">
        <w:rPr>
          <w:rFonts w:hint="cs"/>
          <w:b/>
          <w:bCs/>
          <w:sz w:val="32"/>
          <w:szCs w:val="32"/>
          <w:rtl/>
        </w:rPr>
        <w:t xml:space="preserve">5 </w:t>
      </w:r>
      <w:r w:rsidRPr="0007057E">
        <w:rPr>
          <w:b/>
          <w:bCs/>
          <w:sz w:val="32"/>
          <w:szCs w:val="32"/>
          <w:rtl/>
        </w:rPr>
        <w:t xml:space="preserve">يراعى ان يكون سمك الدهان اقل ما يمكن خاصة في الكوارتز والجرافياتو منعا للتشقق </w:t>
      </w:r>
      <w:r w:rsidRPr="0007057E">
        <w:rPr>
          <w:b/>
          <w:bCs/>
          <w:sz w:val="32"/>
          <w:szCs w:val="32"/>
        </w:rPr>
        <w:br/>
      </w:r>
      <w:r w:rsidRPr="0007057E">
        <w:rPr>
          <w:rFonts w:hint="cs"/>
          <w:b/>
          <w:bCs/>
          <w:sz w:val="32"/>
          <w:szCs w:val="32"/>
          <w:rtl/>
        </w:rPr>
        <w:t xml:space="preserve">6 </w:t>
      </w:r>
      <w:r w:rsidRPr="0007057E">
        <w:rPr>
          <w:b/>
          <w:bCs/>
          <w:sz w:val="32"/>
          <w:szCs w:val="32"/>
          <w:rtl/>
        </w:rPr>
        <w:t>يراعى أن تكون الألوان ثابتة وجيدة ومخلطة ميكانيكيا بالكومبيوترلتكون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الأكاسيد المستخدمة تتحمل درجات الحرارة والرطوبة والعوامل الجوية الأخرى</w:t>
      </w: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lastRenderedPageBreak/>
        <w:br/>
      </w:r>
      <w:r w:rsidRPr="0007057E">
        <w:rPr>
          <w:b/>
          <w:bCs/>
          <w:sz w:val="32"/>
          <w:szCs w:val="32"/>
          <w:rtl/>
        </w:rPr>
        <w:t>خلط الألوان بالكمبيوتر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إستحدث العلم لحديث طريقة خلط الألوان بالكمبيوتر لتلاشي مشاكل الخلط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اليدوي بواسطة االنقاشين بجانب ضمان النسب السليمة و ضمان الأكاسيد الجيدة</w:t>
      </w:r>
    </w:p>
    <w:p w:rsidR="003A5661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هذا بجانب العدد الكبير من الألوان ودرجاتها التي وصلت إلى أكثر من</w:t>
      </w:r>
      <w:r w:rsidRPr="0007057E">
        <w:rPr>
          <w:b/>
          <w:bCs/>
          <w:sz w:val="32"/>
          <w:szCs w:val="32"/>
        </w:rPr>
        <w:t xml:space="preserve"> 15000 </w:t>
      </w:r>
      <w:r w:rsidRPr="0007057E">
        <w:rPr>
          <w:b/>
          <w:bCs/>
          <w:sz w:val="32"/>
          <w:szCs w:val="32"/>
          <w:rtl/>
        </w:rPr>
        <w:t>لون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وما على المهندس أو المقاول إلا إختيار اللون من فاتورة الألوان بالأرقام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المطلوبة ويقوم الكمبيوتر وجهاز الخلط الملحق به بعمل اللون المطلوب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 يفيد هذ النظام عند الرغبة في إستكمال الكميات المطلوبة فتضمن ثبات اللون بالدرجة المطلوب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يوجد داخل وحدة التلوين بالكمبيوتر اسطوانات بالألوان الرئيسية فبعض الأجهزة يوجد بها 8 أو 10 او 12 اسطوانة للالوان الرئيسية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فبعد إختيار اللون المطلوب يتم بواسطة برنامج الكمبيوتر تحديد كميت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الأكاسيد المطلوبة ونسبها حيث يتم خلط اللون الأبيض ميكانيكيا داخل جاهز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الكمبيوتر بهذه الأكاسيد بالنسب المحددة للحصول على اللون المطلوب </w:t>
      </w:r>
      <w:r w:rsidRPr="0007057E">
        <w:rPr>
          <w:b/>
          <w:bCs/>
          <w:sz w:val="32"/>
          <w:szCs w:val="32"/>
        </w:rPr>
        <w:br/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تعليمات هامة في عمل مؤثرات الدهان</w:t>
      </w: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يجب التدريب على هذه المؤثرات على قطع من الخشب ويفضل إستخدام لوح خشب</w:t>
      </w:r>
      <w:r w:rsidRPr="0007057E">
        <w:rPr>
          <w:b/>
          <w:bCs/>
          <w:sz w:val="32"/>
          <w:szCs w:val="32"/>
        </w:rPr>
        <w:t xml:space="preserve">MDF </w:t>
      </w:r>
      <w:r w:rsidRPr="0007057E">
        <w:rPr>
          <w:b/>
          <w:bCs/>
          <w:sz w:val="32"/>
          <w:szCs w:val="32"/>
          <w:rtl/>
        </w:rPr>
        <w:t>لنعومتها وسهولة تفيذ الدهان والتأثيرات عليها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يفضل تنفيذ هذه الأعمال بشخص واحد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يجب ن تكون حركة اليد خفيفة ودائرية وعشوائية وغير منتظمة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نظافة المعدات والأدوات وبالنسبة للقماش يتم تغييره باستمرار والفرش تكون من النوع الجيد ذو الشعر الطويل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يجب أن يكون ضغط اليد متساوي للحصول على شكل منسجم ومتناسب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البدء من وسط الجدار إلى الخارج مع إستخدام السولوتيب الدوكو في الأركان والزوايا لعدم دخول الوان الحوائط مع بعضها في الأركان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الفرش و الأدوات المستخدمة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الرولات الجلد الخاصه بتعريق الرخام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الرولات الجلد المثقبة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الرولات الإسفجية المخرمة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الرولات ذات الشعر القصير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أدوات من المطاط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كتل إسفنجية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فرشاة دائرية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فرشاة عادية شعر طويل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 xml:space="preserve">قطع قماش ناعم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قطع قماش خشن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دهانات الرش الداخلية و الخارجية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من احدث الدهانات التي تعطي تأثيرات رائعة بجانب قابليتها للغسيل ومقاومتها للعوامل الجوية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يتم رش هذه الدهانات بالكمبروسور ويكون المسدس ذو فتحه بمقاس مناسب لنوع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الدهان وملحق بالمسدس ، خزان لكل فتحة خزان على أساس الخزان الأول به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اللون الأساسي والخزان الثاني به المادة الديكوريه والنوع الأحدث والأكثر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إستخداما هو ذو الفتحة الواحدة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طرق الدهان بالرش</w:t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  <w:t>1-</w:t>
      </w:r>
      <w:r w:rsidRPr="0007057E">
        <w:rPr>
          <w:b/>
          <w:bCs/>
          <w:sz w:val="32"/>
          <w:szCs w:val="32"/>
          <w:rtl/>
        </w:rPr>
        <w:t>الطريقة العادية</w:t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تعتمد فكرة الدهان بالرش على ضغط الهواء بالكمبروسور حيث يدفع جزء من الهواء إلى المسدس فيدفع السائل خلال فتحة هذا المسدس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وهناك نوعان من طريقة ضغط الهواء إما داخل المسدس او خارجه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يلزم أن يكون الدهان ذو لزوجة عالية لتنفيذه بالرش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الطريقة الصحيحة للرش هي من أعلى إلى أسفل عموديا على سطح الدهان بنظام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التسطير وليس دائريا وان تكون المسافة بين المسدس و السطح 20 -25 سم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يقدر الفاقد في الدهانات بالرش إلى 35% و يحتاج الدهان إلى مذيبات غالية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الثمن بجانب ضرورة تكرار الدهان عدة مرات لإحداث التغطية بالسمك المطلوب</w:t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الرش الساخن</w:t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يتم إستخدم بويات ذات لزوجة عالية تسخن عند درجة حرارة 70 -80 فتقل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لزوجتها جدا ثم ترش وهي ساخنة ويوفر ذلك مجهود تكرار الدهان للحصول على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التغطية والسمك وتوفير المذيبات</w:t>
      </w:r>
      <w:r w:rsidRPr="0007057E">
        <w:rPr>
          <w:b/>
          <w:bCs/>
          <w:sz w:val="32"/>
          <w:szCs w:val="32"/>
        </w:rPr>
        <w:t xml:space="preserve"> .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تتم عملية التسخين داخل وخارج جهاز الرش ولا تصلح هذه الطريقة لكل أنواع الدهان لحدوث فقاقيع هواء في الدهان</w:t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الرش اللاهوائي</w:t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لا تعتمد هذه لطريقة على ضغط الهوء بل على ضغط كباس لدفع الدهان من المسدس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مميزات هذه الطريقة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عدم تكون فقاعات هواء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عدم إستخدام مذيبات و توفير ثمنها ومشاكلها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استخدام بويات ودهانات ذات لزوجه عاليه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 xml:space="preserve">انتظام خروج الدهان من المسدس بصورة ثابتة منتظمة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عمل طبقات دهان سميكة بإستخدم التسخين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وجود مرشح ومضخة تقليب يضمن إنتظام و تجانس وعدم ترسيب الدهان </w:t>
      </w:r>
      <w:r w:rsidRPr="0007057E">
        <w:rPr>
          <w:b/>
          <w:bCs/>
          <w:sz w:val="32"/>
          <w:szCs w:val="32"/>
        </w:rPr>
        <w:br/>
        <w:t>4-</w:t>
      </w:r>
      <w:r w:rsidRPr="0007057E">
        <w:rPr>
          <w:b/>
          <w:bCs/>
          <w:sz w:val="32"/>
          <w:szCs w:val="32"/>
          <w:rtl/>
        </w:rPr>
        <w:t>الرش الألكتروستاتيكي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و هي من احدث طرق الدهان وأنسبها لجميع الأسطح ولا يوجد فاقد دهان نهائي في هذه الطريقة بجانب قلة العمالة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الجرافياتو لخارجي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 هو كالوع المستخدم في الداخل و لك البوليمر المصنع منه من نوع جيد يتحمل الظروف و العومل الجوية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و يراعى قلل السمك بقدر الإمكان منعا للتشقق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و يضاف في التكلفة السقالات و زيادة لمصنعية الخرجية لقلة المعدلات في الواجهات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معدلات لجرافياو الخارجي 1ك يفرد من 0.5 إلى 1.5 م2 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النقاش +لمساعد يقومون بفرد 15-20 م2 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تضاف تكلفة السقالا عند حساب السعر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الكورتز الخارجي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كالنوع الداخلي و لك يصنعمن بوليمر يتحمل العوامل الجوية المختلفة و برعى نن يقل السمك مع تقليل سمك المعجون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تضاف تكلفة السقالات على لسعر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معدلات لكوارتز 1ك يفرد 1-2.5 م2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النقاش +المساعد يفردو من 20 إلى 25 م2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يوجد مدست خاصة برش الكوارتز تمتاز السرعة و ثبات النقشة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اللاكيهات الخارجية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كالنوع الداخلي و لكن يصنع من رزين خاص لحمل االعوامل و الظروف الجوية 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يجب أيضا أن تكون الأكاسيد لمستخدمة من النوع الثابت على أن يتم الخلط ميكانيكيا بالكمبيوتر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تضاف تكلفة السقالات على السعر 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المعدلات 1ك يفرد 5-7 م2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النقاش +المساعد يقومونن بفرد 25-30 م2 وجه واحد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البلاستيك الخارجي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يجب أ يكون من لنوع القابل للغسيل حيث يصنع من بوليمر خاا مثل (ستيرين أكريلك) لتحمل الظروف الجوية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كما أن الألوان يجب ن تكو ثبتة و مخلطة ميكانيكيا بالكمبيوتر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تضاف تكلفة السقالات على السعر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معدلاته 1ك يفرد من 5-7 م2 و القاشش و المساعد 30-35 م2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يفضل دهان بوليش شفاف بلاستيك فوق الدهانا البلاستيكية الخارجية لزيادة حمايتها من العوامل الجوية</w:t>
      </w:r>
    </w:p>
    <w:p w:rsidR="008C5E4A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تأثيرات الدهانات الخارجية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يفضل عمل التأثيرات في الواجهات باستخدام الرولات ذات النقشات المختلفة 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الرولات الجلد أو الفرش المختلفة حيث يصعب عمل لتأثيرات بالإسفنج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القماش أو أكياس البلاستيك لصعوبة ذلك في الواجهات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 يفضل أن تكون تأثيرات الواجهات غير بارزة إلا في أضيق الحدود لسهولة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تنفيذ الصيانة و يفضل دهان الواجهات بالبوليش الشفاف لسهولة التنظيف 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للحفاظ على رونق الواجهات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حساب المواد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سيلر500م2 (معدل الكيلو 8م2)= 62.5كيلو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معجون (معدل الكيلو 7م2)500م2 *4 وجه = 298.5 كيلو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حساب العدة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سولوتيب +سقالات +فرش +رولات (بنسبة 5% م التكلفة</w:t>
      </w:r>
      <w:r w:rsidRPr="0007057E">
        <w:rPr>
          <w:b/>
          <w:bCs/>
          <w:sz w:val="32"/>
          <w:szCs w:val="32"/>
        </w:rPr>
        <w:t xml:space="preserve">)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حساب المصاريف الإداري و الأرباح</w:t>
      </w:r>
      <w:r w:rsidRPr="0007057E">
        <w:rPr>
          <w:b/>
          <w:bCs/>
          <w:sz w:val="32"/>
          <w:szCs w:val="32"/>
        </w:rPr>
        <w:br/>
        <w:t xml:space="preserve">12% </w:t>
      </w:r>
      <w:r w:rsidRPr="0007057E">
        <w:rPr>
          <w:b/>
          <w:bCs/>
          <w:sz w:val="32"/>
          <w:szCs w:val="32"/>
          <w:rtl/>
        </w:rPr>
        <w:t>ضرئب</w:t>
      </w:r>
      <w:r w:rsidRPr="0007057E">
        <w:rPr>
          <w:b/>
          <w:bCs/>
          <w:sz w:val="32"/>
          <w:szCs w:val="32"/>
        </w:rPr>
        <w:br/>
        <w:t xml:space="preserve">18% </w:t>
      </w:r>
      <w:r w:rsidRPr="0007057E">
        <w:rPr>
          <w:b/>
          <w:bCs/>
          <w:sz w:val="32"/>
          <w:szCs w:val="32"/>
          <w:rtl/>
        </w:rPr>
        <w:t>رباح المقاول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دهانات الأرضيات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في حالة الأرضيات الخرسانية القديمةة و الجديدة الي نريد ن قويها اسعدادا لدهانه بالأيبوكسي أو البولي ريثان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يتم تنظيفها جيدا من أي عوالق أو أتربة ثم إستخدام الكمبروسور لضمان عدم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وجود ي بواقي و رواسب ثم يتم دهان وجهين من مواد تقوية الأسطح التي يكون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أساسها رزين الأستيرين أكليريك الذي يخفف بالماء و يدهن أأو يرش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بالكمبروسور و بعد جفافه النهائي يمكن دهان الأيبوكسي عليه باللون المطلوب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الأرضيات بالقشور الملونة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  <w:t xml:space="preserve">- </w:t>
      </w:r>
      <w:r w:rsidRPr="0007057E">
        <w:rPr>
          <w:b/>
          <w:bCs/>
          <w:sz w:val="32"/>
          <w:szCs w:val="32"/>
          <w:rtl/>
        </w:rPr>
        <w:t>تصلح هذه الطريقة لأرضيات المصاعد و في المساحات الي يصعب وضع بلاط بها لقلة الإرتفاع أو لسرعة التنفيذ أو تجميل الأرضيات</w:t>
      </w:r>
      <w:r w:rsidRPr="0007057E">
        <w:rPr>
          <w:b/>
          <w:bCs/>
          <w:sz w:val="32"/>
          <w:szCs w:val="32"/>
        </w:rPr>
        <w:br/>
        <w:t xml:space="preserve">- </w:t>
      </w:r>
      <w:r w:rsidRPr="0007057E">
        <w:rPr>
          <w:b/>
          <w:bCs/>
          <w:sz w:val="32"/>
          <w:szCs w:val="32"/>
          <w:rtl/>
        </w:rPr>
        <w:t>يتم نظافة الأرضيات جيدا ثم دهان وجه يبوكسي شفاف و قبل الجفاف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الإبتدائي (بعد نصف ساعة) يتم رش القشور الملونة و بعد الجفاف يتم 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وجه آخر من الأيبوكسي الشفاف ،- علما بأن هذه القشور تباع جاهزة في محلات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الديكور الكبرى و الكيماويات</w:t>
      </w:r>
      <w:r w:rsidRPr="0007057E">
        <w:rPr>
          <w:b/>
          <w:bCs/>
          <w:sz w:val="32"/>
          <w:szCs w:val="32"/>
        </w:rPr>
        <w:br/>
        <w:t xml:space="preserve">- </w:t>
      </w:r>
      <w:r w:rsidRPr="0007057E">
        <w:rPr>
          <w:b/>
          <w:bCs/>
          <w:sz w:val="32"/>
          <w:szCs w:val="32"/>
          <w:rtl/>
        </w:rPr>
        <w:t>الكيلو منها يفرد 10-15م2 بجانب الأيبوكسي الذي يفرد الكيلو منه 6-8م2 للوجه الواحد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  <w:t xml:space="preserve">- </w:t>
      </w:r>
      <w:r w:rsidRPr="0007057E">
        <w:rPr>
          <w:b/>
          <w:bCs/>
          <w:sz w:val="32"/>
          <w:szCs w:val="32"/>
          <w:rtl/>
        </w:rPr>
        <w:t>و يوجد أنواع معينة من الأيبوكسي و البولي ريثان خاص بالأرضيات كما يوجد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lastRenderedPageBreak/>
        <w:t>منها أنواع أنتي ستاتيك و هي التي تسرب الشحنات الكهربائية خاصة في غرف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العمليات و في غرف و معامل الكمبيوتر و اللغات </w:t>
      </w:r>
      <w:r w:rsidRPr="0007057E">
        <w:rPr>
          <w:b/>
          <w:bCs/>
          <w:sz w:val="32"/>
          <w:szCs w:val="32"/>
        </w:rPr>
        <w:br/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الدهانات الأيبوكسية للأرضيات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يوجد من هذه الدهانات عدة لوان متميزة تعطي شكلا جيدا و مقاومة عالية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للعوامل الجوية</w:t>
      </w: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و قوة التصاق شديدة لا تعتمد على التشرب بمعنى أنه يمكن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دهانها على الأسطح الصماء كالرخام القديم أو البلاط أو أي أنواع من الأسطح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شرط عدم وجود بها أي رطوبة00 وأن يكون السطح شدديدا قويا ليتحمل هذه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الدهانات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و يوجد أنواع مائية من هذه الدهانات يمكن دهان الأسطح لرطبة بها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يتم دهان الأيبوكسي بالرولة و البروش الجيد و يرش بمسدسات لا هوئية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يلزم التجهيز الجيد للسطح و علاج ي نقط ضعف و إزالة أي متعلقات و أأتربة بالكمبروسور و البلاور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يوجد دهانات أيبوكسية تحضيرية كبطا0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الوقت بين كل وجه و الثني لا يقل عن يوم كمل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سمك لدهان يكون من 120-150 ميكرون0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يتكون الأيبوكسي من مركبين يتم خلطهما جيدا بشونيور داخل علبة مغلقة بها ثقب للبنطة المركب في نهيتها قرص خلط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يوجد نوع آخر من الأبيوكسي عبارة عن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مركب واحد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يجب ن يتم لدهان في مكان غير مترب متجدد الهواء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يتم إتباع تعليمات الأمن الصناعي و الوقائي من حيث رتداء الأقنعة 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القفازات و الأحذية و النظارات مع عدم التدخين نهائيا و كذلك الأكل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في حالة تعرض الجلد أو بالعين يتم الغسيل الجيد بالماء عشر مرات أو أكثر ثم لعرض الفوري على الطبيب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دهانات البولي ريثان للأرضيات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يتمتع هذ النوع من الدهانات بمروننة عالية و تغطية الشروخ الشعرية مع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مقاومة جيدة للصدمات لذلك يستخدم في رضيات ملاعب كرة اليد و السلة و لكرة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الطائرة 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كما أن له مقاومة شديدة للكيماويات و العوامل الجوية و الرطوبة و لري 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لإحتكاك لذلك يستخدم في المصانع و المخازن سواء في الأرضيات و الحوائط 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يتم إتباع طرق تشغيل و الإحتياطت الخاصصة بالدهنت الأيبوكسية 0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الوسط الحامل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هو الجزء السائل الذي مسئوليته حمل مكونات الدهان من مواد رابطة و رزين إو بوليمر أو أكاسيد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إضاافات البويات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مثل المجففات 00 و مواد منع العفونة 00 و المواد المشتقة و المبللة 00 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مواد </w:t>
      </w:r>
      <w:r w:rsidRPr="0007057E">
        <w:rPr>
          <w:b/>
          <w:bCs/>
          <w:sz w:val="32"/>
          <w:szCs w:val="32"/>
          <w:rtl/>
        </w:rPr>
        <w:lastRenderedPageBreak/>
        <w:t>منع اللمعان 00 و لمواد التي تمتصص الأشعة فوق البنفسجية00 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للإضافات دور هام جدا في لحصول على دهانات و بويات جيدة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خواص الأيبوكسي الشفاف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الكثافة 1.15+0.02 كجم /لتر</w:t>
      </w:r>
    </w:p>
    <w:p w:rsidR="00945EB4" w:rsidRPr="0007057E" w:rsidRDefault="00945EB4" w:rsidP="0007057E">
      <w:pPr>
        <w:rPr>
          <w:rFonts w:hint="cs"/>
          <w:b/>
          <w:bCs/>
          <w:sz w:val="32"/>
          <w:szCs w:val="32"/>
          <w:rtl/>
        </w:rPr>
      </w:pP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فترة التشغيل 30 دقيقة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الجفاف الإبتدائي 8 ساعات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الجفاف النهائي 7 يام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الفترة بين الوجه و الآخر عند 25 درجة مئوية هي 24 ساعة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قل درجة حرارة للتشغيل 5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مقااومة الحرارة 90 درجة مئوية رطب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مدة التخزين سنة في ظروف جيدة بعيدا عن الحرارة و الرطوبة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خواص الدهانات الأيبوكسية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فترة التشغيل من 2 إلى 4 ساعة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الجفاف الإبتدائي عند 25 درجة مئوية 2 ألى 4 ساعات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النهائي 7 أيام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سمك الدهان 100 ميكرون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قل درجة حررة 5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معدل الإستهلاك 200-300 جم/ م2 /وجه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التخزين سنة في ظروف جيدة بعيدا عن الرطوبة و الحرارة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خواص الدهانات البولي ريثان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اللزوجة 1500#500 مم بشكال ثابتة عند 25 درجة مئوية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مقااومة الشد 4.7 كجم / سم2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زمن الشك الإبتدائي 24 ساعة عند 25 درجة مئوية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الشك النهائي عند نفس لدرجة 4 أيام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الإستطالة 600% عند 25 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الصلاوة 15-18 جهاز شور</w:t>
      </w:r>
      <w:r w:rsidRPr="0007057E">
        <w:rPr>
          <w:b/>
          <w:bCs/>
          <w:sz w:val="32"/>
          <w:szCs w:val="32"/>
        </w:rPr>
        <w:t xml:space="preserve"> A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الإستهلاك 1.5 كجم / م2 / م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التخزين سنة في ظروف جيدة بعيدا عن الحرارة و الرطوبة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أنواع عيوب الدهانات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الناتجة من سوء التصنيع وعلاجها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الناتجة من سوء المصنعية وعلاجها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الناتجة من سوء الإستعمال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الناتجة من سوء الإستعمال وعلاجها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الناتجة من عدم معالجة أسطح الدهان وعلاجها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 xml:space="preserve">العيوب الناشئة من الإستخدام الخاطئ للمخففات وعلاجها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الناشئة عن سوء التخزين والعبوات وعلاجها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المتعلقة بالنظافة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العيوب الناتجة عن عدم الدراية الخامات الحديثة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عيوب تنتج عن تقابل الأسطح المختلفة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عيوب تنتج عن عدم تناسب أدوات الدهان مع النقشة المطلوبة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عيوب ناتجة عن سوء التخزين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عيوب ناتجة عن طول فترة التخزين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عيوب ناتجة عن سوء المصنعية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عيوب ناتجة من الصناعة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عيوب من سوء إستخدام الشئ المدهون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الأكاسيد الملونة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هي مساحيق بودرة تضاف للقواعد الأساسية لإكسابها لون معين و قد يستخدم نوع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واحد أو نوعين من الأكاسيد بشرط عدم حدوث تفاعل بين هذه الأكاسيد و بعضها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في حالة الدهانات الشفافة و البيضاء التي تقوم القواعد الأساسية بدون الملونات لا تحتاج في هذه الحالة إلى أي ملونات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أنواع الأكاسيد الملونة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أكاسيد رخية مثل الأسبيداج و الطينة البيضاء و الأحمر الزنغفري الطبيعي  إلخ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أكاسيد كيماوية مثل الليثيبون و كبريتات الباريوم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أكاسيد حيوانية مثل الأحمر اللعلي وأحمر الجملكة وأسود وبني العظام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الأكاسيد الحرارية مثل الجير السلطاني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الأكاسيد النباتية مثل أسود الفحم والأزرق الهندي والأحمرالزنغفرى الصناعي وأحمر الكاديوم والأخضر النباتي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أدوت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>1-</w:t>
      </w:r>
      <w:r w:rsidRPr="0007057E">
        <w:rPr>
          <w:b/>
          <w:bCs/>
          <w:sz w:val="32"/>
          <w:szCs w:val="32"/>
          <w:rtl/>
        </w:rPr>
        <w:t>الصنفرة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 أنواع الصنفرة هي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1- </w:t>
      </w:r>
      <w:r w:rsidRPr="0007057E">
        <w:rPr>
          <w:b/>
          <w:bCs/>
          <w:sz w:val="32"/>
          <w:szCs w:val="32"/>
          <w:rtl/>
        </w:rPr>
        <w:t>صنفرة خشنة تأخذ أرقام 40 – 50 – 60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صنفرة متوسطة تأخذ أرقام 80 - 100</w:t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صنفرة ناعمة تأخذ أرقام 120 – 150 – 180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  <w:t xml:space="preserve">4- </w:t>
      </w:r>
      <w:r w:rsidRPr="0007057E">
        <w:rPr>
          <w:b/>
          <w:bCs/>
          <w:sz w:val="32"/>
          <w:szCs w:val="32"/>
          <w:rtl/>
        </w:rPr>
        <w:t>صنفرة ناعمة جدا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t xml:space="preserve">5- </w:t>
      </w:r>
      <w:r w:rsidRPr="0007057E">
        <w:rPr>
          <w:b/>
          <w:bCs/>
          <w:sz w:val="32"/>
          <w:szCs w:val="32"/>
          <w:rtl/>
        </w:rPr>
        <w:t>صنفرة مقاومة للماء</w:t>
      </w:r>
      <w:r w:rsidRPr="0007057E">
        <w:rPr>
          <w:b/>
          <w:bCs/>
          <w:sz w:val="32"/>
          <w:szCs w:val="32"/>
        </w:rPr>
        <w:br/>
        <w:t xml:space="preserve">6- </w:t>
      </w:r>
      <w:r w:rsidRPr="0007057E">
        <w:rPr>
          <w:b/>
          <w:bCs/>
          <w:sz w:val="32"/>
          <w:szCs w:val="32"/>
          <w:rtl/>
        </w:rPr>
        <w:t xml:space="preserve">صنفرة كهربائية صغيرة الحجم </w:t>
      </w:r>
      <w:r w:rsidRPr="0007057E">
        <w:rPr>
          <w:b/>
          <w:bCs/>
          <w:sz w:val="32"/>
          <w:szCs w:val="32"/>
        </w:rPr>
        <w:br/>
        <w:t xml:space="preserve">7- </w:t>
      </w:r>
      <w:r w:rsidRPr="0007057E">
        <w:rPr>
          <w:b/>
          <w:bCs/>
          <w:sz w:val="32"/>
          <w:szCs w:val="32"/>
          <w:rtl/>
        </w:rPr>
        <w:t xml:space="preserve">صنفرة تركب على كتل خشبية للأسطح المنحنية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سكاكين المعجون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الأنواع الرئيسية للسكاكين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سكينة المعجون العددية من 1 إلى 6 و تكون من الصلب المرن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سكينة عمل المذهب الخاص بأعمال الديكورات والموبيليا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سكينة الحريق وتستخدم لإزالة الدهانات بالحرق و تكون حادة و مشطوفة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سكينة الكرانيش و تستخدم لعمل معجون الكرنيش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الفرش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شعر الخنزير: و تستخدم في الدهانات المائية و الزيتية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شعر الحصان : هي أنعم من شعر الخنزير و تستخدم في الدهانات السيلولوزية و الجملكة و اللاكيهات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الشعر الصناعي : في الدهانات المائية و لا تصلح للدهانات الزيتية أو السيلولوزية لحدوث تفاعل بين هذه الدهانات و الشعر الصناعي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ويوجد ايضا فرش مصنوعة من مشتقات نباتية مثل فرش الجير والبيتومين وهو ارخص أنواع الفرش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4- </w:t>
      </w:r>
      <w:r w:rsidRPr="0007057E">
        <w:rPr>
          <w:b/>
          <w:bCs/>
          <w:sz w:val="32"/>
          <w:szCs w:val="32"/>
          <w:rtl/>
        </w:rPr>
        <w:t>الأمشاط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هي أشهر و أحسن أنواع الفرش لدهانات الطهاره (التشطيب) في الدهانات والورنيشات السنتتيكية أوالسيلولوزية اوالمائية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5- </w:t>
      </w:r>
      <w:r w:rsidRPr="0007057E">
        <w:rPr>
          <w:b/>
          <w:bCs/>
          <w:sz w:val="32"/>
          <w:szCs w:val="32"/>
          <w:rtl/>
        </w:rPr>
        <w:t>الرولات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أنواع الرولات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الرولات العادية</w:t>
      </w:r>
      <w:r w:rsidRPr="0007057E">
        <w:rPr>
          <w:b/>
          <w:bCs/>
          <w:sz w:val="32"/>
          <w:szCs w:val="32"/>
        </w:rPr>
        <w:t xml:space="preserve"> :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و تكون الإسطوانة من البلاستيك مكسوه باللباد ذو الوبرة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العناية بغسيل الروله بعد الدهان و ذلك بالمذيب المناسب مثل النفط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المعدني في حالة الدهانات الزيتية وبالماء في حالة الدهنات المائية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أوبالنثر في حالة الدهانات السيلولوزية مثل الدوكو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الرولات المزخرفة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و تكون إسطوانتها مصنوعة من الصلب أوالبلاستيك اوالخشب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كماتوجد رولات حديثة خاصة بالكوارتز والجرافياتو وتكون كسوتها من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البلاستيك المنقوش وهي متميزه باللون الأصفر وفي حالة الرغبه في الحصول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على نقشات كبيرة يمكن تخريم البلاستيك بسيخ مستدير ساخن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الرولات الصلبة</w:t>
      </w:r>
      <w:r w:rsidRPr="0007057E">
        <w:rPr>
          <w:b/>
          <w:bCs/>
          <w:sz w:val="32"/>
          <w:szCs w:val="32"/>
        </w:rPr>
        <w:t xml:space="preserve"> :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تستخدم في تفريغ الهواء والضغط على رولات ورق الحائط ثناء اللصق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تركيب البوليش للكوارتز و البلاستيك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الخامات النسب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تيتانيوم 19.6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هيكساميتا فوسفات صوديوم 0.3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كربونات الكالسيوم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مادة حافظة 0.1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كوبوليمر</w:t>
      </w:r>
      <w:r w:rsidRPr="0007057E">
        <w:rPr>
          <w:b/>
          <w:bCs/>
          <w:sz w:val="32"/>
          <w:szCs w:val="32"/>
        </w:rPr>
        <w:t xml:space="preserve"> P.v.a 30%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كوارتز خشن 20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تيلوز 1% 20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المجموع 100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تركيب بلاستيك بطانات والوان (مطفي</w:t>
      </w:r>
      <w:r w:rsidRPr="0007057E">
        <w:rPr>
          <w:b/>
          <w:bCs/>
          <w:sz w:val="32"/>
          <w:szCs w:val="32"/>
        </w:rPr>
        <w:t xml:space="preserve">) :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الخامات النسب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مواد حافظة 0.3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هيكساميتا فوسفات صوديوم 0.1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تيانيوم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تبلوز 1% 21.6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كربونات كالسيوم 15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كوبوليمر</w:t>
      </w:r>
      <w:r w:rsidRPr="0007057E">
        <w:rPr>
          <w:b/>
          <w:bCs/>
          <w:sz w:val="32"/>
          <w:szCs w:val="32"/>
        </w:rPr>
        <w:t xml:space="preserve"> P.v.a 20%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ليثيبون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بودرة تلك 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المجموع 100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تركيب بلاستيك واجهات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br/>
      </w:r>
      <w:r w:rsidRPr="0007057E">
        <w:rPr>
          <w:b/>
          <w:bCs/>
          <w:sz w:val="32"/>
          <w:szCs w:val="32"/>
          <w:rtl/>
        </w:rPr>
        <w:t>الخامات النسب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ستيرين اكليريلك 25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تيلور 1% 20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سيليكات ألمونيوم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هيكساميتا فوسفات الصوديوم 0.1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مواد حافظة 0.3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التيتانيوم 20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بودرة تلك بيضاء 3.6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كاولين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كربونات كالسيوم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المجموع 100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تركيب الكوارتز الأبيض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الخامات النسب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كوبوليمر</w:t>
      </w:r>
      <w:r w:rsidRPr="0007057E">
        <w:rPr>
          <w:b/>
          <w:bCs/>
          <w:sz w:val="32"/>
          <w:szCs w:val="32"/>
        </w:rPr>
        <w:t xml:space="preserve"> P.v.a 30%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تبيلوز 1% 20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سيليكات ألومونيوم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هيكساميتا فوسفات صوديوم 0.3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مواد حافظة 0.1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بودرة تلك 4.6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كوارتز ناعم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تيتانيوم 19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كربونات كالسيوم 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المجموع 100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تركيب لاكيه خارجي لامع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الخامات النسب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راتنج طويل الزيت 45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نفط معدني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تيتانيوم 25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مجففات 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مانع قشرة 0.2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مانع ترسيب 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مادة حافظة 0.1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باريوم 12.7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ليثيبون 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المجموع 100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تركيب لاكيه نصف لامع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الخامات النسب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راتنج طويل الزيت 22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راتنج متوسط الزيت 18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مجففات 0.1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مانع قشرة 0.2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زنك 5.8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ليثيبون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كربونات كالسيوم ناعمة 15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تيتانيوم 17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نفط معدني 10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المجموع 100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تركيب دهان زيتي غير لام</w:t>
      </w:r>
      <w:r w:rsidRPr="0007057E">
        <w:rPr>
          <w:rFonts w:hint="cs"/>
          <w:b/>
          <w:bCs/>
          <w:sz w:val="32"/>
          <w:szCs w:val="32"/>
          <w:rtl/>
        </w:rPr>
        <w:t>ع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الخامات النسب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راتنج طويل زيت الصويا 25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نفط معدني 15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تيتانيوم 20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كربونات كالسيوم ناعمة 28.8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أكسيد زنك 0.2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ليثيبون 7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مجففات 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مانع قشرة 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مانع ترسيب 1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المجموع 100</w:t>
      </w:r>
      <w:r w:rsidRPr="0007057E">
        <w:rPr>
          <w:b/>
          <w:bCs/>
          <w:sz w:val="32"/>
          <w:szCs w:val="32"/>
        </w:rPr>
        <w:t xml:space="preserve">%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تأثير الألوان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 xml:space="preserve">دهانات الأسبوتش ( بإستخدام الإسفنج )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إحساس الرخام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تأثير الوهج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غسيل الألوان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مؤثرات القماش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 xml:space="preserve">الدهان بعمل الاسطمبات أو الشبلو نات أو الاستنيسل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إستخدام شرائط الورق في الديكور</w:t>
      </w:r>
    </w:p>
    <w:p w:rsidR="00945EB4" w:rsidRPr="0007057E" w:rsidRDefault="00945EB4" w:rsidP="0007057E">
      <w:pPr>
        <w:rPr>
          <w:rFonts w:hint="cs"/>
          <w:b/>
          <w:bCs/>
          <w:sz w:val="32"/>
          <w:szCs w:val="32"/>
          <w:rtl/>
        </w:rPr>
      </w:pPr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  <w:rtl/>
        </w:rPr>
        <w:t>مشاكل الدهانات وحلولها</w:t>
      </w:r>
    </w:p>
    <w:p w:rsidR="00945EB4" w:rsidRPr="0007057E" w:rsidRDefault="00945EB4" w:rsidP="0007057E">
      <w:pPr>
        <w:rPr>
          <w:rFonts w:hint="cs"/>
          <w:b/>
          <w:bCs/>
          <w:sz w:val="32"/>
          <w:szCs w:val="32"/>
          <w:rtl/>
        </w:rPr>
      </w:pPr>
    </w:p>
    <w:p w:rsidR="00945EB4" w:rsidRPr="0007057E" w:rsidRDefault="00945EB4" w:rsidP="0007057E">
      <w:pPr>
        <w:ind w:left="360"/>
        <w:rPr>
          <w:b/>
          <w:bCs/>
          <w:sz w:val="32"/>
          <w:szCs w:val="32"/>
        </w:rPr>
      </w:pPr>
      <w:r w:rsidRPr="0007057E">
        <w:rPr>
          <w:b/>
          <w:bCs/>
          <w:sz w:val="32"/>
          <w:szCs w:val="32"/>
          <w:rtl/>
        </w:rPr>
        <w:t>وصف المشكلة وطريقة الحل</w:t>
      </w:r>
      <w:r w:rsidRPr="0007057E">
        <w:rPr>
          <w:b/>
          <w:bCs/>
          <w:sz w:val="32"/>
          <w:szCs w:val="32"/>
        </w:rPr>
        <w:t xml:space="preserve">: 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1- </w:t>
      </w:r>
      <w:r w:rsidRPr="0007057E">
        <w:rPr>
          <w:b/>
          <w:bCs/>
          <w:sz w:val="32"/>
          <w:szCs w:val="32"/>
          <w:rtl/>
        </w:rPr>
        <w:t>عدم التصاق أو فشل التصاق الدهان على المعادن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يوجد أسباب كثيرة لفشل التصاق الدهان على الأسطح المعدنية وأكثرها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شيوعاً هي تلوث السطح واتساخه وعدم تجهيز السطح بشكل مناسب مما يؤدى إلى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ظهور فقاقيع في الدهان وتقشير الدهان وبالتالي ظهور الصدأ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يعتبر الشحم احد الأشكال الشائعة لتلوث سطح المعادن والأسطح المعدنية بعد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الجلفنة. لذا يجب إزالة الشحم قبل الدهان باستعمال مزيل للشحوم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وكذلك تعتبر الدهون المتخلفة عن أعمال الصيانة من المواد التي تلوث السطح ويجب استعمال مزيل كيميائي لإزالة هذه الدهون قبل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أما الرايش والغبار المعدني المتخلف عن أعمال الصنفرة سواء اليدوية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الميكانيكية للمعادن. فيجب أيضاً أن تزال قبل الدهان بالشفط أو أي وسيلة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أخرى لأن ذلك يؤدى إلى عدم التصاق الدهان على المعادن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الاهتمام بتجهيز السطح بشكل مناسب قبل الدهان وإزالة الصدأ الغير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متماسك لان أي دهان فوق أجزاء غير متماسكة يكون نتيجة فـشل التصاق الدهـان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الاهتمام بتجهيز السطح بشكل مناسب قبل الدهان وإزالة الدهان الغير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متماسك لأن أي دهان فوق أجزاء غير متماسكة يكون نتيجة فشل التصاق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أيضاً مراعاة أن يكون الدهان على المعادن بسمك كاف عند الأطراف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الحادة والزوايا (الثنيات) حيث أن الدهان بسمك غير كافٍ يؤدى إلى عدم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كفاية طبقة حماية المعدن وظهور الصدأ في هذه الأماكن .والحل البسيط لهذه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المشكلة هو التأكد من </w:t>
      </w:r>
      <w:r w:rsidRPr="0007057E">
        <w:rPr>
          <w:b/>
          <w:bCs/>
          <w:sz w:val="32"/>
          <w:szCs w:val="32"/>
          <w:rtl/>
        </w:rPr>
        <w:lastRenderedPageBreak/>
        <w:t>وجود كمية كافية من الدهان وإعطاء على الأقل وجه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إضافي عند هذه الأماكن لكي لا يؤدى ذلك إلى صدأ المعدن وبالتالي إلى عدم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التصاق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الحذر أيضاً من أن الرطوبة على سطح المعدن قد تؤدى إلى ظهور مبكر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لمشكلة عدم التصاق للدهان، لذا يفضل دائماً جفاف السطح قبل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والامتناع عن الدهان عند زيادة رطوبة الجو عن 80</w:t>
      </w:r>
      <w:r w:rsidRPr="0007057E">
        <w:rPr>
          <w:b/>
          <w:bCs/>
          <w:sz w:val="32"/>
          <w:szCs w:val="32"/>
        </w:rPr>
        <w:t>%.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ظهور فقاقيع وتقشير الدهانات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ظهور فقاقيع هي مشكلة تظهر في دهانات الأخشاب وغيرها نتيجة استعمال 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بلاستيك (املشن) فوق دهان زيتي (لاكيه مثلا) في مناطق تعانى من درجات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عالية من التكثيف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وهذه الظاهرة (تكون الفقاقيع) يتلوها تقشير الدهان تظهر أيضاً في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فوق أسطح بها تلوث مثل التراب ، الزيوت أو الشحوم وغيرها من أسطح غير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متماسكة (مبدره) وغير مجهزة بشكل سليم لعملية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ولعلاج هذه المشكلة يتم عادة إزالة الفقاقيع والتقشير وذلك باستعمال سكين المعجون والصنفرة جيداً ثم إعادة تجهيز السطح قبل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تلافي تسييل وكرمشة الدهانات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تسييل الدهان ينتج من استعمال كمية أكثر من المفروض استعمالها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أما كرمشة الدهانات فهي ظاهرة عند الجفاف السريع لسطح الدهان مع استعمال كمية زائدة من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ولتلافي ذلك تستعمل كمية أصغر من الدهان على عدة أوجه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4- </w:t>
      </w:r>
      <w:r w:rsidRPr="0007057E">
        <w:rPr>
          <w:b/>
          <w:bCs/>
          <w:sz w:val="32"/>
          <w:szCs w:val="32"/>
          <w:rtl/>
        </w:rPr>
        <w:t>إزالة التمليح من الحوائط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التمليح مشكلة تظهر على سطح الدهان بالحوائط والأسقف في شكل بلورات هشة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lastRenderedPageBreak/>
        <w:t>أو قشرة صلبة ولها لمعية والتمليح يظهر عادة نتيجة تكون بلورات من الأملاح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الموجودة في مواد البناء مثل الرمل المستعمل في المحارة أو الطوب وغيرها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ولا يجب الدهان على الحوائط التي تظهر به قبل إزالة هذا المشكلة بصنفرة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هذه الأملاح ثم استعمال مواد معالجة خاصة تدهن بها الأجزاء التي بها تمليح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ثم تشفط جيداً بالماء قبل البدء في عملية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5 - </w:t>
      </w:r>
      <w:r w:rsidRPr="0007057E">
        <w:rPr>
          <w:b/>
          <w:bCs/>
          <w:sz w:val="32"/>
          <w:szCs w:val="32"/>
          <w:rtl/>
        </w:rPr>
        <w:t>نزيف الدهان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يظهر في صور بقع على سطح الدهان تؤدى إلى تغير لون الدهان في مكان البقع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وهذه البقع نتيجة وجود بعد الموارد في السطح تحت الدهان مثل البيتومين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الزيوت أو العصارة التي تفرزها عقد الخشب والتي تتغلغل من خلال طبقة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الدهان السطحية وتظهر في شكل بقع يطلق عليها نزيف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ولتلافي ذلك يجب عدم الدهان على الأسطح المدهونة بالبيتومين حديثاً، وان يتم معالجة عقد الذهب فبل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6- </w:t>
      </w:r>
      <w:r w:rsidRPr="0007057E">
        <w:rPr>
          <w:b/>
          <w:bCs/>
          <w:sz w:val="32"/>
          <w:szCs w:val="32"/>
          <w:rtl/>
        </w:rPr>
        <w:t>ظهور مناطق لا تقبل الدهان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هذه المشكلة تظهر عند الدهان فوق سطح ملوث ببقع من الزيوت ، الشحوم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الشمع . ويظهر ذلك في شكل نقاط لا تقبل الدهان على السطح الذي تم دهانه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حديثاً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ولحل هذا ، تتم الصنفرة وإزالة بقع الزيوت أو الشحم بالماء الساخن أو باستعمال مذيب ثم يعاد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7 - </w:t>
      </w:r>
      <w:r w:rsidRPr="0007057E">
        <w:rPr>
          <w:b/>
          <w:bCs/>
          <w:sz w:val="32"/>
          <w:szCs w:val="32"/>
          <w:rtl/>
        </w:rPr>
        <w:t>مشكلة التصاق التراب وحبيبات غريبة على الدهان الجديد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هذه المشكلة تنتج من استعمال فرشاة غير نظيفة عند الدهان أو تقليب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القشرة السطحية للبوية الموجودة في بعض الأحيان على سطح البوية في العبوة</w:t>
      </w:r>
      <w:r w:rsidRPr="0007057E">
        <w:rPr>
          <w:b/>
          <w:bCs/>
          <w:sz w:val="32"/>
          <w:szCs w:val="32"/>
        </w:rPr>
        <w:t xml:space="preserve"> . </w:t>
      </w:r>
      <w:r w:rsidRPr="0007057E">
        <w:rPr>
          <w:b/>
          <w:bCs/>
          <w:sz w:val="32"/>
          <w:szCs w:val="32"/>
          <w:rtl/>
        </w:rPr>
        <w:t>وتنتج أيضا هذه المشكلة نتيجة التصاق التراب من الجو على سطح البوية قبل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جفافها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والحل هو استعمال فرش نظيفة للدهان ، التخلص قبل التقليب من القشرة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السطحية للبوية التي تتكون في بعض الحالات داخل العبوة ودهان البوية في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أماكن ليس بها تراب أو على الأقل بها أقل نسبة تراب لفترة حتى الوصول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للجفاف السطحي للبوية بعد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8 - </w:t>
      </w:r>
      <w:r w:rsidRPr="0007057E">
        <w:rPr>
          <w:b/>
          <w:bCs/>
          <w:sz w:val="32"/>
          <w:szCs w:val="32"/>
          <w:rtl/>
        </w:rPr>
        <w:t>تجنب مشكلة ضعف لمعان الدهان الجديد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ضعف لمعان الدهان يكون في أغلب الحالات بسبب التكثيف المتكون على السطح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فور الدهان الحديث وفي هذه الحالة يتم صنفرة السطح وإعادة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9 - </w:t>
      </w:r>
      <w:r w:rsidRPr="0007057E">
        <w:rPr>
          <w:b/>
          <w:bCs/>
          <w:sz w:val="32"/>
          <w:szCs w:val="32"/>
          <w:rtl/>
        </w:rPr>
        <w:t>حل مشكلة تبدير/ تجيير سطح الدهان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نظراً لتعرض الدهان نتيجة الظروف الجوية القاسية في بعض الحالات، يمكن أن نرى تبدير وتجيير سطح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ولإزالة هذه المشكلة يتم غسيل الدهان المبدر والذي به تجيير جيداً مع إعادة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10- </w:t>
      </w:r>
      <w:r w:rsidRPr="0007057E">
        <w:rPr>
          <w:b/>
          <w:bCs/>
          <w:sz w:val="32"/>
          <w:szCs w:val="32"/>
          <w:rtl/>
        </w:rPr>
        <w:t>شروخ في الدهانات الخارجية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وهى مشكلة تظهر عادة عندما يفقد الدهان (المرونة) المطاطية التي كانت تسمح له بالتمدد والانكماش مع السطح الذي تم دهانه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وتكثر هذه المشكلة في الأسطح الخارجية للمباني التي تم دهانها بأكثر من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وجه وخصوصاً الأوجه التي تم تنفيذها على فترات زمنية متباعدة أو عند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استعمال طبقة ذات سمك كبير من الدهانات الغير مخصصة لهذا الغرض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وتزال هذه الدهانات التي بها مشكلة شروخ باستعمال طريقة الحرق أو مزيل للدهانات ويعاد الدهان من جديد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11 - </w:t>
      </w:r>
      <w:r w:rsidRPr="0007057E">
        <w:rPr>
          <w:b/>
          <w:bCs/>
          <w:sz w:val="32"/>
          <w:szCs w:val="32"/>
          <w:rtl/>
        </w:rPr>
        <w:t>شروخ البياض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تظهر هذه الشروخ في الحوائط الداخلية والأسقف نتيجة الجفاف السريع لسطح البياض أو نتيجة لحركة المبنى الطبيعية بدون خطورة إنشائية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ويراعى عرض أي شروخ كبيرة وبالذات التي تظهر في حالة تزايد على الأخصائيين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الإنشائيين لمعرفة سبب ظهور هذه الشروخ حيث أن بعضها قد يكون له خطورة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إنشائية على المبنى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ولعلاج الشروخ، يتم تفتيحها وإزالة الأتربة منها وتملأ بمادة مائلة مناسبة وتترك لتجف ثم تبدأ بعدها عملية تجهيز السطح للدهان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12- </w:t>
      </w:r>
      <w:r w:rsidRPr="0007057E">
        <w:rPr>
          <w:b/>
          <w:bCs/>
          <w:sz w:val="32"/>
          <w:szCs w:val="32"/>
          <w:rtl/>
        </w:rPr>
        <w:t>علاج ووقف نمو الفطريات والطحالب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نمو الفطريات نتيجة الرطوبة العالية في بعض الحجرات التي بها تهوية ضعيفة يؤدي إلى تدمير الدهانات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ولمعالجة هذه المشكلة يجب تحسين التهوية أو زيادة حرارة هذه الحجرات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والأسطح التي بها فطريات يجب دهانها بمادة مخصوصة لوقف نمو هذه الفطريات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التي لها جذور ثم الصنفرة وإعادة تجهيز الحائط ثم الدهان بدهان مقاوم لنمو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الفطريات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أما بالنسبة للطحالب فهي تظهر غالباً في واجهات المباني في الأماكن التي بها ظل ورطوبة وقريبة للأشجار والنباتات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13 - </w:t>
      </w:r>
      <w:r w:rsidRPr="0007057E">
        <w:rPr>
          <w:b/>
          <w:bCs/>
          <w:sz w:val="32"/>
          <w:szCs w:val="32"/>
          <w:rtl/>
        </w:rPr>
        <w:t>إزالة تبدير وتجيير البياض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وتظهر هذه المشكلة أيضا في حالة الدهان على أسطح البياض الغير مجهزة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تجهيزا سليما أي غير مستعمل على سطحا سيلر مثلا أو تم دهانها بدهان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بدهانات جيرية وهي وغير متماسكة وليس لها التصاق جيد بالبياض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ولإزالة هذه المشكلة يجب غسيل الحائط تماماً بالماء ويفضل الماء الساخن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والصابون والشفط جيداً ثم تجهيز البياض بطريقة مناسبة قبل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14 - </w:t>
      </w:r>
      <w:r w:rsidRPr="0007057E">
        <w:rPr>
          <w:b/>
          <w:bCs/>
          <w:sz w:val="32"/>
          <w:szCs w:val="32"/>
          <w:rtl/>
        </w:rPr>
        <w:t>حل مشكلة تأخر جفاف سطح البوية الجديدة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هذه المشكلة تنتج عن عدة أسباب ومنها الدهان فوق أسطح ملوثة بمادة تؤخر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جفاف سطح البوية وفي أحيان أخري تكون نتيجة استعمال بوية تحتاج إلى زيادة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الإضافات الخاصة بسرعة جفاف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وحل هذه المشكلة يتم بزيادة نسبة المجفف في التركيبة ونظافة السطح جيداً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قبل الدهان مع مراعاة عدم الدهان في الأجواء الباردة أقل من 5ْم والأيام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التي بها رطوبة </w:t>
      </w:r>
      <w:r w:rsidRPr="0007057E">
        <w:rPr>
          <w:b/>
          <w:bCs/>
          <w:sz w:val="32"/>
          <w:szCs w:val="32"/>
          <w:rtl/>
        </w:rPr>
        <w:lastRenderedPageBreak/>
        <w:t>أعلى من 80</w:t>
      </w:r>
      <w:r w:rsidRPr="0007057E">
        <w:rPr>
          <w:b/>
          <w:bCs/>
          <w:sz w:val="32"/>
          <w:szCs w:val="32"/>
        </w:rPr>
        <w:t>%.</w:t>
      </w:r>
      <w:r w:rsidRPr="0007057E">
        <w:rPr>
          <w:b/>
          <w:bCs/>
          <w:sz w:val="32"/>
          <w:szCs w:val="32"/>
        </w:rPr>
        <w:br/>
        <w:t xml:space="preserve">15- </w:t>
      </w:r>
      <w:r w:rsidRPr="0007057E">
        <w:rPr>
          <w:b/>
          <w:bCs/>
          <w:sz w:val="32"/>
          <w:szCs w:val="32"/>
          <w:rtl/>
        </w:rPr>
        <w:t>علاج مشكلة صباغة وتغير لون الدهان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تحدث هذه المشكلة نتيجة أكثر من سبب مثل شرخ في ماسورة مياه داخل الحائط،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أو استعمال نوع رمل في البياض ينتج عنه صبغة تغير من لون الدهان،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استعمال طوب يفرز صبغة بلون معين تغير من لون الدهان، وفي بعض الأحيان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تغير اللون يكون نتيجة صدأ من حديد التسليح من سطح البياض أو صدأ من مسمار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بالحائط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والعلاج في حالة الماسورة هو إصلاحها أو تغييرها وبالنسبة لرمل البياض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الطوب فيمكن دهانه بنوه مناسب من (برامير) سيلر قبل استخدام نظام الدهانات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المقترح ، وبالنسبة للصدأ يجب العناية بعدم وصول الرطوبة للحوائط التي بها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حديد تسليح، وفي حالة ظهور الصدأ فإنه يجب تنظيف السطح جيداً من الصدأ ثم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استخدام سيلر قبل استخدام نظام الدهانات المقترح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hyperlink r:id="rId60" w:tgtFrame="_blank" w:history="1">
        <w:r w:rsidRPr="0007057E">
          <w:rPr>
            <w:rStyle w:val="Hyperlink"/>
            <w:b/>
            <w:bCs/>
            <w:sz w:val="32"/>
            <w:szCs w:val="32"/>
            <w:u w:val="none"/>
          </w:rPr>
          <w:br/>
        </w:r>
      </w:hyperlink>
    </w:p>
    <w:p w:rsidR="00945EB4" w:rsidRPr="0007057E" w:rsidRDefault="00945EB4" w:rsidP="0007057E">
      <w:pPr>
        <w:ind w:left="360"/>
        <w:rPr>
          <w:rFonts w:hint="cs"/>
          <w:b/>
          <w:bCs/>
          <w:sz w:val="32"/>
          <w:szCs w:val="32"/>
          <w:rtl/>
        </w:rPr>
      </w:pPr>
      <w:r w:rsidRPr="0007057E">
        <w:rPr>
          <w:b/>
          <w:bCs/>
          <w:sz w:val="32"/>
          <w:szCs w:val="32"/>
        </w:rPr>
        <w:t xml:space="preserve">- </w:t>
      </w:r>
      <w:r w:rsidRPr="0007057E">
        <w:rPr>
          <w:b/>
          <w:bCs/>
          <w:sz w:val="32"/>
          <w:szCs w:val="32"/>
          <w:rtl/>
        </w:rPr>
        <w:t>عدم التصاق أو فشل التصاق الدهان على المعادن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يوجد أسباب كثيرة لفشل التصاق الدهان على الأسطح المعدنية وأكثرها شيوعاً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هي تلوث السطح واتساخه وعدم تجهيز السطح بشكل مناسب مما يؤدى إلى ظهور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فقاقيع في الدهان وتقشير الدهان وبالتالي ظهور الصدأ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يعتبر الشحم احد الأشكال الشائعة لتلوث سطح المعادن والأسطح المعدنية بعد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الجلفنة. لذا يجب إزالة الشحم قبل الدهان باستعمال مزيل للشحوم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وكذلك تعتبر الدهون المتخلفة عن أعمال الصيانة من المواد التي تلوث السطح ويجب استعمال مزيل كيميائي لإزالة هذه الدهون قبل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أما الرايش والغبار المعدني المتخلف عن أعمال الصنفرة سواء اليدوية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الميكانيكية للمعادن. فيجب أيضاً أن تزال قبل الدهان بالشفط أو أي وسيلة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أخرى لأن ذلك يؤدى إلى عدم التصاق الدهان على المعادن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الاهتمام بتجهيز السطح بشكل مناسب قبل الدهان وإزالة الصدأ الغير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متماسك لان أي دهان فوق أجزاء غير متماسكة يكون نتيجة فـشل التصاق الدهـان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الاهتمام بتجهيز السطح بشكل مناسب قبل الدهان وإزالة الدهان الغير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متماسك لأن أي دهان فوق أجزاء غير متماسكة يكون نتيجة فشل التصاق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أيضاً مراعاة أن يكون الدهان على المعادن بسمك كاف عند الأطراف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الحادة والزوايا (الثنيات) حيث أن الدهان بسمك غير كافٍ يؤدى إلى عدم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 xml:space="preserve">كفاية طبقة حماية </w:t>
      </w:r>
      <w:r w:rsidRPr="0007057E">
        <w:rPr>
          <w:b/>
          <w:bCs/>
          <w:sz w:val="32"/>
          <w:szCs w:val="32"/>
          <w:rtl/>
        </w:rPr>
        <w:lastRenderedPageBreak/>
        <w:t>المعدن وظهور الصدأ في هذه الأماكن .والحل البسيط لهذه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المشكلة هو التأكد من وجود كمية كافية من الدهان وإعطاء على الأقل وجه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إضافي عند هذه الأماكن لكي لا يؤدى ذلك إلى صدأ المعدن وبالتالي إلى عدم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التصاق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ويجب الحذر أيضاً من أن الرطوبة على سطح المعدن قد تؤدى إلى ظهور مبكر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لمشكلة عدم التصاق للدهان، لذا يفضل دائماً جفاف السطح قبل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والامتناع عن الدهان عند زيادة رطوبة الجو عن 80</w:t>
      </w:r>
      <w:r w:rsidRPr="0007057E">
        <w:rPr>
          <w:b/>
          <w:bCs/>
          <w:sz w:val="32"/>
          <w:szCs w:val="32"/>
        </w:rPr>
        <w:t>%.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2- </w:t>
      </w:r>
      <w:r w:rsidRPr="0007057E">
        <w:rPr>
          <w:b/>
          <w:bCs/>
          <w:sz w:val="32"/>
          <w:szCs w:val="32"/>
          <w:rtl/>
        </w:rPr>
        <w:t>ظهور فقاقيع وتقشير الدهانات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ظهور فقاقيع هي مشكلة تظهر في دهانات الأخشاب وغيرها نتيجة استعمال 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بلاستيك (املشن) فوق دهان زيتي (لاكيه مثلا) في مناطق تعانى من درجات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عالية من التكثيف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وهذه الظاهرة (تكون الفقاقيع) يتلوها تقشير الدهان تظهر أيضاً في الدهان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فوق أسطح بها تلوث مثل التراب ، الزيوت أو الشحوم وغيرها من أسطح غير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متماسكة (مبدره) وغير مجهزة بشكل سليم لعملية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ولعلاج هذه المشكلة يتم عادة إزالة الفقاقيع والتقشير وذلك باستعمال سكين المعجون والصنفرة جيداً ثم إعادة تجهيز السطح قبل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3- </w:t>
      </w:r>
      <w:r w:rsidRPr="0007057E">
        <w:rPr>
          <w:b/>
          <w:bCs/>
          <w:sz w:val="32"/>
          <w:szCs w:val="32"/>
          <w:rtl/>
        </w:rPr>
        <w:t>تلافي تسييل وكرمشة الدهانات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تسييل الدهان ينتج من استعمال كمية أكثر من المفروض استعمالها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أما كرمشة الدهانات فهي ظاهرة عند الجفاف السريع لسطح الدهان مع استعمال كمية زائدة من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ولتلافي ذلك تستعمل كمية أصغر من الدهان على عدة أوجه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lastRenderedPageBreak/>
        <w:br/>
        <w:t xml:space="preserve">4- </w:t>
      </w:r>
      <w:r w:rsidRPr="0007057E">
        <w:rPr>
          <w:b/>
          <w:bCs/>
          <w:sz w:val="32"/>
          <w:szCs w:val="32"/>
          <w:rtl/>
        </w:rPr>
        <w:t>إزالة التمليح من الحوائط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التمليح مشكلة تظهر على سطح الدهان بالحوائط والأسقف في شكل بلورات هشة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أو قشرة صلبة ولها لمعية والتمليح يظهر عادة نتيجة تكون بلورات من الأملاح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الموجودة في مواد البناء مثل الرمل المستعمل في المحارة أو الطوب وغيرها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ولا يجب الدهان على الحوائط التي تظهر به قبل إزالة هذا المشكلة بصنفرة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هذه الأملاح ثم استعمال مواد معالجة خاصة تدهن بها الأجزاء التي بها تمليح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ثم تشفط جيداً بالماء قبل البدء في عملية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5 - </w:t>
      </w:r>
      <w:r w:rsidRPr="0007057E">
        <w:rPr>
          <w:b/>
          <w:bCs/>
          <w:sz w:val="32"/>
          <w:szCs w:val="32"/>
          <w:rtl/>
        </w:rPr>
        <w:t>نزيف الدهان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يظهر في صور بقع على سطح الدهان تؤدى إلى تغير لون الدهان في مكان البقع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وهذه البقع نتيجة وجود بعد الموارد في السطح تحت الدهان مثل البيتومين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الزيوت أو العصارة التي تفرزها عقد الخشب والتي تتغلغل من خلال طبقة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الدهان السطحية وتظهر في شكل بقع يطلق عليها نزيف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ولتلافي ذلك يجب عدم الدهان على الأسطح المدهونة بالبيتومين حديثاً، وان يتم معالجة عقد الذهب فبل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6- </w:t>
      </w:r>
      <w:r w:rsidRPr="0007057E">
        <w:rPr>
          <w:b/>
          <w:bCs/>
          <w:sz w:val="32"/>
          <w:szCs w:val="32"/>
          <w:rtl/>
        </w:rPr>
        <w:t>ظهور مناطق لا تقبل الدهان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هذه المشكلة تظهر عند الدهان فوق سطح ملوث ببقع من الزيوت ، الشحوم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الشمع . ويظهر ذلك في شكل نقاط لا تقبل الدهان على السطح الذي تم دهانه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حديثاً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ولحل هذا ، تتم الصنفرة وإزالة بقع الزيوت أو الشحم بالماء الساخن أو باستعمال مذيب ثم يعاد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7 - </w:t>
      </w:r>
      <w:r w:rsidRPr="0007057E">
        <w:rPr>
          <w:b/>
          <w:bCs/>
          <w:sz w:val="32"/>
          <w:szCs w:val="32"/>
          <w:rtl/>
        </w:rPr>
        <w:t>مشكلة التصاق التراب وحبيبات غريبة على الدهان الجديد</w:t>
      </w:r>
      <w:r w:rsidRPr="0007057E">
        <w:rPr>
          <w:b/>
          <w:bCs/>
          <w:sz w:val="32"/>
          <w:szCs w:val="32"/>
        </w:rPr>
        <w:t xml:space="preserve"> 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هذه المشكلة تنتج من استعمال فرشاة غير نظيفة عند الدهان أو تقليب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القشرة السطحية للبوية الموجودة في بعض الأحيان على سطح البوية في العبوة</w:t>
      </w:r>
      <w:r w:rsidRPr="0007057E">
        <w:rPr>
          <w:b/>
          <w:bCs/>
          <w:sz w:val="32"/>
          <w:szCs w:val="32"/>
        </w:rPr>
        <w:t xml:space="preserve"> . </w:t>
      </w:r>
      <w:r w:rsidRPr="0007057E">
        <w:rPr>
          <w:b/>
          <w:bCs/>
          <w:sz w:val="32"/>
          <w:szCs w:val="32"/>
          <w:rtl/>
        </w:rPr>
        <w:t>وتنتج أيضا هذه المشكلة نتيجة التصاق التراب من الجو على سطح البوية قبل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جفافها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والحل هو استعمال فرش نظيفة للدهان ، التخلص قبل التقليب من القشرة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السطحية للبوية التي تتكون في بعض الحالات داخل العبوة ودهان البوية في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أماكن ليس بها تراب أو على الأقل بها أقل نسبة تراب لفترة حتى الوصول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للجفاف السطحي للبوية بعد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8 - </w:t>
      </w:r>
      <w:r w:rsidRPr="0007057E">
        <w:rPr>
          <w:b/>
          <w:bCs/>
          <w:sz w:val="32"/>
          <w:szCs w:val="32"/>
          <w:rtl/>
        </w:rPr>
        <w:t>تجنب مشكلة ضعف لمعان الدهان الجديد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ضعف لمعان الدهان يكون في أغلب الحالات بسبب التكثيف المتكون على السطح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فور الدهان الحديث وفي هذه الحالة يتم صنفرة السطح وإعادة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9 - </w:t>
      </w:r>
      <w:r w:rsidRPr="0007057E">
        <w:rPr>
          <w:b/>
          <w:bCs/>
          <w:sz w:val="32"/>
          <w:szCs w:val="32"/>
          <w:rtl/>
        </w:rPr>
        <w:t>حل مشكلة تبدير/ تجيير سطح الدهان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  <w:t xml:space="preserve">* </w:t>
      </w:r>
      <w:r w:rsidRPr="0007057E">
        <w:rPr>
          <w:b/>
          <w:bCs/>
          <w:sz w:val="32"/>
          <w:szCs w:val="32"/>
          <w:rtl/>
        </w:rPr>
        <w:t>نظراً لتعرض الدهان نتيجة الظروف الجوية القاسية في بعض الحالات، يمكن أن نرى تبدير وتجيير سطح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lastRenderedPageBreak/>
        <w:t>ولإزالة هذه المشكلة يتم غسيل الدهان المبدر والذي به تجيير جيداً مع إعادة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</w:rPr>
        <w:br/>
        <w:t xml:space="preserve">10- </w:t>
      </w:r>
      <w:r w:rsidRPr="0007057E">
        <w:rPr>
          <w:b/>
          <w:bCs/>
          <w:sz w:val="32"/>
          <w:szCs w:val="32"/>
          <w:rtl/>
        </w:rPr>
        <w:t>شروخ في الدهانات الخارجية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وهى مشكلة تظهر عادة عندما يفقد الدهان (المرونة) المطاطية التي كانت تسمح له بالتمدد والانكماش مع السطح الذي تم دهانه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وتكثر هذه المشكلة في الأسطح الخارجية للمباني التي تم دهانها بأكثر من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وجه وخصوصاً الأوجه التي تم تنفيذها على فترات زمنية متباعدة أو عند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استعمال طبقة ذات سمك كبير من الدهانات الغير مخصصة لهذا الغرض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وتزال هذه الدهانات التي بها مشكلة شروخ باستعمال طريقة الحرق أو مزيل للدهانات ويعاد الدهان من جديد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11 - </w:t>
      </w:r>
      <w:r w:rsidRPr="0007057E">
        <w:rPr>
          <w:b/>
          <w:bCs/>
          <w:sz w:val="32"/>
          <w:szCs w:val="32"/>
          <w:rtl/>
        </w:rPr>
        <w:t>شروخ البياض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تظهر هذه الشروخ في الحوائط الداخلية والأسقف نتيجة الجفاف السريع لسطح البياض أو نتيجة لحركة المبنى الطبيعية بدون خطورة إنشائية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ويراعى عرض أي شروخ كبيرة وبالذات التي تظهر في حالة تزايد على الأخصائيين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الإنشائيين لمعرفة سبب ظهور هذه الشروخ حيث أن بعضها قد يكون له خطورة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إنشائية على المبنى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ولعلاج الشروخ، يتم تفتيحها وإزالة الأتربة منها وتملأ بمادة مائلة مناسبة وتترك لتجف ثم تبدأ بعدها عملية تجهيز السطح للدهان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12- </w:t>
      </w:r>
      <w:r w:rsidRPr="0007057E">
        <w:rPr>
          <w:b/>
          <w:bCs/>
          <w:sz w:val="32"/>
          <w:szCs w:val="32"/>
          <w:rtl/>
        </w:rPr>
        <w:t>علاج ووقف نمو الفطريات والطحالب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نمو الفطريات نتيجة الرطوبة العالية في بعض الحجرات التي بها تهوية ضعيفة يؤدي إلى تدمير الدهانات</w:t>
      </w:r>
      <w:r w:rsidRPr="0007057E">
        <w:rPr>
          <w:b/>
          <w:bCs/>
          <w:sz w:val="32"/>
          <w:szCs w:val="32"/>
        </w:rPr>
        <w:t xml:space="preserve"> 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ولمعالجة هذه المشكلة يجب تحسين التهوية أو زيادة حرارة هذه الحجرات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والأسطح التي بها فطريات يجب دهانها بمادة مخصوصة لوقف نمو هذه الفطريات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التي لها جذور ثم الصنفرة وإعادة تجهيز الحائط ثم الدهان بدهان مقاوم لنمو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الفطريات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أما بالنسبة للطحالب فهي تظهر غالباً في واجهات المباني في الأماكن التي بها ظل ورطوبة وقريبة للأشجار والنباتات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13 - </w:t>
      </w:r>
      <w:r w:rsidRPr="0007057E">
        <w:rPr>
          <w:b/>
          <w:bCs/>
          <w:sz w:val="32"/>
          <w:szCs w:val="32"/>
          <w:rtl/>
        </w:rPr>
        <w:t>إزالة تبدير وتجيير البياض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وتظهر هذه المشكلة أيضا في حالة الدهان على أسطح البياض الغير مجهزة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تجهيزا سليما أي غير مستعمل على سطحا سيلر مثلا أو تم دهانها بدهان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بدهانات جيرية وهي وغير متماسكة وليس لها التصاق جيد بالبياض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ولإزالة هذه المشكلة يجب غسيل الحائط تماماً بالماء ويفضل الماء الساخن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والصابون والشفط جيداً ثم تجهيز البياض بطريقة مناسبة قبل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  <w:t xml:space="preserve">14 - </w:t>
      </w:r>
      <w:r w:rsidRPr="0007057E">
        <w:rPr>
          <w:b/>
          <w:bCs/>
          <w:sz w:val="32"/>
          <w:szCs w:val="32"/>
          <w:rtl/>
        </w:rPr>
        <w:t>حل مشكلة تأخر جفاف سطح البوية الجديدة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هذه المشكلة تنتج عن عدة أسباب ومنها الدهان فوق أسطح ملوثة بمادة تؤخر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جفاف سطح البوية وفي أحيان أخري تكون نتيجة استعمال بوية تحتاج إلى زيادة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lastRenderedPageBreak/>
        <w:t>الإضافات الخاصة بسرعة جفاف الدهان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وحل هذه المشكلة يتم بزيادة نسبة المجفف في التركيبة ونظافة السطح جيداً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قبل الدهان مع مراعاة عدم الدهان في الأجواء الباردة أقل من 5ْم والأيام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التي بها رطوبة أعلى من 80</w:t>
      </w:r>
      <w:r w:rsidRPr="0007057E">
        <w:rPr>
          <w:b/>
          <w:bCs/>
          <w:sz w:val="32"/>
          <w:szCs w:val="32"/>
        </w:rPr>
        <w:t>%.</w:t>
      </w:r>
      <w:r w:rsidRPr="0007057E">
        <w:rPr>
          <w:b/>
          <w:bCs/>
          <w:sz w:val="32"/>
          <w:szCs w:val="32"/>
        </w:rPr>
        <w:br/>
        <w:t xml:space="preserve">15- </w:t>
      </w:r>
      <w:r w:rsidRPr="0007057E">
        <w:rPr>
          <w:b/>
          <w:bCs/>
          <w:sz w:val="32"/>
          <w:szCs w:val="32"/>
          <w:rtl/>
        </w:rPr>
        <w:t>علاج مشكلة صباغة وتغير لون الدهان</w:t>
      </w:r>
      <w:r w:rsidRPr="0007057E">
        <w:rPr>
          <w:b/>
          <w:bCs/>
          <w:sz w:val="32"/>
          <w:szCs w:val="32"/>
        </w:rPr>
        <w:t>: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تحدث هذه المشكلة نتيجة أكثر من سبب مثل شرخ في ماسورة مياه داخل الحائط،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أو استعمال نوع رمل في البياض ينتج عنه صبغة تغير من لون الدهان،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استعمال طوب يفرز صبغة بلون معين تغير من لون الدهان، وفي بعض الأحيان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تغير اللون يكون نتيجة صدأ من حديد التسليح من سطح البياض أو صدأ من مسمار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بالحائط</w:t>
      </w:r>
      <w:r w:rsidRPr="0007057E">
        <w:rPr>
          <w:b/>
          <w:bCs/>
          <w:sz w:val="32"/>
          <w:szCs w:val="32"/>
        </w:rPr>
        <w:t>.</w:t>
      </w:r>
      <w:r w:rsidRPr="0007057E">
        <w:rPr>
          <w:b/>
          <w:bCs/>
          <w:sz w:val="32"/>
          <w:szCs w:val="32"/>
        </w:rPr>
        <w:br/>
      </w:r>
      <w:r w:rsidRPr="0007057E">
        <w:rPr>
          <w:b/>
          <w:bCs/>
          <w:sz w:val="32"/>
          <w:szCs w:val="32"/>
          <w:rtl/>
        </w:rPr>
        <w:t>والعلاج في حالة الماسورة هو إصلاحها أو تغييرها وبالنسبة لرمل البياض أو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الطوب فيمكن دهانه بنوه مناسب من (برامير) سيلر قبل استخدام نظام الدهانات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المقترح ، وبالنسبة للصدأ يجب العناية بعدم وصول الرطوبة للحوائط التي بها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حديد تسليح، وفي حالة ظهور الصدأ فإنه يجب تنظيف السطح جيداً من الصدأ ثم</w:t>
      </w:r>
      <w:r w:rsidRPr="0007057E">
        <w:rPr>
          <w:b/>
          <w:bCs/>
          <w:sz w:val="32"/>
          <w:szCs w:val="32"/>
        </w:rPr>
        <w:t xml:space="preserve"> </w:t>
      </w:r>
      <w:r w:rsidRPr="0007057E">
        <w:rPr>
          <w:b/>
          <w:bCs/>
          <w:sz w:val="32"/>
          <w:szCs w:val="32"/>
          <w:rtl/>
        </w:rPr>
        <w:t>استخدام سيلر قبل استخدام نظام الدهانات المقترح</w:t>
      </w:r>
      <w:r w:rsidRPr="0007057E">
        <w:rPr>
          <w:b/>
          <w:bCs/>
          <w:sz w:val="32"/>
          <w:szCs w:val="32"/>
        </w:rPr>
        <w:t>.</w:t>
      </w:r>
    </w:p>
    <w:p w:rsidR="00B60840" w:rsidRPr="0007057E" w:rsidRDefault="00B60840" w:rsidP="0007057E">
      <w:pPr>
        <w:ind w:left="360"/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ascii="Wingdings" w:hAnsi="Wingdings" w:cs="Arabic Transparent" w:hint="cs"/>
          <w:b/>
          <w:bCs/>
          <w:rtl/>
        </w:rPr>
      </w:pPr>
      <w:r w:rsidRPr="0007057E">
        <w:rPr>
          <w:rFonts w:ascii="Wingdings" w:hAnsi="Wingdings" w:cs="Arabic Transparent"/>
          <w:b/>
          <w:bCs/>
          <w:sz w:val="40"/>
          <w:szCs w:val="40"/>
          <w:rtl/>
        </w:rPr>
        <w:t>البياض</w:t>
      </w:r>
      <w:r w:rsidRPr="0007057E">
        <w:rPr>
          <w:rFonts w:ascii="Wingdings" w:hAnsi="Wingdings" w:cs="Arabic Transparent" w:hint="cs"/>
          <w:b/>
          <w:bCs/>
          <w:sz w:val="20"/>
          <w:szCs w:val="20"/>
          <w:rtl/>
        </w:rPr>
        <w:t xml:space="preserve">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تعريف البياض: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هو تغطية الأوجه الخرسانية و المباني بمختلف أنواعها بطبقة من المونة سمكها الداخلي 1.5سم و الخارجي 2سم.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-الهدف من ذلك: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*جعل هذه الأسطح مستوية و نظيفة لكي تتحمل التأثيرات الخارجية (العوامل الجوية).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*و إعطاء المظر الجمالي للمنشأ.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و البياض عبارة عن خيط من الأسمنت و الرمل و الجر و مركبات أخرى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العدد المستخدمة في أعمال البياض: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1-المسطرين:- مربع : يستخدم في تقليب المونة.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- مثلث : في أعمال الكرانيش.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- مستطسيل: في أعمال الطرطشة الإبتدائية.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2-المحارة: تستخدم في فرد المونة على الحائط.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3-البروة:هي أصغر من المحارة في الحجم و الشكلتستخدم في أعمال الإميات و البؤج و مس السطح.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4-الذراع الألومنيوم (القدة) : و هي تستخدم في تسوية السطح و طولها من 1-4م.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5-التخشينة : - إسفنجية: في أعمال الزهار.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 xml:space="preserve">                   - خشبية: في أعمال البطانة.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6-ميزان المياه: يستخدم في ضبط الرأسية و الأفقية في التأميمات و النواصي و أثناء الإستلام.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7- ميزان الخيط: يستخدم في أعمال البؤج لضبط الرأسية.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8- المهزة : تستخدم في نخل المونة لإزالتها من الشوائب و المواد المجمدة.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9-الطالوش :و يستخدم في حمل المونة لإستخدامها في عملية الفرد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10-القادوم البناوي : يستخدم في إزالة الزوائد المونية و الطوبية قبل التشطيب.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11-البشاردة : تستخدم في دق الحجر الصناعي.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12-الشحوطة : تستخدم في نحت و تقسيم الحجر الصناعي.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13-مقشط جيون و سلخة زاوية : يستخدمان معا في أعمال الكرانيش.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14-أجنة مطرقة و مسمار تكسير: يستخدمان معا في إزالة الزوائد الخرسانية و الحديدية من السطح.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15-الكريك: يستخدم في تقليب المونة على الناشف.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16-صندوق الكيل : مقاساته 1</w:t>
      </w:r>
      <w:r w:rsidRPr="0007057E">
        <w:rPr>
          <w:b/>
          <w:bCs/>
          <w:sz w:val="32"/>
          <w:szCs w:val="32"/>
          <w:rtl/>
        </w:rPr>
        <w:t>×</w:t>
      </w:r>
      <w:r w:rsidRPr="0007057E">
        <w:rPr>
          <w:rFonts w:hint="cs"/>
          <w:b/>
          <w:bCs/>
          <w:sz w:val="32"/>
          <w:szCs w:val="32"/>
          <w:rtl/>
        </w:rPr>
        <w:t>1</w:t>
      </w:r>
      <w:r w:rsidRPr="0007057E">
        <w:rPr>
          <w:b/>
          <w:bCs/>
          <w:sz w:val="32"/>
          <w:szCs w:val="32"/>
          <w:rtl/>
        </w:rPr>
        <w:t>×</w:t>
      </w:r>
      <w:r w:rsidRPr="0007057E">
        <w:rPr>
          <w:rFonts w:hint="cs"/>
          <w:b/>
          <w:bCs/>
          <w:sz w:val="32"/>
          <w:szCs w:val="32"/>
          <w:rtl/>
        </w:rPr>
        <w:t>1م.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17-صندوق الرمل 1</w:t>
      </w:r>
      <w:r w:rsidRPr="0007057E">
        <w:rPr>
          <w:b/>
          <w:bCs/>
          <w:sz w:val="32"/>
          <w:szCs w:val="32"/>
          <w:rtl/>
        </w:rPr>
        <w:t>×</w:t>
      </w:r>
      <w:r w:rsidRPr="0007057E">
        <w:rPr>
          <w:rFonts w:hint="cs"/>
          <w:b/>
          <w:bCs/>
          <w:sz w:val="32"/>
          <w:szCs w:val="32"/>
          <w:rtl/>
        </w:rPr>
        <w:t>1</w:t>
      </w:r>
      <w:r w:rsidRPr="0007057E">
        <w:rPr>
          <w:b/>
          <w:bCs/>
          <w:sz w:val="32"/>
          <w:szCs w:val="32"/>
          <w:rtl/>
        </w:rPr>
        <w:t>×</w:t>
      </w:r>
      <w:r w:rsidRPr="0007057E">
        <w:rPr>
          <w:rFonts w:hint="cs"/>
          <w:b/>
          <w:bCs/>
          <w:sz w:val="32"/>
          <w:szCs w:val="32"/>
          <w:rtl/>
        </w:rPr>
        <w:t>0.5م.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18المنجفرة : تستخدم في إزالة الزوائد في البؤج و التأميمات.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19-السكينة المشرشرة: تستخدم فس تمشيط السطح لإستقبال طرطشة الواجهات.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20-التكنة: هي حوض من الكاوتش يستخدم في خلط المونة و عجن المصيص.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مواصفات المواد المستخدمة في أعمال البياض: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1-الأسمنت: - يجب أن يكون حديث الإنتاج.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- درجة نعومته عالية.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-لا يوجد به حبيبات.</w:t>
      </w:r>
    </w:p>
    <w:p w:rsidR="00B60840" w:rsidRPr="0007057E" w:rsidRDefault="00B60840" w:rsidP="0007057E">
      <w:pPr>
        <w:rPr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- أن يكون أسمنت بورتلاندي عادي(</w:t>
      </w:r>
      <w:r w:rsidRPr="0007057E">
        <w:rPr>
          <w:b/>
          <w:bCs/>
          <w:sz w:val="32"/>
          <w:szCs w:val="32"/>
        </w:rPr>
        <w:t>(O.P.C.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2-الجبس: - جبس بلاح عادي :سريع الشك و يستخدم في أعمال البؤج و التأميمات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- المصيص : بطئ الشك و يستخدم في أعمال الكرانيش و زهارة الأسقف و أعمال           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                   أخرى.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3-الرمل : - يجب أن يكون من محاجر معتمدة عليها أبحاث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- أن يكون رمل أصفر خشن للطرطشة و ناعم لأعمال البطانة.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- عدم إستخدام رمل الشاطئ.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4- الجير :- الجير الحي : هو عبارة عن كتل كبيرة تتفكك من بعضها عند إضافة الماء و لا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 xml:space="preserve">                               يستخدم إلا بعد </w:t>
      </w:r>
      <w:r w:rsidRPr="0007057E">
        <w:rPr>
          <w:b/>
          <w:bCs/>
          <w:sz w:val="32"/>
          <w:szCs w:val="32"/>
          <w:rtl/>
        </w:rPr>
        <w:t>الطفي.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- الجير المطفي : هو نفس الجير الحي و لكن مطفي و لكن منقى من الشوائب.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- الجير السلطاني : هو نفس الجير الحي و لكن من أنقى أنواع الجير من حيث البياض 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                    الناصع و ينقى و يصفى في أحواض خاصة حتى يستخدم في أعمال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                    الكرانيش و زهارة المصيص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*حصوة الرخام : هي ناتجة من أحجار الرخام بمقاسات مختلفة  1،2،3م  و تستخدم في زهارة    الموزيكو.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*بدرة الرخام: هي ناتجة من أحجار الرخام و تستخدم في اعمال الموزيكو و أعمال طرطشة الواجهات.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*حصوة الحجر :هي ناتجة من الأحجار الجيرية بمقاسات مختلفة تستخدم في أعمال الحجر الصناعي.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*بدرة الحجر: هي ناتجة من الحجر الجيري و تستخدم في الحجر الصناعي و طرطشة الواجهات.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*الموريتا : تصنع من الجبس مع مزايا الأسمنت و تستخدم في الواجهات.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*المياه : يجب أن تكون نقية خالية من الشوائب و الأتربة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-المصطلحات الفنية: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الزاوية : هي ركن الغرفة و هو تقابل حائط و حائط أو سقف و حائط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السوكة : هي حرف الكمرة أو العمود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الحرمية : هي الأجزاء التي لم تأتي عليها المونة أثناء عملية الطرطشة العمومية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لوح عجين : هي كمية من العجين تملأ الطالوش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كف عجين : هي كمية بسيطة من العجينة لبياض جزء صغير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التقطيب : بياض الأجزاء المختلفة من أعمال البياض مثل أعمال الكهرباء و النجارة 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بياض ممسوس : هو بياض تم إعادة مس سطحه بالبروة.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بياض مخدوم : هو بياض مستوفي جميع الشروط و المصنعية.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تحرير : هو شد الخيط و تحريكه لجعله مستقيما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طاعن : هو عاكس الخيط أثناء الشد.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تأميم النواصي : هو ضبط فتحات الأبواب و الشبابيك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>المعبرة : هي البطنية العلوية لفتحة الشباك أو الباب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الجلسة : البطنية السفلية للباب أو الشباك .</w:t>
      </w:r>
    </w:p>
    <w:p w:rsidR="00B60840" w:rsidRPr="0007057E" w:rsidRDefault="00B60840" w:rsidP="0007057E">
      <w:pPr>
        <w:numPr>
          <w:ilvl w:val="0"/>
          <w:numId w:val="15"/>
        </w:num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كتف الباب (الشباك) : هي الأجزاء الجانبية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الشروط الواجب توافرها قبل عملية الطرطشة العمومية (إعداد و تجهيز السطح) :</w:t>
      </w:r>
    </w:p>
    <w:p w:rsidR="00B60840" w:rsidRPr="0007057E" w:rsidRDefault="00B60840" w:rsidP="0007057E">
      <w:pPr>
        <w:numPr>
          <w:ilvl w:val="0"/>
          <w:numId w:val="16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سد جميع الفتحات و الشنايش الموجودة بالحائط .</w:t>
      </w:r>
    </w:p>
    <w:p w:rsidR="00B60840" w:rsidRPr="0007057E" w:rsidRDefault="00B60840" w:rsidP="0007057E">
      <w:pPr>
        <w:numPr>
          <w:ilvl w:val="0"/>
          <w:numId w:val="16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إزالة جميع الزوائد الموجودة على الحائط ( طفش خشب و الشنابر و كتل الخرسانة ).</w:t>
      </w:r>
    </w:p>
    <w:p w:rsidR="00B60840" w:rsidRPr="0007057E" w:rsidRDefault="00B60840" w:rsidP="0007057E">
      <w:pPr>
        <w:numPr>
          <w:ilvl w:val="0"/>
          <w:numId w:val="16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تركيب شبك معدني بين العمود و الحائط أو الكمرة الساقطة و الحائط لكي لا يحدث التنميل .</w:t>
      </w:r>
    </w:p>
    <w:p w:rsidR="00B60840" w:rsidRPr="0007057E" w:rsidRDefault="00B60840" w:rsidP="0007057E">
      <w:pPr>
        <w:numPr>
          <w:ilvl w:val="0"/>
          <w:numId w:val="16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تنظيف الحائط بالفرشة السلك لإزالة الأتربة و الشوائب الموجودة على الحائط .</w:t>
      </w:r>
    </w:p>
    <w:p w:rsidR="00B60840" w:rsidRPr="0007057E" w:rsidRDefault="00B60840" w:rsidP="0007057E">
      <w:pPr>
        <w:numPr>
          <w:ilvl w:val="0"/>
          <w:numId w:val="16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رش الحائط بالماء رشا غزيرا لإزالة الأتربة و الأملاح .</w:t>
      </w:r>
    </w:p>
    <w:p w:rsidR="00B60840" w:rsidRPr="0007057E" w:rsidRDefault="00B60840" w:rsidP="0007057E">
      <w:pPr>
        <w:numPr>
          <w:ilvl w:val="0"/>
          <w:numId w:val="16"/>
        </w:numPr>
        <w:rPr>
          <w:rFonts w:hint="cs"/>
          <w:b/>
          <w:bCs/>
          <w:sz w:val="32"/>
          <w:szCs w:val="32"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-الطرطشة العمومية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الغرض منها إعطاء سطح محبب أو خشن لإستقبال طبقة البطانة ( بياض التخشين ).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-مكونات مونة الطرطشة العمومية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تتكون من أسمنت و رمل بنسبة 3:1 جزء أي 450كجم أسمنت لكل 1م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رمل بسمك 0.5سم لتعطي 200م طرطشة .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-طريقة تنفيذ الطرطشة العمومية :</w:t>
      </w:r>
    </w:p>
    <w:p w:rsidR="00B60840" w:rsidRPr="0007057E" w:rsidRDefault="00B60840" w:rsidP="0007057E">
      <w:pPr>
        <w:numPr>
          <w:ilvl w:val="0"/>
          <w:numId w:val="17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إحضار الخامات بالنسب و المكونات المعروفة .</w:t>
      </w:r>
    </w:p>
    <w:p w:rsidR="00B60840" w:rsidRPr="0007057E" w:rsidRDefault="00B60840" w:rsidP="0007057E">
      <w:pPr>
        <w:numPr>
          <w:ilvl w:val="0"/>
          <w:numId w:val="17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تقليب المونة على الناشف مرة أو اثنين .</w:t>
      </w:r>
    </w:p>
    <w:p w:rsidR="00B60840" w:rsidRPr="0007057E" w:rsidRDefault="00B60840" w:rsidP="0007057E">
      <w:pPr>
        <w:numPr>
          <w:ilvl w:val="0"/>
          <w:numId w:val="17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هز المونة بواسطة المهزة السلك .</w:t>
      </w:r>
    </w:p>
    <w:p w:rsidR="00B60840" w:rsidRPr="0007057E" w:rsidRDefault="00B60840" w:rsidP="0007057E">
      <w:pPr>
        <w:numPr>
          <w:ilvl w:val="0"/>
          <w:numId w:val="17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إضافة كمية المياه المناسبة إلى المونة حتى تكون شبه سائلة .</w:t>
      </w:r>
    </w:p>
    <w:p w:rsidR="00B60840" w:rsidRPr="0007057E" w:rsidRDefault="00B60840" w:rsidP="0007057E">
      <w:pPr>
        <w:numPr>
          <w:ilvl w:val="0"/>
          <w:numId w:val="17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يتم رفع المونة من التكنة الكاوتش بواسطة المسطرين على الطالوش الخشبي ويتم قذف المونة على الحائط بقوة من أعلى لأسفل و يراعى ألا تقل المسافة بين العامل و الحائط عن 50سم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- يتم تكرار هذا العمل حتى يتم الإنتهاء من طرطشة الحوائط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-طريقة استلام الطرطشة العمومية :</w:t>
      </w:r>
    </w:p>
    <w:p w:rsidR="00B60840" w:rsidRPr="0007057E" w:rsidRDefault="00B60840" w:rsidP="0007057E">
      <w:pPr>
        <w:numPr>
          <w:ilvl w:val="0"/>
          <w:numId w:val="18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ان تكون خالية من الحرامية .</w:t>
      </w:r>
    </w:p>
    <w:p w:rsidR="00B60840" w:rsidRPr="0007057E" w:rsidRDefault="00B60840" w:rsidP="0007057E">
      <w:pPr>
        <w:numPr>
          <w:ilvl w:val="0"/>
          <w:numId w:val="18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ان تكون خالية من التخانة .</w:t>
      </w:r>
    </w:p>
    <w:p w:rsidR="00B60840" w:rsidRPr="0007057E" w:rsidRDefault="00B60840" w:rsidP="0007057E">
      <w:pPr>
        <w:numPr>
          <w:ilvl w:val="0"/>
          <w:numId w:val="18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ان تكون بسمك 0.5سم .</w:t>
      </w:r>
    </w:p>
    <w:p w:rsidR="00B60840" w:rsidRPr="0007057E" w:rsidRDefault="00B60840" w:rsidP="0007057E">
      <w:pPr>
        <w:numPr>
          <w:ilvl w:val="0"/>
          <w:numId w:val="18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ان تكون محببة او مدببة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>- يتم رش الطرطشة بالماء جيدا بعد 24 ساعة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-أوزان و أحجام المواد المستخدمة في أعمال البناء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طن الأسمنت البورتلاندي العادي 20 شيكارة ، وزن الشيكارة 50كجم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طن جبس المصيص 27شيكارة وزن الشيكارة 33.3كجم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طن جبس البلاح 33 شيكارة وزن الشيكارة 30.3كجم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طن بدرة الرخام 25شيكارة وزن الشيكارة 40كجم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- 1م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جير حي يعطي بعد طفيه 1.75م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و الشيكارة تملأ 2غلق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متر مكعب الجير الحي 820كجم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متر مكعب الرمل 24 شيكارة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توقيع البؤج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البؤجة : عبارة عن مستطيل 5</w:t>
      </w:r>
      <w:r w:rsidRPr="0007057E">
        <w:rPr>
          <w:b/>
          <w:bCs/>
          <w:sz w:val="32"/>
          <w:szCs w:val="32"/>
          <w:rtl/>
        </w:rPr>
        <w:t>×</w:t>
      </w:r>
      <w:r w:rsidRPr="0007057E">
        <w:rPr>
          <w:rFonts w:hint="cs"/>
          <w:b/>
          <w:bCs/>
          <w:sz w:val="32"/>
          <w:szCs w:val="32"/>
          <w:rtl/>
        </w:rPr>
        <w:t>8سم أو مربع 10</w:t>
      </w:r>
      <w:r w:rsidRPr="0007057E">
        <w:rPr>
          <w:b/>
          <w:bCs/>
          <w:sz w:val="32"/>
          <w:szCs w:val="32"/>
          <w:rtl/>
        </w:rPr>
        <w:t>×</w:t>
      </w:r>
      <w:r w:rsidRPr="0007057E">
        <w:rPr>
          <w:rFonts w:hint="cs"/>
          <w:b/>
          <w:bCs/>
          <w:sz w:val="32"/>
          <w:szCs w:val="32"/>
          <w:rtl/>
        </w:rPr>
        <w:t>10سم و تكون من الجبس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- الغرض منها : تحديد سمك طبقة بياض التخين ( البطانة )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أنواع البؤج : - بؤجة مستطيلة : تعمل في الحوائط العادية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- بؤجة زاوية :في الزوايا و الأركان .</w:t>
      </w:r>
    </w:p>
    <w:p w:rsidR="00B60840" w:rsidRPr="0007057E" w:rsidRDefault="00B60840" w:rsidP="0007057E">
      <w:pPr>
        <w:rPr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- بؤجة خلخال :تعمل في الأعمدة الدورانية .</w:t>
      </w:r>
    </w:p>
    <w:p w:rsidR="00B60840" w:rsidRPr="0007057E" w:rsidRDefault="0045088C" w:rsidP="0007057E">
      <w:pPr>
        <w:rPr>
          <w:rFonts w:hint="cs"/>
          <w:b/>
          <w:bCs/>
          <w:sz w:val="32"/>
          <w:szCs w:val="32"/>
          <w:rtl/>
        </w:rPr>
      </w:pPr>
      <w:r>
        <w:rPr>
          <w:b/>
          <w:bCs/>
          <w:noProof/>
          <w:sz w:val="32"/>
          <w:szCs w:val="32"/>
          <w:lang w:bidi="ar-SA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12700</wp:posOffset>
            </wp:positionV>
            <wp:extent cx="3028950" cy="1828800"/>
            <wp:effectExtent l="0" t="0" r="0" b="0"/>
            <wp:wrapSquare wrapText="bothSides"/>
            <wp:docPr id="5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طريقة توقيع البؤج : يتم قياس 75سم من السقف و يتم دق مسمار و يتم في كل جنب من جوانب الحائط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يتم شد خيط رأسي بين كل مسمارين رأسيين و يتم وزن الخيط بميزان الماء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يتم عمل خيط أفقي و يراع  أن يكون متحرك و يتم وزنه بميزان الماء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*يتم استلام البؤج الرأسية بميزان الخيط و الخيط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 يتم استلام البؤج الأفقية بالقدة و ميزان الماء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الوتر : هو الشريط الواصل بين كل بؤجتين رأسيتين أو أفقيتين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*يتم عمل الوتر من نفس مود و نسب بياض التخشين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*يتم استلام الوتر عن طريق القدة.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بياض التخشين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يعمل هذا البياض من طبقة واحدة بعد عملية الطرطشة و البؤج  الاوتار بسمك 1.5سم يسوى بالقدة و يخشن و يمس بالبروة أو يتم له التفويط بقطعة من الإسفنج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>- معدلات التشغيل : كل متر مكعب رمل +200كجم اسمنت + 1/3 متر مكعب جير مطفي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*في حالة عدم وجود جير نزيد نسبة الأسمنت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*النسبة الموحدة 1 اسمنت و 6 رمل و 3 جير 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بياض بطانة الأسقف : يعمل هذا البياض من طبقتين بطانة و زهارة بعد الطرطشة و البؤج و الأوتار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معدلات التشغيل: 1 جزء جير مطفي +7 أجزاء جبس +2 جزء رمل +1 جزء اسمنت اسود.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*تدرج البطانة بالقدة ثم تمشط جيدا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استقبال عملية الزهارة بالمصيص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تعمل زهارة المصيص من شيكارة جبس +4 كيلوجير سلطاني ( اسمنت أبيض ) +اكسيد اللون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تعمل هذه الكمية مسطع قدره من 14-16م و تحسب في القياس 15 بسمك 0.5سم.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بياض الموزايكو :  يعمل هذا البياض من طبقتين بطانة وزهارة بعد الطرطشة و البؤج و الأوتار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معدلات التشغيل : مونة الطرطشة تتكون من 1م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رول +400كجم اسمنت + نسبة الماء.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مونة البطانة : تتكون من 1م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رمل + 400كجم اسمنت + نسبة المياه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تسوى طبقة البطانة بالقدة و تمشط على هيئة سبعات بعمق 5مم و بطول 3سم متباعدة عن بعضها 5سم مع ملاحظة تقسيم مكان الشريحة الزجاجية حيث انها تمنع عملية التمدد و الإنكماش و تعطي مظهر جمالي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عملية زهارة الموزيكو :تعمل الزهارة بسمك من 6-7سم و لا تزيد عن 1سم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معدلات التشغيل : 5 حصوة رخام +2 جزء بدرة رخام +2جزء اسمنت ابيض +اكسيد اللون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بعد عملية الفرد و التسوية و بعد أن تجف يتم لها عملية الجلي و الدهانات بالشمع مع ملاحظة عدم تلف الشريحة الزجاجية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*البياض الخارجي :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-بياض الفطيسة الجبسية :هذا النوع لا يستخدم في الأماكن الساحلية و يعمل من طبقتين بطانة و زهارة بعد الطرطشة و البؤج و الاوتار .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-معدلات التشغيل : 1م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رمل +150كجم اسمنت + 0.5م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جير ، لعمل 40م</w:t>
      </w:r>
      <w:r w:rsidRPr="0007057E">
        <w:rPr>
          <w:b/>
          <w:bCs/>
          <w:sz w:val="32"/>
          <w:szCs w:val="32"/>
          <w:rtl/>
        </w:rPr>
        <w:t>³</w:t>
      </w:r>
      <w:r w:rsidRPr="0007057E">
        <w:rPr>
          <w:rFonts w:hint="cs"/>
          <w:b/>
          <w:bCs/>
          <w:sz w:val="32"/>
          <w:szCs w:val="32"/>
          <w:rtl/>
        </w:rPr>
        <w:t xml:space="preserve"> بسمك 2سم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*الزهارة :بياض الفطيسة الجبسية :2 جزء بدرة رخام + 1 جزء اسمنت ابيض +اكسيد اللون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*هذه الخلطة </w:t>
      </w:r>
      <w:r w:rsidRPr="0007057E">
        <w:rPr>
          <w:b/>
          <w:bCs/>
          <w:sz w:val="32"/>
          <w:szCs w:val="32"/>
          <w:rtl/>
        </w:rPr>
        <w:t>–</w:t>
      </w:r>
      <w:r w:rsidRPr="0007057E">
        <w:rPr>
          <w:rFonts w:hint="cs"/>
          <w:b/>
          <w:bCs/>
          <w:sz w:val="32"/>
          <w:szCs w:val="32"/>
          <w:rtl/>
        </w:rPr>
        <w:t xml:space="preserve">اذا كانت بالشيكارة </w:t>
      </w:r>
      <w:r w:rsidRPr="0007057E">
        <w:rPr>
          <w:b/>
          <w:bCs/>
          <w:sz w:val="32"/>
          <w:szCs w:val="32"/>
          <w:rtl/>
        </w:rPr>
        <w:t>–</w:t>
      </w:r>
      <w:r w:rsidRPr="0007057E">
        <w:rPr>
          <w:rFonts w:hint="cs"/>
          <w:b/>
          <w:bCs/>
          <w:sz w:val="32"/>
          <w:szCs w:val="32"/>
          <w:rtl/>
        </w:rPr>
        <w:t xml:space="preserve"> تعطي 60م</w:t>
      </w:r>
      <w:r w:rsidRPr="0007057E">
        <w:rPr>
          <w:b/>
          <w:bCs/>
          <w:sz w:val="32"/>
          <w:szCs w:val="32"/>
          <w:rtl/>
        </w:rPr>
        <w:t>²</w:t>
      </w:r>
      <w:r w:rsidRPr="0007057E">
        <w:rPr>
          <w:rFonts w:hint="cs"/>
          <w:b/>
          <w:bCs/>
          <w:sz w:val="32"/>
          <w:szCs w:val="32"/>
          <w:rtl/>
        </w:rPr>
        <w:t xml:space="preserve"> بسمك من 5-7سم.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>*تسوى طبقة الزهارة و تخشن و تمس حسب الطلب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-بياض الحجر الصناعي : يعمل هذا البياض من طبقتين بطانة و زهارة و طرطشة و بؤج و أوتار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*مونة البطانة تتكون من متر مكعب رمل +40كجم اسمنت +نسبة المياة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ويكون سمك البطانة 2سم ، تدرع و تسوى بالقدة و تمشط على هيئة سبعات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تعمل طبقة الزهارة بسمك من 7-10مم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معدلات التشغيل :5 أجزاء حجر جيري +2 جزء بدرة حجر + 2 جزء اسمنت ابيض +اكسيد اللون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نفرض ان الوحدة بالشيكارة فهذه الكمية تعطي 7م</w:t>
      </w:r>
      <w:r w:rsidRPr="0007057E">
        <w:rPr>
          <w:b/>
          <w:bCs/>
          <w:sz w:val="32"/>
          <w:szCs w:val="32"/>
          <w:rtl/>
        </w:rPr>
        <w:t>²</w:t>
      </w:r>
      <w:r w:rsidRPr="0007057E">
        <w:rPr>
          <w:rFonts w:hint="cs"/>
          <w:b/>
          <w:bCs/>
          <w:sz w:val="32"/>
          <w:szCs w:val="32"/>
          <w:rtl/>
        </w:rPr>
        <w:t xml:space="preserve"> بسمك من 7-10مم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و بعد أن تجف يتم لها عملية التقسيم بالشحوطة و الدق بالبشاردة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بياض طرطشة الواجهات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تعمل طبقة البطانة من نفس مونة البياض الخارجي و تمشط البطانة بالسكينة المشرشرة لإستقبال طبقة الزهارة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*نسب طبقة الزهلرة :3رمل حرش +3بدرة رخام أو حجر +1جزء اسمنت ابيض + 1/4جزء جير مطفي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عيوب أعمال البياض: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التطبيل: و يستدل عليهبحدوث صوت أجوف و ذلك لعدم التصاق طبقة البطانة مع الطرطشة و السبب ضعف طبقة الطرطشة و عدم رش الماء جيدا قبل البطانة و عدم وجود ططشة ابتدائية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التنميل : يحدث لزيادة نسبة الأسمنت بالخلطة و عدم رش البياض بالماء و حدوث فاصل في الأعمال قبل البياض.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 مثال ذلك ما يحدث بين الخرسانة المسلحة و البياض و يحدث عند زيادة الإجهاد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التجزيل : و يحدث نتيجة لعدم تجانس خلطة المونة و عدم العناية بالتضريب ، أو الزيادة في تخانة البياض أو زيادة نسبة الجير في الخلطة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التفويش : و يحدث نتيجة وجود صرفان في المونة و هي حبيبات الجير غير تامة الإطفاء و يحدث لها انفجار عند الماء و الرطوبة ( ثقوب في الحائط )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التفتيت : و هو بياض ضعيفلم يتم فيه اتباع نسب الخلط ، و يظهربعد تماسك طبقة الطرطشة (تفرول) لوجود أتربة في الرمل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التمليح :و هو عبارة عن ظهور الأملاح على سطح البياض و سبب ذلك هو عدم العناية برش المياه قبل البياض و معالجتها بالرش المستمر على عدة مراحل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-طرق استلام اعمال البياض :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>يمكن استلام مرحلة الطرطشة العمومية بالنظر للحوائط و الاسقف و يمكن استخدام اليد لمعرفة خشونة السطح ثم التأكد بعدم وجود حرامية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عدم وجود تسييل و عدم وجود تخانة اكثر من 0.5سم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مطابقة اللون بالنسب المنصوص عليها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أن تكون الطرطشة بالمسطرين و الطالوش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(و عدم استخدام الكوز)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1-استلام البؤج و الأوتار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يتم استلام البؤج بالأدوات التالية :</w:t>
      </w:r>
    </w:p>
    <w:p w:rsidR="00B60840" w:rsidRPr="0007057E" w:rsidRDefault="00B60840" w:rsidP="0007057E">
      <w:pPr>
        <w:numPr>
          <w:ilvl w:val="0"/>
          <w:numId w:val="19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ميزان الخيط.</w:t>
      </w:r>
    </w:p>
    <w:p w:rsidR="00B60840" w:rsidRPr="0007057E" w:rsidRDefault="00B60840" w:rsidP="0007057E">
      <w:pPr>
        <w:numPr>
          <w:ilvl w:val="0"/>
          <w:numId w:val="19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القدة .</w:t>
      </w:r>
    </w:p>
    <w:p w:rsidR="00B60840" w:rsidRPr="0007057E" w:rsidRDefault="00B60840" w:rsidP="0007057E">
      <w:pPr>
        <w:numPr>
          <w:ilvl w:val="0"/>
          <w:numId w:val="19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الزاوية الحديد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و لا يتعدى سمكها الداخلي  1.5سم و الخارجي 2سم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2- الأوتار: ان يكون سمكها نفس سمك البؤج و ان تكون من نفس مكونات مونة البطانة .</w:t>
      </w:r>
    </w:p>
    <w:p w:rsidR="00B60840" w:rsidRPr="0007057E" w:rsidRDefault="00B60840" w:rsidP="0007057E">
      <w:pPr>
        <w:ind w:left="180"/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3-استلام عملية البطانة : </w:t>
      </w:r>
    </w:p>
    <w:p w:rsidR="00B60840" w:rsidRPr="0007057E" w:rsidRDefault="00B60840" w:rsidP="0007057E">
      <w:pPr>
        <w:numPr>
          <w:ilvl w:val="0"/>
          <w:numId w:val="20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يتم التأكد من النسب و المكونات المنصوص عليها .</w:t>
      </w:r>
    </w:p>
    <w:p w:rsidR="00B60840" w:rsidRPr="0007057E" w:rsidRDefault="00B60840" w:rsidP="0007057E">
      <w:pPr>
        <w:numPr>
          <w:ilvl w:val="0"/>
          <w:numId w:val="20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يتم استلام البطانة بإستخدام القدة و توضع على الحائط في الإتجاهات الثلاثة (أفقي و رأسي و مائل )و التكد بإستخدام ميزان المياه و القدة للتأكد من عدم وجود أي ميول أو تعرجات .</w:t>
      </w:r>
    </w:p>
    <w:p w:rsidR="00B60840" w:rsidRPr="0007057E" w:rsidRDefault="00B60840" w:rsidP="0007057E">
      <w:pPr>
        <w:numPr>
          <w:ilvl w:val="0"/>
          <w:numId w:val="20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التأكد من تخشين السطح لإستقبال طبقة الزهارة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-استلام طبقة الزهارة :- التاكد من النتسب المنصوص عليها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         - ان يكون الإستلام بالقدة و ميزان المياه كما يجب التأكد من ضمان                          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             تغطية الحوائط بطبقة الزهارة بسمك لا يقل عن 0.5سم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                            - التأكد من مطابقة اللون المطلوب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 xml:space="preserve"> *تشمل فئات أعمال اليباض بصفة عامة :</w:t>
      </w:r>
    </w:p>
    <w:p w:rsidR="00B60840" w:rsidRPr="0007057E" w:rsidRDefault="00B60840" w:rsidP="0007057E">
      <w:pPr>
        <w:numPr>
          <w:ilvl w:val="0"/>
          <w:numId w:val="21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إعداد السطح و الطرطشة و البؤج و الأوتار و الزوايا و الأركان .</w:t>
      </w:r>
    </w:p>
    <w:p w:rsidR="00B60840" w:rsidRPr="0007057E" w:rsidRDefault="00B60840" w:rsidP="0007057E">
      <w:pPr>
        <w:numPr>
          <w:ilvl w:val="0"/>
          <w:numId w:val="21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الزخارف و جميع القوالب و الفرم المصنعة اللازمة لعمل جميع الجلسات و الإطارات و الفتحات و الحليات الداخلية  و البانوهات و الأعمدة و الكرانيش.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أعمال البياض الخارجي :تشمل فئات البياض الخارجي النحت و التقسيم والدق بالبشاردة و التصحيح حسب المطلوب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أعمال بياض الموزيكو : تشمل فئات أعمال البياض الموزيكو الحك و الجلي و التلميع بالشمع الجاهز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أعمال البياض الخارجي للواجهات : تقاس أعمال البياض الخارجي بالمتر المسطح لكل نوع على حدة :</w:t>
      </w:r>
    </w:p>
    <w:p w:rsidR="00B60840" w:rsidRPr="0007057E" w:rsidRDefault="00B60840" w:rsidP="0007057E">
      <w:pPr>
        <w:numPr>
          <w:ilvl w:val="0"/>
          <w:numId w:val="22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lastRenderedPageBreak/>
        <w:t>عدم خصم مسطح الفتحة التي مساحتها 4م فأقل .</w:t>
      </w:r>
    </w:p>
    <w:p w:rsidR="00B60840" w:rsidRPr="0007057E" w:rsidRDefault="00B60840" w:rsidP="0007057E">
      <w:pPr>
        <w:numPr>
          <w:ilvl w:val="0"/>
          <w:numId w:val="22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إذا زادت الفتحة عن 4م يخصم النصف .</w:t>
      </w:r>
    </w:p>
    <w:p w:rsidR="00B60840" w:rsidRPr="0007057E" w:rsidRDefault="00B60840" w:rsidP="0007057E">
      <w:pPr>
        <w:numPr>
          <w:ilvl w:val="0"/>
          <w:numId w:val="22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عدم حساب مسطح الجلسات و البطنيات و الأبواب و الشبايك اما باقي الفتحات مثل الفرندات فتحسب هندسيا .</w:t>
      </w:r>
    </w:p>
    <w:p w:rsidR="00B60840" w:rsidRPr="0007057E" w:rsidRDefault="00B60840" w:rsidP="0007057E">
      <w:pPr>
        <w:numPr>
          <w:ilvl w:val="0"/>
          <w:numId w:val="22"/>
        </w:numPr>
        <w:rPr>
          <w:rFonts w:hint="cs"/>
          <w:b/>
          <w:bCs/>
          <w:sz w:val="32"/>
          <w:szCs w:val="32"/>
        </w:rPr>
      </w:pPr>
      <w:r w:rsidRPr="0007057E">
        <w:rPr>
          <w:rFonts w:hint="cs"/>
          <w:b/>
          <w:bCs/>
          <w:sz w:val="32"/>
          <w:szCs w:val="32"/>
          <w:rtl/>
        </w:rPr>
        <w:t>عدم إضافة مسطح الأسطح الداخلية و الخارجية و البروزات و العلويات و البطنيات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- أعمال الكرانيش و الحليات الداخلية :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تقاس طبقا للرسومات بامتر الطولي و حسب مقاسات الحجرات من صامت إلى صامت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*العقود: تقاس العقود الصغيرة أقل من نصف متر بالوحدة و الكبيرة تقاس بالمتر الطولي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*المآذن و القبب : تقاس بالمقطوعية او بالمتر المربع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*المقطوعية :يجب أن تكون شاملة جميع الأعمدة و الزخارف و الحليات و الكرانيش و الحليات و العرائس و التيجان و الآيات حسب الرسومات التفصيلية .</w:t>
      </w:r>
    </w:p>
    <w:p w:rsidR="00B60840" w:rsidRPr="0007057E" w:rsidRDefault="00B60840" w:rsidP="0007057E">
      <w:pPr>
        <w:rPr>
          <w:rFonts w:hint="cs"/>
          <w:b/>
          <w:bCs/>
          <w:sz w:val="32"/>
          <w:szCs w:val="32"/>
          <w:rtl/>
        </w:rPr>
      </w:pPr>
      <w:r w:rsidRPr="0007057E">
        <w:rPr>
          <w:rFonts w:hint="cs"/>
          <w:b/>
          <w:bCs/>
          <w:sz w:val="32"/>
          <w:szCs w:val="32"/>
          <w:rtl/>
        </w:rPr>
        <w:t>*المتر المسطح :يحسب مسطح الجسم من الخارج مضروبا في الإرتفاع مضروبا في القاعدة.</w:t>
      </w:r>
    </w:p>
    <w:bookmarkEnd w:id="0"/>
    <w:p w:rsidR="00B60840" w:rsidRPr="0007057E" w:rsidRDefault="00B60840" w:rsidP="0007057E">
      <w:pPr>
        <w:ind w:left="360"/>
        <w:rPr>
          <w:rFonts w:hint="cs"/>
          <w:b/>
          <w:bCs/>
          <w:sz w:val="32"/>
          <w:szCs w:val="32"/>
          <w:rtl/>
        </w:rPr>
      </w:pPr>
    </w:p>
    <w:sectPr w:rsidR="00B60840" w:rsidRPr="0007057E" w:rsidSect="00D373DD">
      <w:pgSz w:w="12240" w:h="15840"/>
      <w:pgMar w:top="1440" w:right="1620" w:bottom="1440" w:left="1800" w:header="720" w:footer="720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22A10" w:rsidRDefault="00322A10" w:rsidP="001A4149">
      <w:r>
        <w:separator/>
      </w:r>
    </w:p>
  </w:endnote>
  <w:endnote w:type="continuationSeparator" w:id="0">
    <w:p w:rsidR="00322A10" w:rsidRDefault="00322A10" w:rsidP="001A41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abic Transparent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22A10" w:rsidRDefault="00322A10" w:rsidP="001A4149">
      <w:r>
        <w:separator/>
      </w:r>
    </w:p>
  </w:footnote>
  <w:footnote w:type="continuationSeparator" w:id="0">
    <w:p w:rsidR="00322A10" w:rsidRDefault="00322A10" w:rsidP="001A41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C87254"/>
    <w:multiLevelType w:val="multilevel"/>
    <w:tmpl w:val="66BA6EAC"/>
    <w:lvl w:ilvl="0">
      <w:start w:val="2"/>
      <w:numFmt w:val="decimal"/>
      <w:lvlText w:val="%1-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7BB4178"/>
    <w:multiLevelType w:val="hybridMultilevel"/>
    <w:tmpl w:val="C8A610C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7DC3293"/>
    <w:multiLevelType w:val="hybridMultilevel"/>
    <w:tmpl w:val="E4A67AF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B3474B1"/>
    <w:multiLevelType w:val="hybridMultilevel"/>
    <w:tmpl w:val="1400B85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0DEE26B8"/>
    <w:multiLevelType w:val="hybridMultilevel"/>
    <w:tmpl w:val="25E04E0E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A8B78A6"/>
    <w:multiLevelType w:val="hybridMultilevel"/>
    <w:tmpl w:val="82E899FE"/>
    <w:lvl w:ilvl="0" w:tplc="D82A594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9D048E3"/>
    <w:multiLevelType w:val="multilevel"/>
    <w:tmpl w:val="66BA6EAC"/>
    <w:lvl w:ilvl="0">
      <w:start w:val="2"/>
      <w:numFmt w:val="decimal"/>
      <w:lvlText w:val="%1-"/>
      <w:lvlJc w:val="left"/>
      <w:pPr>
        <w:tabs>
          <w:tab w:val="num" w:pos="585"/>
        </w:tabs>
        <w:ind w:left="585" w:hanging="40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0CE0545"/>
    <w:multiLevelType w:val="hybridMultilevel"/>
    <w:tmpl w:val="8DD24498"/>
    <w:lvl w:ilvl="0" w:tplc="0D5CC5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C5696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4E25B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AE628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F301E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6BA90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5674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54848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0F2D0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3354588D"/>
    <w:multiLevelType w:val="multilevel"/>
    <w:tmpl w:val="D7D0D5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379F7C4E"/>
    <w:multiLevelType w:val="hybridMultilevel"/>
    <w:tmpl w:val="FE6E7194"/>
    <w:lvl w:ilvl="0" w:tplc="DAD494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6A3C9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0ED3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F8CCA5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5662E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B7CD9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4B2F76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832CE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B28397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3AA3347C"/>
    <w:multiLevelType w:val="hybridMultilevel"/>
    <w:tmpl w:val="BA804F82"/>
    <w:lvl w:ilvl="0" w:tplc="040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A998AD56">
      <w:numFmt w:val="bullet"/>
      <w:lvlText w:val="-"/>
      <w:lvlJc w:val="left"/>
      <w:pPr>
        <w:tabs>
          <w:tab w:val="num" w:pos="1800"/>
        </w:tabs>
        <w:ind w:left="1800" w:hanging="360"/>
      </w:pPr>
      <w:rPr>
        <w:rFonts w:ascii="Times New Roman" w:eastAsia="Times New Roman" w:hAnsi="Times New Roman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3F974796"/>
    <w:multiLevelType w:val="multilevel"/>
    <w:tmpl w:val="225692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519208B"/>
    <w:multiLevelType w:val="hybridMultilevel"/>
    <w:tmpl w:val="7D2A1772"/>
    <w:lvl w:ilvl="0" w:tplc="D15C4B20">
      <w:start w:val="2"/>
      <w:numFmt w:val="decimal"/>
      <w:lvlText w:val="%1-"/>
      <w:lvlJc w:val="left"/>
      <w:pPr>
        <w:tabs>
          <w:tab w:val="num" w:pos="765"/>
        </w:tabs>
        <w:ind w:left="76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AF973D0"/>
    <w:multiLevelType w:val="hybridMultilevel"/>
    <w:tmpl w:val="282A2D0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50A24EE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4B6D6B78"/>
    <w:multiLevelType w:val="hybridMultilevel"/>
    <w:tmpl w:val="32DA4D54"/>
    <w:lvl w:ilvl="0" w:tplc="E32CAB8A">
      <w:start w:val="1"/>
      <w:numFmt w:val="bullet"/>
      <w:lvlText w:val="•"/>
      <w:lvlJc w:val="left"/>
      <w:pPr>
        <w:tabs>
          <w:tab w:val="num" w:pos="630"/>
        </w:tabs>
        <w:ind w:left="630" w:hanging="360"/>
      </w:pPr>
      <w:rPr>
        <w:rFonts w:ascii="Times New Roman" w:hAnsi="Times New Roman" w:hint="default"/>
      </w:rPr>
    </w:lvl>
    <w:lvl w:ilvl="1" w:tplc="4F6654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B2685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5EC9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8FEF2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27AA7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0A1E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CD695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DE8C7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51B96A53"/>
    <w:multiLevelType w:val="hybridMultilevel"/>
    <w:tmpl w:val="63924416"/>
    <w:lvl w:ilvl="0" w:tplc="040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6">
    <w:nsid w:val="54B328F4"/>
    <w:multiLevelType w:val="hybridMultilevel"/>
    <w:tmpl w:val="A498D0E2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8AB581B"/>
    <w:multiLevelType w:val="hybridMultilevel"/>
    <w:tmpl w:val="B714F15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B01704B"/>
    <w:multiLevelType w:val="hybridMultilevel"/>
    <w:tmpl w:val="8F9CC5D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6D0A5493"/>
    <w:multiLevelType w:val="hybridMultilevel"/>
    <w:tmpl w:val="88220EB2"/>
    <w:lvl w:ilvl="0" w:tplc="0409000F">
      <w:start w:val="1"/>
      <w:numFmt w:val="decimal"/>
      <w:lvlText w:val="%1."/>
      <w:lvlJc w:val="left"/>
      <w:pPr>
        <w:tabs>
          <w:tab w:val="num" w:pos="2700"/>
        </w:tabs>
        <w:ind w:left="27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</w:lvl>
  </w:abstractNum>
  <w:abstractNum w:abstractNumId="20">
    <w:nsid w:val="7141270C"/>
    <w:multiLevelType w:val="hybridMultilevel"/>
    <w:tmpl w:val="C952F484"/>
    <w:lvl w:ilvl="0" w:tplc="FD88EC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FDED2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054729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83E61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D8486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0D663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7CC7D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3834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2C266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77E570B9"/>
    <w:multiLevelType w:val="hybridMultilevel"/>
    <w:tmpl w:val="66BA6EAC"/>
    <w:lvl w:ilvl="0" w:tplc="D15C4B20">
      <w:start w:val="2"/>
      <w:numFmt w:val="decimal"/>
      <w:lvlText w:val="%1-"/>
      <w:lvlJc w:val="left"/>
      <w:pPr>
        <w:tabs>
          <w:tab w:val="num" w:pos="585"/>
        </w:tabs>
        <w:ind w:left="58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3"/>
  </w:num>
  <w:num w:numId="3">
    <w:abstractNumId w:val="19"/>
  </w:num>
  <w:num w:numId="4">
    <w:abstractNumId w:val="21"/>
  </w:num>
  <w:num w:numId="5">
    <w:abstractNumId w:val="12"/>
  </w:num>
  <w:num w:numId="6">
    <w:abstractNumId w:val="0"/>
  </w:num>
  <w:num w:numId="7">
    <w:abstractNumId w:val="6"/>
  </w:num>
  <w:num w:numId="8">
    <w:abstractNumId w:val="11"/>
  </w:num>
  <w:num w:numId="9">
    <w:abstractNumId w:val="20"/>
  </w:num>
  <w:num w:numId="10">
    <w:abstractNumId w:val="14"/>
  </w:num>
  <w:num w:numId="11">
    <w:abstractNumId w:val="7"/>
  </w:num>
  <w:num w:numId="12">
    <w:abstractNumId w:val="9"/>
  </w:num>
  <w:num w:numId="13">
    <w:abstractNumId w:val="13"/>
  </w:num>
  <w:num w:numId="14">
    <w:abstractNumId w:val="5"/>
  </w:num>
  <w:num w:numId="15">
    <w:abstractNumId w:val="10"/>
  </w:num>
  <w:num w:numId="16">
    <w:abstractNumId w:val="4"/>
  </w:num>
  <w:num w:numId="17">
    <w:abstractNumId w:val="1"/>
  </w:num>
  <w:num w:numId="18">
    <w:abstractNumId w:val="17"/>
  </w:num>
  <w:num w:numId="19">
    <w:abstractNumId w:val="16"/>
  </w:num>
  <w:num w:numId="20">
    <w:abstractNumId w:val="15"/>
  </w:num>
  <w:num w:numId="21">
    <w:abstractNumId w:val="18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EB8"/>
    <w:rsid w:val="00005F27"/>
    <w:rsid w:val="00012528"/>
    <w:rsid w:val="00051195"/>
    <w:rsid w:val="0007057E"/>
    <w:rsid w:val="000942D9"/>
    <w:rsid w:val="000C5F6C"/>
    <w:rsid w:val="000C6930"/>
    <w:rsid w:val="000E26B7"/>
    <w:rsid w:val="001570FE"/>
    <w:rsid w:val="001A4149"/>
    <w:rsid w:val="002440FB"/>
    <w:rsid w:val="002663A0"/>
    <w:rsid w:val="002E51AA"/>
    <w:rsid w:val="00322A10"/>
    <w:rsid w:val="00334558"/>
    <w:rsid w:val="0036351D"/>
    <w:rsid w:val="00381D0C"/>
    <w:rsid w:val="003A5661"/>
    <w:rsid w:val="00445A09"/>
    <w:rsid w:val="0045088C"/>
    <w:rsid w:val="00515837"/>
    <w:rsid w:val="005165DF"/>
    <w:rsid w:val="006C2B01"/>
    <w:rsid w:val="00841170"/>
    <w:rsid w:val="00872926"/>
    <w:rsid w:val="00897DCE"/>
    <w:rsid w:val="008C5E4A"/>
    <w:rsid w:val="00906EDD"/>
    <w:rsid w:val="00945EB4"/>
    <w:rsid w:val="00986EB8"/>
    <w:rsid w:val="009C6E6C"/>
    <w:rsid w:val="009E75ED"/>
    <w:rsid w:val="00A05EE3"/>
    <w:rsid w:val="00A746C5"/>
    <w:rsid w:val="00B20411"/>
    <w:rsid w:val="00B605A0"/>
    <w:rsid w:val="00B60840"/>
    <w:rsid w:val="00B81899"/>
    <w:rsid w:val="00B85800"/>
    <w:rsid w:val="00C15B5D"/>
    <w:rsid w:val="00C17E7B"/>
    <w:rsid w:val="00C26E23"/>
    <w:rsid w:val="00C405FD"/>
    <w:rsid w:val="00C852A9"/>
    <w:rsid w:val="00D24B7A"/>
    <w:rsid w:val="00D373DD"/>
    <w:rsid w:val="00D530F5"/>
    <w:rsid w:val="00D54816"/>
    <w:rsid w:val="00D831C1"/>
    <w:rsid w:val="00D873D2"/>
    <w:rsid w:val="00D9715E"/>
    <w:rsid w:val="00DD4B8B"/>
    <w:rsid w:val="00E35034"/>
    <w:rsid w:val="00EF4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  <w:rPr>
      <w:sz w:val="24"/>
      <w:szCs w:val="24"/>
      <w:lang w:bidi="ar-EG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styleId="Hyperlink">
    <w:name w:val="Hyperlink"/>
    <w:basedOn w:val="DefaultParagraphFont"/>
    <w:rsid w:val="00DD4B8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1A414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A4149"/>
    <w:rPr>
      <w:sz w:val="24"/>
      <w:szCs w:val="24"/>
      <w:lang w:bidi="ar-EG"/>
    </w:rPr>
  </w:style>
  <w:style w:type="paragraph" w:styleId="Footer">
    <w:name w:val="footer"/>
    <w:basedOn w:val="Normal"/>
    <w:link w:val="FooterChar"/>
    <w:uiPriority w:val="99"/>
    <w:semiHidden/>
    <w:unhideWhenUsed/>
    <w:rsid w:val="001A414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A4149"/>
    <w:rPr>
      <w:sz w:val="24"/>
      <w:szCs w:val="24"/>
      <w:lang w:bidi="ar-EG"/>
    </w:rPr>
  </w:style>
  <w:style w:type="paragraph" w:styleId="ListParagraph">
    <w:name w:val="List Paragraph"/>
    <w:basedOn w:val="Normal"/>
    <w:uiPriority w:val="34"/>
    <w:qFormat/>
    <w:rsid w:val="003A5661"/>
    <w:pPr>
      <w:bidi w:val="0"/>
      <w:ind w:left="720"/>
      <w:contextualSpacing/>
    </w:pPr>
    <w:rPr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bidi/>
    </w:pPr>
    <w:rPr>
      <w:sz w:val="24"/>
      <w:szCs w:val="24"/>
      <w:lang w:bidi="ar-EG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character" w:styleId="Hyperlink">
    <w:name w:val="Hyperlink"/>
    <w:basedOn w:val="DefaultParagraphFont"/>
    <w:rsid w:val="00DD4B8B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semiHidden/>
    <w:unhideWhenUsed/>
    <w:rsid w:val="001A414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1A4149"/>
    <w:rPr>
      <w:sz w:val="24"/>
      <w:szCs w:val="24"/>
      <w:lang w:bidi="ar-EG"/>
    </w:rPr>
  </w:style>
  <w:style w:type="paragraph" w:styleId="Footer">
    <w:name w:val="footer"/>
    <w:basedOn w:val="Normal"/>
    <w:link w:val="FooterChar"/>
    <w:uiPriority w:val="99"/>
    <w:semiHidden/>
    <w:unhideWhenUsed/>
    <w:rsid w:val="001A414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1A4149"/>
    <w:rPr>
      <w:sz w:val="24"/>
      <w:szCs w:val="24"/>
      <w:lang w:bidi="ar-EG"/>
    </w:rPr>
  </w:style>
  <w:style w:type="paragraph" w:styleId="ListParagraph">
    <w:name w:val="List Paragraph"/>
    <w:basedOn w:val="Normal"/>
    <w:uiPriority w:val="34"/>
    <w:qFormat/>
    <w:rsid w:val="003A5661"/>
    <w:pPr>
      <w:bidi w:val="0"/>
      <w:ind w:left="720"/>
      <w:contextualSpacing/>
    </w:pPr>
    <w:rPr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2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72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03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566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246609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278194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6896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969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53448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07991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841281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61556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544659">
          <w:marLeft w:val="0"/>
          <w:marRight w:val="547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41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815579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27384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222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81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03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5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7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0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822603">
          <w:marLeft w:val="0"/>
          <w:marRight w:val="547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666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0768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467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1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0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795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61" Type="http://schemas.openxmlformats.org/officeDocument/2006/relationships/image" Target="media/image52.png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hyperlink" Target="http://m3mary.com/vb/ext.php?ref=http://%3Cbr%20/%3E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22CC6D-3758-48F6-B1BC-A2DBE8443B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69</Pages>
  <Words>8425</Words>
  <Characters>48026</Characters>
  <Application>Microsoft Office Word</Application>
  <DocSecurity>0</DocSecurity>
  <Lines>400</Lines>
  <Paragraphs>112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HANY</Company>
  <LinksUpToDate>false</LinksUpToDate>
  <CharactersWithSpaces>56339</CharactersWithSpaces>
  <SharedDoc>false</SharedDoc>
  <HLinks>
    <vt:vector size="6" baseType="variant">
      <vt:variant>
        <vt:i4>6094877</vt:i4>
      </vt:variant>
      <vt:variant>
        <vt:i4>96</vt:i4>
      </vt:variant>
      <vt:variant>
        <vt:i4>0</vt:i4>
      </vt:variant>
      <vt:variant>
        <vt:i4>5</vt:i4>
      </vt:variant>
      <vt:variant>
        <vt:lpwstr>http://m3mary.com/vb/ext.php?ref=http://%3Cbr%20/%3E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GLADIATOR_2008</dc:creator>
  <cp:keywords/>
  <cp:lastModifiedBy>Nasser56</cp:lastModifiedBy>
  <cp:revision>2</cp:revision>
  <dcterms:created xsi:type="dcterms:W3CDTF">2012-05-17T02:06:00Z</dcterms:created>
  <dcterms:modified xsi:type="dcterms:W3CDTF">2012-05-17T02:06:00Z</dcterms:modified>
</cp:coreProperties>
</file>